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D217E" w:rsidRDefault="00FD217E" w:rsidP="00FD217E">
      <w:pPr>
        <w:spacing w:after="360"/>
        <w:ind w:right="685"/>
        <w:jc w:val="center"/>
        <w:rPr>
          <w:rFonts w:ascii="Century Gothic" w:hAnsi="Century Gothic"/>
          <w:sz w:val="36"/>
        </w:rPr>
      </w:pPr>
      <w:bookmarkStart w:id="0" w:name="_Toc414476613"/>
      <w:r>
        <w:rPr>
          <w:rFonts w:ascii="Century Gothic" w:hAnsi="Century Gothic"/>
          <w:noProof/>
          <w:sz w:val="36"/>
          <w:lang w:eastAsia="es-ES"/>
        </w:rPr>
        <w:drawing>
          <wp:anchor distT="0" distB="0" distL="114300" distR="114300" simplePos="0" relativeHeight="251714560" behindDoc="0" locked="0" layoutInCell="1" allowOverlap="1">
            <wp:simplePos x="0" y="0"/>
            <wp:positionH relativeFrom="column">
              <wp:posOffset>1163320</wp:posOffset>
            </wp:positionH>
            <wp:positionV relativeFrom="paragraph">
              <wp:posOffset>-90170</wp:posOffset>
            </wp:positionV>
            <wp:extent cx="3782060" cy="2722245"/>
            <wp:effectExtent l="0" t="0" r="0" b="0"/>
            <wp:wrapSquare wrapText="bothSides"/>
            <wp:docPr id="16" name="Imagen 2" descr="/Users/beap/Documents/Plataforma REDOMI/FOTOS : imágenes/LOGOS/logoredomi/LogoREDO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beap/Documents/Plataforma REDOMI/FOTOS : imágenes/LOGOS/logoredomi/LogoREDOMI.pn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2060" cy="2722245"/>
                    </a:xfrm>
                    <a:prstGeom prst="rect">
                      <a:avLst/>
                    </a:prstGeom>
                    <a:noFill/>
                    <a:ln>
                      <a:noFill/>
                    </a:ln>
                  </pic:spPr>
                </pic:pic>
              </a:graphicData>
            </a:graphic>
          </wp:anchor>
        </w:drawing>
      </w:r>
    </w:p>
    <w:p w:rsidR="00DB30A2" w:rsidRDefault="00DB30A2" w:rsidP="00FD217E">
      <w:pPr>
        <w:spacing w:after="360"/>
        <w:ind w:right="685"/>
        <w:jc w:val="center"/>
        <w:rPr>
          <w:rFonts w:ascii="Century Gothic" w:hAnsi="Century Gothic"/>
          <w:sz w:val="36"/>
        </w:rPr>
      </w:pPr>
    </w:p>
    <w:p w:rsidR="00FD217E" w:rsidRDefault="00FD217E" w:rsidP="00FD217E">
      <w:pPr>
        <w:spacing w:after="360"/>
        <w:ind w:right="685"/>
        <w:jc w:val="center"/>
        <w:rPr>
          <w:rFonts w:ascii="Century Gothic" w:hAnsi="Century Gothic"/>
          <w:sz w:val="36"/>
        </w:rPr>
      </w:pPr>
    </w:p>
    <w:p w:rsidR="00FD217E" w:rsidRDefault="00FD217E" w:rsidP="00FD217E">
      <w:pPr>
        <w:spacing w:after="360"/>
        <w:ind w:right="685"/>
        <w:jc w:val="center"/>
        <w:rPr>
          <w:rFonts w:ascii="Century Gothic" w:hAnsi="Century Gothic"/>
          <w:sz w:val="36"/>
        </w:rPr>
      </w:pPr>
    </w:p>
    <w:p w:rsidR="00FD217E" w:rsidRPr="00DB30A2" w:rsidRDefault="00FD217E" w:rsidP="00FD217E">
      <w:pPr>
        <w:spacing w:after="360"/>
        <w:ind w:right="685"/>
        <w:jc w:val="center"/>
        <w:rPr>
          <w:rFonts w:ascii="Century Gothic" w:hAnsi="Century Gothic"/>
          <w:sz w:val="52"/>
          <w:szCs w:val="52"/>
        </w:rPr>
      </w:pPr>
    </w:p>
    <w:p w:rsidR="00FD217E" w:rsidRPr="00DB30A2" w:rsidRDefault="00DB30A2" w:rsidP="000946A0">
      <w:pPr>
        <w:spacing w:after="360"/>
        <w:ind w:right="685"/>
        <w:jc w:val="center"/>
        <w:rPr>
          <w:rFonts w:ascii="Century Gothic" w:hAnsi="Century Gothic"/>
          <w:sz w:val="52"/>
          <w:szCs w:val="52"/>
        </w:rPr>
      </w:pPr>
      <w:r w:rsidRPr="00DB30A2">
        <w:rPr>
          <w:rFonts w:ascii="Century Gothic" w:hAnsi="Century Gothic"/>
          <w:sz w:val="52"/>
          <w:szCs w:val="52"/>
        </w:rPr>
        <w:t>PLATAFORMA REDOMI</w:t>
      </w:r>
    </w:p>
    <w:p w:rsidR="00FD217E" w:rsidRDefault="00DF1DA6" w:rsidP="00FD217E">
      <w:pPr>
        <w:spacing w:after="360"/>
        <w:ind w:right="685"/>
        <w:jc w:val="center"/>
        <w:rPr>
          <w:rFonts w:ascii="Century Gothic" w:hAnsi="Century Gothic"/>
          <w:sz w:val="36"/>
        </w:rPr>
      </w:pPr>
      <w:r>
        <w:rPr>
          <w:rFonts w:ascii="Century Gothic" w:hAnsi="Century Gothic"/>
          <w:noProof/>
          <w:sz w:val="36"/>
          <w:lang w:eastAsia="es-ES"/>
        </w:rPr>
        <w:pict>
          <v:shapetype id="_x0000_t202" coordsize="21600,21600" o:spt="202" path="m,l,21600r21600,l21600,xe">
            <v:stroke joinstyle="miter"/>
            <v:path gradientshapeok="t" o:connecttype="rect"/>
          </v:shapetype>
          <v:shape id="Cuadro de texto 4" o:spid="_x0000_s1026" type="#_x0000_t202" style="position:absolute;left:0;text-align:left;margin-left:105.4pt;margin-top:21.15pt;width:278.15pt;height:80.95pt;z-index:2517125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" fillcolor="#f79646 [3209]" stroked="f">
            <v:fill opacity="51657f"/>
            <v:path arrowok="t"/>
            <v:textbox>
              <w:txbxContent>
                <w:p w:rsidR="00F11232" w:rsidRPr="000B74CE" w:rsidRDefault="00F11232" w:rsidP="00FD217E">
                  <w:pPr>
                    <w:spacing w:after="0"/>
                    <w:jc w:val="center"/>
                    <w:rPr>
                      <w:rFonts w:ascii="Century Gothic" w:hAnsi="Century Gothic"/>
                      <w:b/>
                      <w:sz w:val="56"/>
                    </w:rPr>
                  </w:pPr>
                  <w:r>
                    <w:rPr>
                      <w:rFonts w:ascii="Century Gothic" w:hAnsi="Century Gothic"/>
                      <w:b/>
                      <w:sz w:val="56"/>
                    </w:rPr>
                    <w:t>MEMORIA 2016/17</w:t>
                  </w:r>
                </w:p>
                <w:p w:rsidR="00F11232" w:rsidRPr="000B74CE" w:rsidRDefault="00F11232" w:rsidP="000946A0">
                  <w:pPr>
                    <w:spacing w:after="0"/>
                    <w:jc w:val="center"/>
                    <w:rPr>
                      <w:sz w:val="56"/>
                    </w:rPr>
                  </w:pPr>
                  <w:r>
                    <w:rPr>
                      <w:sz w:val="36"/>
                    </w:rPr>
                    <w:t>Julio 2016 – Junio 2017</w:t>
                  </w:r>
                </w:p>
                <w:p w:rsidR="00F11232" w:rsidRDefault="00F11232" w:rsidP="00FD217E">
                  <w:pPr>
                    <w:jc w:val="center"/>
                  </w:pPr>
                </w:p>
              </w:txbxContent>
            </v:textbox>
            <w10:wrap type="square"/>
          </v:shape>
        </w:pict>
      </w:r>
    </w:p>
    <w:p w:rsidR="00FD217E" w:rsidRDefault="00FD217E" w:rsidP="00FD217E">
      <w:pPr>
        <w:spacing w:after="360"/>
        <w:ind w:right="685"/>
        <w:jc w:val="center"/>
        <w:rPr>
          <w:rFonts w:ascii="Century Gothic" w:hAnsi="Century Gothic"/>
          <w:sz w:val="36"/>
        </w:rPr>
      </w:pPr>
    </w:p>
    <w:bookmarkEnd w:id="0"/>
    <w:p w:rsidR="00440F7E" w:rsidRDefault="00440F7E" w:rsidP="00440F7E"/>
    <w:p w:rsidR="000327EE" w:rsidRDefault="000327EE" w:rsidP="00440F7E"/>
    <w:p w:rsidR="000327EE" w:rsidRDefault="000327EE" w:rsidP="00440F7E"/>
    <w:p w:rsidR="000327EE" w:rsidRPr="00440F7E" w:rsidRDefault="000327EE" w:rsidP="00440F7E">
      <w:r w:rsidRPr="000327EE">
        <w:rPr>
          <w:noProof/>
          <w:lang w:eastAsia="es-ES"/>
        </w:rPr>
        <w:drawing>
          <wp:inline distT="0" distB="0" distL="0" distR="0">
            <wp:extent cx="6597890" cy="4401121"/>
            <wp:effectExtent l="19050" t="0" r="0" b="0"/>
            <wp:docPr id="22" name="Imagen 1" descr="C:\Users\Bill Cobos\Desktop\dalan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ll Cobos\Desktop\dalanota.jpg"/>
                    <pic:cNvPicPr>
                      <a:picLocks noChangeAspect="1" noChangeArrowheads="1"/>
                    </pic:cNvPicPr>
                  </pic:nvPicPr>
                  <pic:blipFill>
                    <a:blip r:embed="rId9" cstate="print"/>
                    <a:srcRect/>
                    <a:stretch>
                      <a:fillRect/>
                    </a:stretch>
                  </pic:blipFill>
                  <pic:spPr bwMode="auto">
                    <a:xfrm>
                      <a:off x="0" y="0"/>
                      <a:ext cx="6605471" cy="4406178"/>
                    </a:xfrm>
                    <a:prstGeom prst="rect">
                      <a:avLst/>
                    </a:prstGeom>
                    <a:noFill/>
                    <a:ln w="9525">
                      <a:noFill/>
                      <a:miter lim="800000"/>
                      <a:headEnd/>
                      <a:tailEnd/>
                    </a:ln>
                  </pic:spPr>
                </pic:pic>
              </a:graphicData>
            </a:graphic>
          </wp:inline>
        </w:drawing>
      </w:r>
    </w:p>
    <w:p w:rsidR="008603B7" w:rsidRDefault="000327EE" w:rsidP="00FD217E">
      <w:pPr>
        <w:pStyle w:val="Ttulo1"/>
        <w:ind w:right="401"/>
      </w:pPr>
      <w:r>
        <w:rPr>
          <w:noProof/>
          <w:lang w:eastAsia="es-ES"/>
        </w:rPr>
        <w:lastRenderedPageBreak/>
        <w:drawing>
          <wp:inline distT="0" distB="0" distL="0" distR="0">
            <wp:extent cx="6645910" cy="4984750"/>
            <wp:effectExtent l="19050" t="0" r="2540" b="0"/>
            <wp:docPr id="24" name="23 Imagen" descr="21587083_1999631220281333_272704776626423702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87083_1999631220281333_2727047766264237021_o.jpg"/>
                    <pic:cNvPicPr/>
                  </pic:nvPicPr>
                  <pic:blipFill>
                    <a:blip r:embed="rId10" cstate="print"/>
                    <a:stretch>
                      <a:fillRect/>
                    </a:stretch>
                  </pic:blipFill>
                  <pic:spPr>
                    <a:xfrm>
                      <a:off x="0" y="0"/>
                      <a:ext cx="6645910" cy="4984750"/>
                    </a:xfrm>
                    <a:prstGeom prst="rect">
                      <a:avLst/>
                    </a:prstGeom>
                  </pic:spPr>
                </pic:pic>
              </a:graphicData>
            </a:graphic>
          </wp:inline>
        </w:drawing>
      </w:r>
    </w:p>
    <w:p w:rsidR="00FD217E" w:rsidRPr="00324275" w:rsidRDefault="00FD217E" w:rsidP="000327EE">
      <w:pPr>
        <w:pStyle w:val="Ttulo1"/>
        <w:ind w:left="3119"/>
        <w:jc w:val="left"/>
        <w:rPr>
          <w:sz w:val="48"/>
          <w:szCs w:val="48"/>
        </w:rPr>
      </w:pPr>
      <w:r w:rsidRPr="00324275">
        <w:rPr>
          <w:sz w:val="48"/>
          <w:szCs w:val="48"/>
        </w:rPr>
        <w:t>Índice</w:t>
      </w:r>
    </w:p>
    <w:p w:rsidR="00ED3614" w:rsidRPr="00324275" w:rsidRDefault="00BA58DF" w:rsidP="000327EE">
      <w:pPr>
        <w:pStyle w:val="Ttulo1"/>
        <w:ind w:left="3119"/>
        <w:jc w:val="left"/>
        <w:rPr>
          <w:sz w:val="32"/>
          <w:szCs w:val="32"/>
        </w:rPr>
      </w:pPr>
      <w:r w:rsidRPr="00324275">
        <w:rPr>
          <w:sz w:val="32"/>
          <w:szCs w:val="32"/>
        </w:rPr>
        <w:t>Presentación</w:t>
      </w:r>
      <w:r w:rsidR="009066E9" w:rsidRPr="00324275">
        <w:rPr>
          <w:sz w:val="32"/>
          <w:szCs w:val="32"/>
        </w:rPr>
        <w:t xml:space="preserve"> </w:t>
      </w:r>
      <w:r w:rsidR="000327EE" w:rsidRPr="00324275">
        <w:rPr>
          <w:sz w:val="32"/>
          <w:szCs w:val="32"/>
        </w:rPr>
        <w:t xml:space="preserve">       </w:t>
      </w:r>
      <w:r w:rsidR="009066E9" w:rsidRPr="00324275">
        <w:rPr>
          <w:sz w:val="32"/>
          <w:szCs w:val="32"/>
        </w:rPr>
        <w:t>3</w:t>
      </w:r>
    </w:p>
    <w:p w:rsidR="009066E9" w:rsidRPr="00324275" w:rsidRDefault="009066E9" w:rsidP="000327EE">
      <w:pPr>
        <w:pStyle w:val="Ttulo1"/>
        <w:ind w:left="3119"/>
        <w:jc w:val="left"/>
        <w:rPr>
          <w:sz w:val="32"/>
          <w:szCs w:val="32"/>
        </w:rPr>
      </w:pPr>
      <w:r w:rsidRPr="00324275">
        <w:rPr>
          <w:sz w:val="32"/>
          <w:szCs w:val="32"/>
        </w:rPr>
        <w:t>Implantación</w:t>
      </w:r>
      <w:r w:rsidR="00ED3614" w:rsidRPr="00324275">
        <w:rPr>
          <w:sz w:val="32"/>
          <w:szCs w:val="32"/>
        </w:rPr>
        <w:t xml:space="preserve"> </w:t>
      </w:r>
      <w:r w:rsidR="000327EE" w:rsidRPr="00324275">
        <w:rPr>
          <w:sz w:val="32"/>
          <w:szCs w:val="32"/>
        </w:rPr>
        <w:t xml:space="preserve">      </w:t>
      </w:r>
      <w:r w:rsidR="00ED3614" w:rsidRPr="00324275">
        <w:rPr>
          <w:sz w:val="32"/>
          <w:szCs w:val="32"/>
        </w:rPr>
        <w:t xml:space="preserve"> 4</w:t>
      </w:r>
    </w:p>
    <w:p w:rsidR="00ED3614" w:rsidRPr="00324275" w:rsidRDefault="00ED3614" w:rsidP="000327EE">
      <w:pPr>
        <w:ind w:left="3119"/>
        <w:rPr>
          <w:sz w:val="32"/>
          <w:szCs w:val="32"/>
        </w:rPr>
      </w:pPr>
    </w:p>
    <w:p w:rsidR="00ED3614" w:rsidRPr="00324275" w:rsidRDefault="00ED3614" w:rsidP="000327EE">
      <w:pPr>
        <w:ind w:left="3119"/>
        <w:rPr>
          <w:rFonts w:eastAsiaTheme="majorEastAsia" w:cstheme="majorBidi"/>
          <w:b/>
          <w:bCs/>
          <w:color w:val="E36C0A" w:themeColor="accent6" w:themeShade="BF"/>
          <w:sz w:val="32"/>
          <w:szCs w:val="32"/>
        </w:rPr>
      </w:pPr>
      <w:r w:rsidRPr="00324275">
        <w:rPr>
          <w:rFonts w:eastAsiaTheme="majorEastAsia" w:cstheme="majorBidi"/>
          <w:b/>
          <w:bCs/>
          <w:color w:val="E36C0A" w:themeColor="accent6" w:themeShade="BF"/>
          <w:sz w:val="32"/>
          <w:szCs w:val="32"/>
        </w:rPr>
        <w:t>VAS</w:t>
      </w:r>
      <w:r w:rsidR="00B31D55" w:rsidRPr="00324275">
        <w:rPr>
          <w:rFonts w:eastAsiaTheme="majorEastAsia" w:cstheme="majorBidi"/>
          <w:b/>
          <w:bCs/>
          <w:color w:val="E36C0A" w:themeColor="accent6" w:themeShade="BF"/>
          <w:sz w:val="32"/>
          <w:szCs w:val="32"/>
        </w:rPr>
        <w:t xml:space="preserve">  </w:t>
      </w:r>
      <w:r w:rsidRPr="00324275">
        <w:rPr>
          <w:rFonts w:eastAsiaTheme="majorEastAsia" w:cstheme="majorBidi"/>
          <w:b/>
          <w:bCs/>
          <w:color w:val="E36C0A" w:themeColor="accent6" w:themeShade="BF"/>
          <w:sz w:val="32"/>
          <w:szCs w:val="32"/>
        </w:rPr>
        <w:t xml:space="preserve">   </w:t>
      </w:r>
      <w:r w:rsidR="000327EE" w:rsidRPr="00324275">
        <w:rPr>
          <w:rFonts w:eastAsiaTheme="majorEastAsia" w:cstheme="majorBidi"/>
          <w:b/>
          <w:bCs/>
          <w:color w:val="E36C0A" w:themeColor="accent6" w:themeShade="BF"/>
          <w:sz w:val="32"/>
          <w:szCs w:val="32"/>
        </w:rPr>
        <w:t xml:space="preserve">                  </w:t>
      </w:r>
      <w:r w:rsidR="00FC4F6D">
        <w:rPr>
          <w:rFonts w:eastAsiaTheme="majorEastAsia" w:cstheme="majorBidi"/>
          <w:b/>
          <w:bCs/>
          <w:color w:val="E36C0A" w:themeColor="accent6" w:themeShade="BF"/>
          <w:sz w:val="32"/>
          <w:szCs w:val="32"/>
        </w:rPr>
        <w:t xml:space="preserve">  7</w:t>
      </w:r>
    </w:p>
    <w:p w:rsidR="00ED3614" w:rsidRPr="00324275" w:rsidRDefault="00ED3614" w:rsidP="000327EE">
      <w:pPr>
        <w:ind w:left="3119"/>
        <w:rPr>
          <w:rFonts w:eastAsiaTheme="majorEastAsia" w:cstheme="majorBidi"/>
          <w:b/>
          <w:bCs/>
          <w:color w:val="E36C0A" w:themeColor="accent6" w:themeShade="BF"/>
          <w:sz w:val="32"/>
          <w:szCs w:val="32"/>
        </w:rPr>
      </w:pPr>
    </w:p>
    <w:p w:rsidR="00ED3614" w:rsidRPr="00324275" w:rsidRDefault="00ED3614" w:rsidP="000327EE">
      <w:pPr>
        <w:ind w:left="3119"/>
        <w:rPr>
          <w:rFonts w:eastAsiaTheme="majorEastAsia" w:cstheme="majorBidi"/>
          <w:b/>
          <w:bCs/>
          <w:color w:val="E36C0A" w:themeColor="accent6" w:themeShade="BF"/>
          <w:sz w:val="32"/>
          <w:szCs w:val="32"/>
        </w:rPr>
      </w:pPr>
      <w:proofErr w:type="spellStart"/>
      <w:r w:rsidRPr="00324275">
        <w:rPr>
          <w:rFonts w:eastAsiaTheme="majorEastAsia" w:cstheme="majorBidi"/>
          <w:b/>
          <w:bCs/>
          <w:color w:val="E36C0A" w:themeColor="accent6" w:themeShade="BF"/>
          <w:sz w:val="32"/>
          <w:szCs w:val="32"/>
        </w:rPr>
        <w:t>DaLaNota</w:t>
      </w:r>
      <w:proofErr w:type="spellEnd"/>
      <w:r w:rsidRPr="00324275">
        <w:rPr>
          <w:rFonts w:eastAsiaTheme="majorEastAsia" w:cstheme="majorBidi"/>
          <w:b/>
          <w:bCs/>
          <w:color w:val="E36C0A" w:themeColor="accent6" w:themeShade="BF"/>
          <w:sz w:val="32"/>
          <w:szCs w:val="32"/>
        </w:rPr>
        <w:t xml:space="preserve">     </w:t>
      </w:r>
      <w:r w:rsidR="000327EE" w:rsidRPr="00324275">
        <w:rPr>
          <w:rFonts w:eastAsiaTheme="majorEastAsia" w:cstheme="majorBidi"/>
          <w:b/>
          <w:bCs/>
          <w:color w:val="E36C0A" w:themeColor="accent6" w:themeShade="BF"/>
          <w:sz w:val="32"/>
          <w:szCs w:val="32"/>
        </w:rPr>
        <w:t xml:space="preserve">      </w:t>
      </w:r>
      <w:r w:rsidR="00FC4F6D">
        <w:rPr>
          <w:rFonts w:eastAsiaTheme="majorEastAsia" w:cstheme="majorBidi"/>
          <w:b/>
          <w:bCs/>
          <w:color w:val="E36C0A" w:themeColor="accent6" w:themeShade="BF"/>
          <w:sz w:val="32"/>
          <w:szCs w:val="32"/>
        </w:rPr>
        <w:t xml:space="preserve">  12</w:t>
      </w:r>
    </w:p>
    <w:p w:rsidR="000327EE" w:rsidRPr="00324275" w:rsidRDefault="000327EE" w:rsidP="000327EE">
      <w:pPr>
        <w:ind w:left="3119"/>
        <w:rPr>
          <w:rFonts w:eastAsiaTheme="majorEastAsia" w:cstheme="majorBidi"/>
          <w:b/>
          <w:bCs/>
          <w:color w:val="E36C0A" w:themeColor="accent6" w:themeShade="BF"/>
          <w:sz w:val="32"/>
          <w:szCs w:val="32"/>
        </w:rPr>
      </w:pPr>
    </w:p>
    <w:p w:rsidR="00F85FFF" w:rsidRDefault="007F5AEB" w:rsidP="00F85FFF">
      <w:pPr>
        <w:pStyle w:val="Ttulo1"/>
        <w:rPr>
          <w:rFonts w:eastAsia="Times New Roman"/>
          <w:lang w:eastAsia="es-ES"/>
        </w:rPr>
      </w:pPr>
      <w:r>
        <w:lastRenderedPageBreak/>
        <w:t>Presentación</w:t>
      </w:r>
      <w:r w:rsidR="00F85FFF" w:rsidRPr="00F85FFF">
        <w:rPr>
          <w:rFonts w:eastAsia="Times New Roman"/>
          <w:lang w:eastAsia="es-ES"/>
        </w:rPr>
        <w:t xml:space="preserve"> </w:t>
      </w:r>
    </w:p>
    <w:p w:rsidR="00CC1042" w:rsidRDefault="006D1DF5" w:rsidP="007C4216">
      <w:pPr>
        <w:jc w:val="both"/>
      </w:pPr>
      <w:r w:rsidRPr="00FA5851">
        <w:rPr>
          <w:lang w:eastAsia="es-ES"/>
        </w:rPr>
        <w:t xml:space="preserve">Las </w:t>
      </w:r>
      <w:r w:rsidRPr="00FA5851">
        <w:rPr>
          <w:b/>
          <w:bCs/>
          <w:lang w:eastAsia="es-ES"/>
        </w:rPr>
        <w:t xml:space="preserve">organizaciones </w:t>
      </w:r>
      <w:proofErr w:type="spellStart"/>
      <w:r w:rsidRPr="00FA5851">
        <w:rPr>
          <w:b/>
          <w:bCs/>
          <w:lang w:eastAsia="es-ES"/>
        </w:rPr>
        <w:t>musicosociales</w:t>
      </w:r>
      <w:proofErr w:type="spellEnd"/>
      <w:r w:rsidRPr="00FA5851">
        <w:rPr>
          <w:b/>
          <w:bCs/>
          <w:lang w:eastAsia="es-ES"/>
        </w:rPr>
        <w:t xml:space="preserve"> </w:t>
      </w:r>
      <w:r w:rsidRPr="00FA5851">
        <w:rPr>
          <w:lang w:eastAsia="es-ES"/>
        </w:rPr>
        <w:t>son entidades que trabajan con la práctica o la educación musical como herramienta de transform</w:t>
      </w:r>
      <w:r w:rsidRPr="00FA5851">
        <w:rPr>
          <w:lang w:eastAsia="es-ES"/>
        </w:rPr>
        <w:t>a</w:t>
      </w:r>
      <w:r w:rsidRPr="00FA5851">
        <w:rPr>
          <w:lang w:eastAsia="es-ES"/>
        </w:rPr>
        <w:t>ción social.</w:t>
      </w:r>
      <w:r w:rsidR="00D96AD9">
        <w:rPr>
          <w:lang w:eastAsia="es-ES"/>
        </w:rPr>
        <w:t xml:space="preserve"> </w:t>
      </w:r>
      <w:r w:rsidR="00D96AD9" w:rsidRPr="00FA5851">
        <w:rPr>
          <w:lang w:eastAsia="es-ES"/>
        </w:rPr>
        <w:t xml:space="preserve">Estas prácticas comenzaron a utilizarse desde mitad del siglo XX en Chile, Venezuela, Colombia y Costa Rica, y se han ido extendiendo por todo </w:t>
      </w:r>
      <w:r w:rsidR="00B31D55">
        <w:rPr>
          <w:lang w:eastAsia="es-ES"/>
        </w:rPr>
        <w:t>el mundo</w:t>
      </w:r>
      <w:r w:rsidR="00D96AD9" w:rsidRPr="00FA5851">
        <w:rPr>
          <w:lang w:eastAsia="es-ES"/>
        </w:rPr>
        <w:t>, adaptándose a las realidades sociales de cada r</w:t>
      </w:r>
      <w:r w:rsidR="00D96AD9" w:rsidRPr="00FA5851">
        <w:rPr>
          <w:lang w:eastAsia="es-ES"/>
        </w:rPr>
        <w:t>e</w:t>
      </w:r>
      <w:r w:rsidR="00D96AD9" w:rsidRPr="00FA5851">
        <w:rPr>
          <w:lang w:eastAsia="es-ES"/>
        </w:rPr>
        <w:t>gión.</w:t>
      </w:r>
      <w:r w:rsidR="007C4216">
        <w:t xml:space="preserve"> </w:t>
      </w:r>
      <w:r w:rsidR="00CC1042">
        <w:t>Hoy en día h</w:t>
      </w:r>
      <w:r w:rsidR="00D96AD9">
        <w:t xml:space="preserve">ay cientos de proyectos utilizan la educación y práctica musical con </w:t>
      </w:r>
      <w:r w:rsidR="00CC1042">
        <w:t>fines sociales,</w:t>
      </w:r>
      <w:r w:rsidR="00D96AD9">
        <w:t xml:space="preserve"> </w:t>
      </w:r>
      <w:r w:rsidR="00CC1042">
        <w:t>y</w:t>
      </w:r>
      <w:r w:rsidR="00D96AD9">
        <w:t xml:space="preserve"> </w:t>
      </w:r>
      <w:r w:rsidR="00CC1042">
        <w:t xml:space="preserve">lo hacen </w:t>
      </w:r>
      <w:r w:rsidR="00D96AD9">
        <w:t xml:space="preserve">con </w:t>
      </w:r>
      <w:r w:rsidR="00CC1042">
        <w:t>dif</w:t>
      </w:r>
      <w:r w:rsidR="00CC1042">
        <w:t>e</w:t>
      </w:r>
      <w:r w:rsidR="00CC1042">
        <w:t>rentes formatos y todo tipo de músicas.</w:t>
      </w:r>
    </w:p>
    <w:p w:rsidR="00CC1042" w:rsidRPr="00324275" w:rsidRDefault="00CC1042" w:rsidP="007C4216">
      <w:pPr>
        <w:pStyle w:val="Ttulo3"/>
        <w:jc w:val="both"/>
        <w:rPr>
          <w:color w:val="E36C0A" w:themeColor="accent6" w:themeShade="BF"/>
          <w:sz w:val="32"/>
          <w:szCs w:val="32"/>
        </w:rPr>
      </w:pPr>
      <w:r w:rsidRPr="00324275">
        <w:rPr>
          <w:color w:val="E36C0A" w:themeColor="accent6" w:themeShade="BF"/>
          <w:sz w:val="32"/>
          <w:szCs w:val="32"/>
        </w:rPr>
        <w:t>BENEFICIOS DE LA EDUCACIÓN MUSICOS</w:t>
      </w:r>
      <w:r w:rsidRPr="00324275">
        <w:rPr>
          <w:color w:val="E36C0A" w:themeColor="accent6" w:themeShade="BF"/>
          <w:sz w:val="32"/>
          <w:szCs w:val="32"/>
        </w:rPr>
        <w:t>O</w:t>
      </w:r>
      <w:r w:rsidRPr="00324275">
        <w:rPr>
          <w:color w:val="E36C0A" w:themeColor="accent6" w:themeShade="BF"/>
          <w:sz w:val="32"/>
          <w:szCs w:val="32"/>
        </w:rPr>
        <w:t>CIAL</w:t>
      </w:r>
    </w:p>
    <w:p w:rsidR="00D96AD9" w:rsidRPr="00B46166" w:rsidRDefault="007C4216" w:rsidP="007C4216">
      <w:pPr>
        <w:jc w:val="both"/>
      </w:pPr>
      <w:r>
        <w:t xml:space="preserve">Las agrupaciones musicales en las que se involucran los </w:t>
      </w:r>
      <w:r w:rsidR="00D96AD9">
        <w:t xml:space="preserve">niños y </w:t>
      </w:r>
      <w:r w:rsidR="00D96AD9" w:rsidRPr="00AA4FD2">
        <w:t>jóvenes</w:t>
      </w:r>
      <w:r>
        <w:t xml:space="preserve"> en estas organizaciones</w:t>
      </w:r>
      <w:r w:rsidR="00D96AD9" w:rsidRPr="00AA4FD2">
        <w:t xml:space="preserve"> constituyen auténticas </w:t>
      </w:r>
      <w:r w:rsidR="00D96AD9" w:rsidRPr="00DE43F0">
        <w:rPr>
          <w:b/>
        </w:rPr>
        <w:t xml:space="preserve">escuelas de vida para </w:t>
      </w:r>
      <w:r w:rsidR="00D96AD9" w:rsidRPr="00AA4FD2">
        <w:rPr>
          <w:b/>
        </w:rPr>
        <w:t>la integración social y el desarr</w:t>
      </w:r>
      <w:r w:rsidR="00D96AD9" w:rsidRPr="00AA4FD2">
        <w:rPr>
          <w:b/>
        </w:rPr>
        <w:t>o</w:t>
      </w:r>
      <w:r w:rsidR="00D96AD9" w:rsidRPr="00AA4FD2">
        <w:rPr>
          <w:b/>
        </w:rPr>
        <w:t>llo personal</w:t>
      </w:r>
      <w:r w:rsidR="00D96AD9" w:rsidRPr="00AA4FD2">
        <w:t>:</w:t>
      </w:r>
    </w:p>
    <w:p w:rsidR="009A0B3A" w:rsidRPr="00AA4FD2" w:rsidRDefault="009A0B3A" w:rsidP="007C4216">
      <w:pPr>
        <w:pStyle w:val="Prrafodelista"/>
        <w:numPr>
          <w:ilvl w:val="0"/>
          <w:numId w:val="13"/>
        </w:numPr>
        <w:spacing w:line="240" w:lineRule="auto"/>
        <w:ind w:left="425" w:hanging="357"/>
        <w:contextualSpacing w:val="0"/>
        <w:jc w:val="both"/>
      </w:pPr>
      <w:r w:rsidRPr="00AA4FD2">
        <w:t>Cultivan capacidades y destrezas personales y profesionales y actitudes positivas ante la vida y su entorno social.</w:t>
      </w:r>
    </w:p>
    <w:p w:rsidR="009A0B3A" w:rsidRPr="00B46166" w:rsidRDefault="009A0B3A" w:rsidP="007C4216">
      <w:pPr>
        <w:pStyle w:val="Prrafodelista"/>
        <w:numPr>
          <w:ilvl w:val="0"/>
          <w:numId w:val="13"/>
        </w:numPr>
        <w:spacing w:line="240" w:lineRule="auto"/>
        <w:ind w:left="425" w:hanging="357"/>
        <w:contextualSpacing w:val="0"/>
        <w:jc w:val="both"/>
      </w:pPr>
      <w:r>
        <w:t xml:space="preserve"> Desarrollan valores estéticos y espirituales.</w:t>
      </w:r>
    </w:p>
    <w:p w:rsidR="009A0B3A" w:rsidRDefault="009A0B3A" w:rsidP="007C4216">
      <w:pPr>
        <w:pStyle w:val="Prrafodelista"/>
        <w:numPr>
          <w:ilvl w:val="0"/>
          <w:numId w:val="13"/>
        </w:numPr>
        <w:spacing w:line="240" w:lineRule="auto"/>
        <w:ind w:left="425" w:hanging="357"/>
        <w:contextualSpacing w:val="0"/>
        <w:jc w:val="both"/>
      </w:pPr>
      <w:r>
        <w:t>Desarrollan el potencial individual, la autoestima y la seguridad personal.</w:t>
      </w:r>
    </w:p>
    <w:p w:rsidR="009A0B3A" w:rsidRDefault="009A0B3A" w:rsidP="007C4216">
      <w:pPr>
        <w:pStyle w:val="Prrafodelista"/>
        <w:numPr>
          <w:ilvl w:val="0"/>
          <w:numId w:val="13"/>
        </w:numPr>
        <w:spacing w:line="240" w:lineRule="auto"/>
        <w:ind w:left="425" w:hanging="357"/>
        <w:contextualSpacing w:val="0"/>
        <w:jc w:val="both"/>
      </w:pPr>
      <w:r>
        <w:t>Practican el sentido de la sana competitividad y el liderazgo.</w:t>
      </w:r>
    </w:p>
    <w:p w:rsidR="005F5602" w:rsidRDefault="009A0B3A" w:rsidP="005F5602">
      <w:pPr>
        <w:pStyle w:val="Prrafodelista"/>
        <w:numPr>
          <w:ilvl w:val="0"/>
          <w:numId w:val="13"/>
        </w:numPr>
        <w:spacing w:line="240" w:lineRule="auto"/>
        <w:ind w:left="425" w:hanging="357"/>
        <w:contextualSpacing w:val="0"/>
        <w:jc w:val="both"/>
      </w:pPr>
      <w:r>
        <w:t>Se dan cuenta que el esfuerzo y la perseverancia son neces</w:t>
      </w:r>
      <w:r>
        <w:t>a</w:t>
      </w:r>
      <w:r>
        <w:t>rios para conseguir las metas que se propongan.</w:t>
      </w:r>
      <w:bookmarkStart w:id="1" w:name="_Toc414476588"/>
      <w:bookmarkStart w:id="2" w:name="_Toc442894241"/>
      <w:bookmarkStart w:id="3" w:name="_Toc414476589"/>
      <w:bookmarkStart w:id="4" w:name="_Toc442894242"/>
    </w:p>
    <w:bookmarkEnd w:id="1"/>
    <w:bookmarkEnd w:id="2"/>
    <w:bookmarkEnd w:id="3"/>
    <w:bookmarkEnd w:id="4"/>
    <w:p w:rsidR="004D41C5" w:rsidRDefault="00573A03" w:rsidP="00674BA7">
      <w:pPr>
        <w:pStyle w:val="Ttulo2"/>
      </w:pPr>
      <w:r>
        <w:t>Fines</w:t>
      </w:r>
    </w:p>
    <w:p w:rsidR="00573A03" w:rsidRDefault="00573A03" w:rsidP="00573A03">
      <w:pPr>
        <w:pStyle w:val="Prrafodelista"/>
        <w:numPr>
          <w:ilvl w:val="0"/>
          <w:numId w:val="32"/>
        </w:numPr>
        <w:ind w:left="425" w:hanging="357"/>
        <w:contextualSpacing w:val="0"/>
        <w:jc w:val="both"/>
      </w:pPr>
      <w:r w:rsidRPr="002415F2">
        <w:t xml:space="preserve">Fortalecer </w:t>
      </w:r>
      <w:r>
        <w:t xml:space="preserve">el sector </w:t>
      </w:r>
      <w:proofErr w:type="spellStart"/>
      <w:r>
        <w:t>musicosocial</w:t>
      </w:r>
      <w:proofErr w:type="spellEnd"/>
      <w:r>
        <w:t xml:space="preserve"> a nivel internacional.</w:t>
      </w:r>
    </w:p>
    <w:p w:rsidR="00573A03" w:rsidRPr="002415F2" w:rsidRDefault="00573A03" w:rsidP="00573A03">
      <w:pPr>
        <w:pStyle w:val="Prrafodelista"/>
        <w:numPr>
          <w:ilvl w:val="0"/>
          <w:numId w:val="32"/>
        </w:numPr>
        <w:ind w:left="425" w:hanging="357"/>
        <w:contextualSpacing w:val="0"/>
        <w:jc w:val="both"/>
      </w:pPr>
      <w:r w:rsidRPr="002415F2">
        <w:t>Conformar una red internacional que agrupe todas las organ</w:t>
      </w:r>
      <w:r w:rsidRPr="002415F2">
        <w:t>i</w:t>
      </w:r>
      <w:r w:rsidRPr="002415F2">
        <w:t>zaciones que utilizan la educación y práctica musicales como herramienta de cambio social.</w:t>
      </w:r>
    </w:p>
    <w:p w:rsidR="00573A03" w:rsidRDefault="00573A03" w:rsidP="00573A03">
      <w:pPr>
        <w:pStyle w:val="Prrafodelista"/>
        <w:numPr>
          <w:ilvl w:val="0"/>
          <w:numId w:val="32"/>
        </w:numPr>
        <w:ind w:left="425" w:hanging="357"/>
        <w:contextualSpacing w:val="0"/>
        <w:jc w:val="both"/>
      </w:pPr>
      <w:r w:rsidRPr="002415F2">
        <w:t>Realizar actividades de integración, comunicación y formación en el país que se requiera, siguiendo los pri</w:t>
      </w:r>
      <w:r w:rsidRPr="002415F2">
        <w:t>n</w:t>
      </w:r>
      <w:r w:rsidRPr="002415F2">
        <w:t>cipios y objetivos de la cooperación internacional para el desarrollo</w:t>
      </w:r>
      <w:r>
        <w:t>.</w:t>
      </w:r>
    </w:p>
    <w:p w:rsidR="00573A03" w:rsidRPr="002415F2" w:rsidRDefault="00573A03" w:rsidP="00573A03">
      <w:pPr>
        <w:pStyle w:val="Prrafodelista"/>
        <w:numPr>
          <w:ilvl w:val="0"/>
          <w:numId w:val="32"/>
        </w:numPr>
        <w:ind w:left="425" w:hanging="357"/>
        <w:contextualSpacing w:val="0"/>
        <w:jc w:val="both"/>
      </w:pPr>
      <w:r>
        <w:rPr>
          <w:rFonts w:cs="Arial"/>
          <w:color w:val="000000"/>
        </w:rPr>
        <w:t xml:space="preserve">Difundir </w:t>
      </w:r>
      <w:r w:rsidRPr="00205816">
        <w:rPr>
          <w:rFonts w:cs="Arial"/>
          <w:color w:val="000000"/>
        </w:rPr>
        <w:t xml:space="preserve">experiencias y prácticas </w:t>
      </w:r>
      <w:proofErr w:type="spellStart"/>
      <w:r w:rsidRPr="00205816">
        <w:rPr>
          <w:rFonts w:cs="Arial"/>
          <w:color w:val="000000"/>
        </w:rPr>
        <w:t>musicosociales</w:t>
      </w:r>
      <w:proofErr w:type="spellEnd"/>
      <w:r w:rsidRPr="00205816">
        <w:rPr>
          <w:rFonts w:cs="Arial"/>
          <w:color w:val="000000"/>
        </w:rPr>
        <w:t xml:space="preserve"> que tienen lugar en el </w:t>
      </w:r>
      <w:r>
        <w:rPr>
          <w:rFonts w:cs="Arial"/>
          <w:color w:val="000000"/>
        </w:rPr>
        <w:t>mundo.</w:t>
      </w:r>
    </w:p>
    <w:p w:rsidR="00573A03" w:rsidRPr="002415F2" w:rsidRDefault="00573A03" w:rsidP="00573A03">
      <w:pPr>
        <w:pStyle w:val="Prrafodelista"/>
        <w:numPr>
          <w:ilvl w:val="0"/>
          <w:numId w:val="32"/>
        </w:numPr>
        <w:ind w:left="425" w:hanging="357"/>
        <w:contextualSpacing w:val="0"/>
        <w:jc w:val="both"/>
      </w:pPr>
      <w:r>
        <w:t xml:space="preserve">Realizar </w:t>
      </w:r>
      <w:r w:rsidRPr="002415F2">
        <w:t>investigación continua, produciendo conocimiento propio y realizando</w:t>
      </w:r>
      <w:r>
        <w:t xml:space="preserve"> tr</w:t>
      </w:r>
      <w:r>
        <w:t>a</w:t>
      </w:r>
      <w:r>
        <w:t>bajo de campo.</w:t>
      </w:r>
    </w:p>
    <w:p w:rsidR="00573A03" w:rsidRPr="002415F2" w:rsidRDefault="00573A03" w:rsidP="00573A03">
      <w:pPr>
        <w:pStyle w:val="Prrafodelista"/>
        <w:numPr>
          <w:ilvl w:val="0"/>
          <w:numId w:val="32"/>
        </w:numPr>
        <w:ind w:left="425" w:hanging="357"/>
        <w:contextualSpacing w:val="0"/>
        <w:jc w:val="both"/>
      </w:pPr>
      <w:r w:rsidRPr="002415F2">
        <w:rPr>
          <w:rFonts w:cs="Arial"/>
          <w:color w:val="000000"/>
        </w:rPr>
        <w:t>Promover el intercambio de conocimiento y buenas prácticas entre las organizaciones para incentivar</w:t>
      </w:r>
      <w:r>
        <w:rPr>
          <w:rFonts w:cs="Arial"/>
          <w:color w:val="000000"/>
        </w:rPr>
        <w:t xml:space="preserve"> sine</w:t>
      </w:r>
      <w:r>
        <w:rPr>
          <w:rFonts w:cs="Arial"/>
          <w:color w:val="000000"/>
        </w:rPr>
        <w:t>r</w:t>
      </w:r>
      <w:r>
        <w:rPr>
          <w:rFonts w:cs="Arial"/>
          <w:color w:val="000000"/>
        </w:rPr>
        <w:t>gias, trabajo cooperativo y colaborativo, impulsando una comunicación fluida y eficaz.</w:t>
      </w:r>
    </w:p>
    <w:p w:rsidR="00573A03" w:rsidRPr="002415F2" w:rsidRDefault="00573A03" w:rsidP="00573A03">
      <w:pPr>
        <w:pStyle w:val="Prrafodelista"/>
        <w:numPr>
          <w:ilvl w:val="0"/>
          <w:numId w:val="32"/>
        </w:numPr>
        <w:ind w:left="425" w:hanging="357"/>
        <w:contextualSpacing w:val="0"/>
        <w:jc w:val="both"/>
      </w:pPr>
      <w:r w:rsidRPr="00545144">
        <w:rPr>
          <w:rFonts w:cs="Arial"/>
          <w:color w:val="000000"/>
        </w:rPr>
        <w:t xml:space="preserve">Facilitar y potenciar la colaboración de </w:t>
      </w:r>
      <w:r>
        <w:rPr>
          <w:rFonts w:cs="Arial"/>
          <w:color w:val="000000"/>
        </w:rPr>
        <w:t xml:space="preserve">profesionales del ámbito </w:t>
      </w:r>
      <w:proofErr w:type="spellStart"/>
      <w:r>
        <w:rPr>
          <w:rFonts w:cs="Arial"/>
          <w:color w:val="000000"/>
        </w:rPr>
        <w:t>musicosocial</w:t>
      </w:r>
      <w:proofErr w:type="spellEnd"/>
      <w:r w:rsidRPr="00545144">
        <w:rPr>
          <w:rFonts w:cs="Arial"/>
          <w:color w:val="000000"/>
        </w:rPr>
        <w:t xml:space="preserve"> en estas organizaciones, bu</w:t>
      </w:r>
      <w:r w:rsidRPr="00545144">
        <w:rPr>
          <w:rFonts w:cs="Arial"/>
          <w:color w:val="000000"/>
        </w:rPr>
        <w:t>s</w:t>
      </w:r>
      <w:r w:rsidRPr="00545144">
        <w:rPr>
          <w:rFonts w:cs="Arial"/>
          <w:color w:val="000000"/>
        </w:rPr>
        <w:t>cando</w:t>
      </w:r>
      <w:r>
        <w:rPr>
          <w:rFonts w:cs="Arial"/>
          <w:color w:val="000000"/>
        </w:rPr>
        <w:t xml:space="preserve"> </w:t>
      </w:r>
      <w:r w:rsidRPr="00545144">
        <w:rPr>
          <w:rFonts w:cs="Arial"/>
          <w:color w:val="000000"/>
        </w:rPr>
        <w:t>el enriquec</w:t>
      </w:r>
      <w:r w:rsidRPr="00545144">
        <w:rPr>
          <w:rFonts w:cs="Arial"/>
          <w:color w:val="000000"/>
        </w:rPr>
        <w:t>i</w:t>
      </w:r>
      <w:r w:rsidRPr="00545144">
        <w:rPr>
          <w:rFonts w:cs="Arial"/>
          <w:color w:val="000000"/>
        </w:rPr>
        <w:t>miento mutuo.</w:t>
      </w:r>
    </w:p>
    <w:p w:rsidR="00573A03" w:rsidRPr="002415F2" w:rsidRDefault="00573A03" w:rsidP="00573A03">
      <w:pPr>
        <w:pStyle w:val="Prrafodelista"/>
        <w:numPr>
          <w:ilvl w:val="0"/>
          <w:numId w:val="32"/>
        </w:numPr>
        <w:ind w:left="425" w:hanging="357"/>
        <w:contextualSpacing w:val="0"/>
        <w:jc w:val="both"/>
      </w:pPr>
      <w:r>
        <w:t xml:space="preserve">Demostrar la eficacia del </w:t>
      </w:r>
      <w:r w:rsidRPr="002415F2">
        <w:t xml:space="preserve">sector </w:t>
      </w:r>
      <w:proofErr w:type="spellStart"/>
      <w:r w:rsidRPr="002415F2">
        <w:t>musicosocial</w:t>
      </w:r>
      <w:proofErr w:type="spellEnd"/>
      <w:r w:rsidRPr="002415F2">
        <w:t xml:space="preserve"> </w:t>
      </w:r>
      <w:r>
        <w:t xml:space="preserve">en </w:t>
      </w:r>
      <w:r w:rsidRPr="002415F2">
        <w:t xml:space="preserve">el desarrollo </w:t>
      </w:r>
      <w:r>
        <w:t xml:space="preserve">social, cultural y económico </w:t>
      </w:r>
      <w:r w:rsidRPr="002415F2">
        <w:t>de los países.</w:t>
      </w:r>
    </w:p>
    <w:p w:rsidR="00573A03" w:rsidRDefault="00573A03" w:rsidP="00573A03">
      <w:pPr>
        <w:pStyle w:val="Prrafodelista"/>
        <w:numPr>
          <w:ilvl w:val="0"/>
          <w:numId w:val="32"/>
        </w:numPr>
        <w:ind w:left="425" w:hanging="357"/>
        <w:contextualSpacing w:val="0"/>
        <w:jc w:val="both"/>
      </w:pPr>
      <w:r>
        <w:t>Promocionar</w:t>
      </w:r>
      <w:r w:rsidRPr="002415F2">
        <w:t xml:space="preserve"> </w:t>
      </w:r>
      <w:r>
        <w:t xml:space="preserve">la integración de las personas, </w:t>
      </w:r>
      <w:r w:rsidRPr="002415F2">
        <w:t>la igualdad de oportunidades, el énfasis en la participación e i</w:t>
      </w:r>
      <w:r w:rsidRPr="002415F2">
        <w:t>n</w:t>
      </w:r>
      <w:r w:rsidRPr="002415F2">
        <w:t>tegración social de la mujer, y la atención especial a los grupos de población más vulnerables (niños y jóv</w:t>
      </w:r>
      <w:r w:rsidRPr="002415F2">
        <w:t>e</w:t>
      </w:r>
      <w:r w:rsidRPr="002415F2">
        <w:t>nes en situación de riesgo por explotación laboral o reclutamiento de grupos armados, desplazados, ref</w:t>
      </w:r>
      <w:r w:rsidRPr="002415F2">
        <w:t>u</w:t>
      </w:r>
      <w:r w:rsidRPr="002415F2">
        <w:t xml:space="preserve">giados, indígenas, personas con </w:t>
      </w:r>
      <w:r>
        <w:t>diversidad funcional</w:t>
      </w:r>
      <w:r w:rsidRPr="002415F2">
        <w:t xml:space="preserve"> y otros grupos desfavorecidos)</w:t>
      </w:r>
      <w:r>
        <w:t xml:space="preserve"> a través de t</w:t>
      </w:r>
      <w:r w:rsidRPr="002415F2">
        <w:t>odas las actividades que realice la asociación</w:t>
      </w:r>
      <w:r>
        <w:t xml:space="preserve"> atendiendo al cumplimiento del código de los Derechos Humanos.</w:t>
      </w:r>
    </w:p>
    <w:p w:rsidR="00573A03" w:rsidRDefault="00573A03" w:rsidP="00573A03">
      <w:pPr>
        <w:pStyle w:val="Ttulo2"/>
        <w:jc w:val="both"/>
      </w:pPr>
    </w:p>
    <w:p w:rsidR="00DB30A2" w:rsidRDefault="00DB30A2" w:rsidP="00DB30A2">
      <w:pPr>
        <w:pStyle w:val="Prrafodelista"/>
        <w:ind w:left="426"/>
        <w:contextualSpacing w:val="0"/>
        <w:jc w:val="both"/>
      </w:pPr>
    </w:p>
    <w:p w:rsidR="00DB30A2" w:rsidRDefault="00DB30A2" w:rsidP="00DB30A2">
      <w:pPr>
        <w:pStyle w:val="Ttulo2"/>
        <w:jc w:val="both"/>
      </w:pPr>
      <w:r w:rsidRPr="00684AEB">
        <w:lastRenderedPageBreak/>
        <w:t>Actividades</w:t>
      </w:r>
    </w:p>
    <w:p w:rsidR="00DB30A2" w:rsidRPr="00324275" w:rsidRDefault="00DB30A2" w:rsidP="00324275">
      <w:pPr>
        <w:pStyle w:val="Prrafodelista"/>
        <w:numPr>
          <w:ilvl w:val="0"/>
          <w:numId w:val="34"/>
        </w:numPr>
        <w:jc w:val="both"/>
        <w:rPr>
          <w:rFonts w:cs="Arial"/>
        </w:rPr>
      </w:pPr>
      <w:r w:rsidRPr="00324275">
        <w:rPr>
          <w:rFonts w:cs="Arial"/>
        </w:rPr>
        <w:t>Realizar una labor de investigación continua a través de la observación directa, documentación, registro de actividad, publicaciones, trabajo de campo e impl</w:t>
      </w:r>
      <w:r w:rsidRPr="00324275">
        <w:rPr>
          <w:rFonts w:cs="Arial"/>
        </w:rPr>
        <w:t>e</w:t>
      </w:r>
      <w:r w:rsidRPr="00324275">
        <w:rPr>
          <w:rFonts w:cs="Arial"/>
        </w:rPr>
        <w:t xml:space="preserve">mentando fórmulas creativas e innovadoras dentro del sector </w:t>
      </w:r>
      <w:proofErr w:type="spellStart"/>
      <w:r w:rsidRPr="00324275">
        <w:rPr>
          <w:rFonts w:cs="Arial"/>
        </w:rPr>
        <w:t>musicosocial</w:t>
      </w:r>
      <w:proofErr w:type="spellEnd"/>
      <w:r w:rsidRPr="00324275">
        <w:rPr>
          <w:rFonts w:cs="Arial"/>
        </w:rPr>
        <w:t xml:space="preserve"> de ámbito internacional</w:t>
      </w:r>
    </w:p>
    <w:p w:rsidR="00DB30A2" w:rsidRPr="00FC4F6D" w:rsidRDefault="00DB30A2" w:rsidP="00FC4F6D">
      <w:pPr>
        <w:pStyle w:val="Prrafodelista"/>
        <w:numPr>
          <w:ilvl w:val="0"/>
          <w:numId w:val="34"/>
        </w:numPr>
        <w:ind w:left="425" w:hanging="357"/>
        <w:contextualSpacing w:val="0"/>
        <w:jc w:val="both"/>
        <w:rPr>
          <w:rFonts w:cs="Arial"/>
        </w:rPr>
      </w:pPr>
      <w:r>
        <w:rPr>
          <w:rFonts w:cs="Arial"/>
        </w:rPr>
        <w:t>Mantener activa e ir enriqueciendo una plataforma web y r</w:t>
      </w:r>
      <w:r>
        <w:rPr>
          <w:rFonts w:cs="Arial"/>
        </w:rPr>
        <w:t>e</w:t>
      </w:r>
      <w:r>
        <w:rPr>
          <w:rFonts w:cs="Arial"/>
        </w:rPr>
        <w:t xml:space="preserve">des sociales donde se compartan actividades y herramientas del sector </w:t>
      </w:r>
      <w:proofErr w:type="spellStart"/>
      <w:r>
        <w:rPr>
          <w:rFonts w:cs="Arial"/>
        </w:rPr>
        <w:t>musicosocial</w:t>
      </w:r>
      <w:proofErr w:type="spellEnd"/>
      <w:r>
        <w:rPr>
          <w:rFonts w:cs="Arial"/>
        </w:rPr>
        <w:t>.</w:t>
      </w:r>
    </w:p>
    <w:p w:rsidR="00DB30A2" w:rsidRPr="00A14BAF" w:rsidRDefault="00DB30A2" w:rsidP="00DB30A2">
      <w:pPr>
        <w:pStyle w:val="Prrafodelista"/>
        <w:numPr>
          <w:ilvl w:val="0"/>
          <w:numId w:val="34"/>
        </w:numPr>
        <w:ind w:left="425" w:hanging="357"/>
        <w:contextualSpacing w:val="0"/>
        <w:jc w:val="both"/>
        <w:rPr>
          <w:rFonts w:cs="Arial"/>
        </w:rPr>
      </w:pPr>
      <w:r>
        <w:rPr>
          <w:rFonts w:cs="Arial"/>
        </w:rPr>
        <w:t>Organización y participación activa de encuentros, congresos, formación y medios de comunicación en el ámbito nacional e internacional.</w:t>
      </w:r>
    </w:p>
    <w:p w:rsidR="00DB30A2" w:rsidRDefault="00DB30A2" w:rsidP="00DB30A2">
      <w:pPr>
        <w:pStyle w:val="Prrafodelista"/>
        <w:numPr>
          <w:ilvl w:val="0"/>
          <w:numId w:val="34"/>
        </w:numPr>
        <w:ind w:left="425" w:hanging="357"/>
        <w:contextualSpacing w:val="0"/>
        <w:jc w:val="both"/>
        <w:rPr>
          <w:rFonts w:cs="Arial"/>
        </w:rPr>
      </w:pPr>
      <w:r>
        <w:rPr>
          <w:rFonts w:cs="Arial"/>
        </w:rPr>
        <w:t xml:space="preserve">Trabajo en red con diferentes organizaciones </w:t>
      </w:r>
      <w:proofErr w:type="spellStart"/>
      <w:r>
        <w:rPr>
          <w:rFonts w:cs="Arial"/>
        </w:rPr>
        <w:t>musicosociales</w:t>
      </w:r>
      <w:proofErr w:type="spellEnd"/>
      <w:r>
        <w:rPr>
          <w:rFonts w:cs="Arial"/>
        </w:rPr>
        <w:t>.</w:t>
      </w:r>
    </w:p>
    <w:p w:rsidR="00DB30A2" w:rsidRPr="00A14BAF" w:rsidRDefault="00DB30A2" w:rsidP="00DB30A2">
      <w:pPr>
        <w:pStyle w:val="Prrafodelista"/>
        <w:numPr>
          <w:ilvl w:val="0"/>
          <w:numId w:val="34"/>
        </w:numPr>
        <w:ind w:left="425" w:hanging="357"/>
        <w:contextualSpacing w:val="0"/>
        <w:jc w:val="both"/>
        <w:rPr>
          <w:rFonts w:cs="Arial"/>
        </w:rPr>
      </w:pPr>
      <w:r>
        <w:rPr>
          <w:rFonts w:cs="Arial"/>
        </w:rPr>
        <w:t xml:space="preserve">Trabajo en red del sector </w:t>
      </w:r>
      <w:proofErr w:type="spellStart"/>
      <w:r>
        <w:rPr>
          <w:rFonts w:cs="Arial"/>
        </w:rPr>
        <w:t>musicosocial</w:t>
      </w:r>
      <w:proofErr w:type="spellEnd"/>
      <w:r>
        <w:rPr>
          <w:rFonts w:cs="Arial"/>
        </w:rPr>
        <w:t xml:space="preserve"> con organizaciones y proyectos con fines sociales, educativos y m</w:t>
      </w:r>
      <w:r>
        <w:rPr>
          <w:rFonts w:cs="Arial"/>
        </w:rPr>
        <w:t>e</w:t>
      </w:r>
      <w:r>
        <w:rPr>
          <w:rFonts w:cs="Arial"/>
        </w:rPr>
        <w:t>dioambientales.</w:t>
      </w:r>
    </w:p>
    <w:p w:rsidR="00DB30A2" w:rsidRPr="006A36D9" w:rsidRDefault="00DB30A2" w:rsidP="00DB30A2">
      <w:pPr>
        <w:pStyle w:val="Prrafodelista"/>
        <w:numPr>
          <w:ilvl w:val="0"/>
          <w:numId w:val="34"/>
        </w:numPr>
        <w:ind w:left="425" w:hanging="357"/>
        <w:contextualSpacing w:val="0"/>
        <w:jc w:val="both"/>
        <w:rPr>
          <w:rFonts w:cs="Arial"/>
        </w:rPr>
      </w:pPr>
      <w:r>
        <w:rPr>
          <w:rFonts w:cs="Arial"/>
        </w:rPr>
        <w:t xml:space="preserve">Realizar proyectos de movilidad e intercambio de profesionales, estudiantes y colaboradores del ámbito </w:t>
      </w:r>
      <w:proofErr w:type="spellStart"/>
      <w:r>
        <w:rPr>
          <w:rFonts w:cs="Arial"/>
        </w:rPr>
        <w:t>musicosocial</w:t>
      </w:r>
      <w:proofErr w:type="spellEnd"/>
      <w:r>
        <w:rPr>
          <w:rFonts w:cs="Arial"/>
        </w:rPr>
        <w:t>.</w:t>
      </w:r>
    </w:p>
    <w:p w:rsidR="00DB30A2" w:rsidRDefault="00DB30A2" w:rsidP="00DB30A2">
      <w:pPr>
        <w:pStyle w:val="Prrafodelista"/>
        <w:numPr>
          <w:ilvl w:val="0"/>
          <w:numId w:val="34"/>
        </w:numPr>
        <w:ind w:left="426"/>
        <w:contextualSpacing w:val="0"/>
        <w:jc w:val="both"/>
      </w:pPr>
      <w:r>
        <w:t xml:space="preserve">Realizar actividades culturales en beneficio del sector </w:t>
      </w:r>
      <w:proofErr w:type="spellStart"/>
      <w:r>
        <w:t>music</w:t>
      </w:r>
      <w:r>
        <w:t>o</w:t>
      </w:r>
      <w:r>
        <w:t>social</w:t>
      </w:r>
      <w:proofErr w:type="spellEnd"/>
      <w:r>
        <w:t xml:space="preserve">. </w:t>
      </w:r>
    </w:p>
    <w:p w:rsidR="00202196" w:rsidRDefault="00202196" w:rsidP="00202196">
      <w:pPr>
        <w:jc w:val="both"/>
      </w:pPr>
    </w:p>
    <w:p w:rsidR="00202196" w:rsidRDefault="00202196" w:rsidP="00202196">
      <w:pPr>
        <w:jc w:val="both"/>
      </w:pPr>
      <w:r>
        <w:rPr>
          <w:noProof/>
          <w:lang w:eastAsia="es-ES"/>
        </w:rPr>
        <w:drawing>
          <wp:inline distT="0" distB="0" distL="0" distR="0">
            <wp:extent cx="6645910" cy="4431030"/>
            <wp:effectExtent l="19050" t="0" r="2540" b="0"/>
            <wp:docPr id="31" name="30 Imagen" descr="DALANOTA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ANOTA_2-3.jpg"/>
                    <pic:cNvPicPr/>
                  </pic:nvPicPr>
                  <pic:blipFill>
                    <a:blip r:embed="rId11" cstate="print"/>
                    <a:stretch>
                      <a:fillRect/>
                    </a:stretch>
                  </pic:blipFill>
                  <pic:spPr>
                    <a:xfrm>
                      <a:off x="0" y="0"/>
                      <a:ext cx="6645910" cy="4431030"/>
                    </a:xfrm>
                    <a:prstGeom prst="rect">
                      <a:avLst/>
                    </a:prstGeom>
                  </pic:spPr>
                </pic:pic>
              </a:graphicData>
            </a:graphic>
          </wp:inline>
        </w:drawing>
      </w:r>
    </w:p>
    <w:p w:rsidR="00F85FFF" w:rsidRDefault="0028781B" w:rsidP="00FC4F6D">
      <w:pPr>
        <w:pStyle w:val="Ttulo1"/>
        <w:rPr>
          <w:rFonts w:eastAsia="Times New Roman"/>
          <w:lang w:eastAsia="es-ES"/>
        </w:rPr>
      </w:pPr>
      <w:r w:rsidRPr="001F0BE7">
        <w:lastRenderedPageBreak/>
        <w:t>Implantación</w:t>
      </w:r>
      <w:r w:rsidR="00F85FFF" w:rsidRPr="00F85FFF">
        <w:rPr>
          <w:rFonts w:eastAsia="Times New Roman"/>
          <w:lang w:eastAsia="es-ES"/>
        </w:rPr>
        <w:t xml:space="preserve"> </w:t>
      </w:r>
    </w:p>
    <w:p w:rsidR="00674BA7" w:rsidRPr="00324275" w:rsidRDefault="00674BA7" w:rsidP="00674BA7">
      <w:pPr>
        <w:pStyle w:val="Ttulo2"/>
        <w:rPr>
          <w:sz w:val="32"/>
          <w:szCs w:val="32"/>
        </w:rPr>
      </w:pPr>
      <w:r w:rsidRPr="00324275">
        <w:rPr>
          <w:sz w:val="32"/>
          <w:szCs w:val="32"/>
        </w:rPr>
        <w:t>Ubicación</w:t>
      </w:r>
    </w:p>
    <w:p w:rsidR="0028781B" w:rsidRDefault="0028781B" w:rsidP="004D41C5">
      <w:pPr>
        <w:jc w:val="both"/>
      </w:pPr>
      <w:r w:rsidRPr="0028781B">
        <w:rPr>
          <w:b/>
        </w:rPr>
        <w:t>Asociación Sin ánimo de lucro</w:t>
      </w:r>
      <w:r>
        <w:t xml:space="preserve"> inscrita en el Registro Nacional de Asociaciones con fecha </w:t>
      </w:r>
      <w:r w:rsidRPr="0028781B">
        <w:rPr>
          <w:b/>
        </w:rPr>
        <w:t>24 de marzo de 20</w:t>
      </w:r>
      <w:r>
        <w:rPr>
          <w:b/>
        </w:rPr>
        <w:t>15</w:t>
      </w:r>
      <w:r>
        <w:t>.</w:t>
      </w:r>
    </w:p>
    <w:p w:rsidR="00F85FFF" w:rsidRPr="00F73151" w:rsidRDefault="0028781B" w:rsidP="00F85FFF">
      <w:pPr>
        <w:spacing w:before="240" w:line="240" w:lineRule="auto"/>
        <w:rPr>
          <w:rFonts w:ascii="Times New Roman" w:eastAsia="Times New Roman" w:hAnsi="Times New Roman" w:cs="Times New Roman"/>
          <w:sz w:val="24"/>
          <w:szCs w:val="24"/>
          <w:lang w:eastAsia="es-ES"/>
        </w:rPr>
      </w:pPr>
      <w:r w:rsidRPr="0028781B">
        <w:rPr>
          <w:b/>
        </w:rPr>
        <w:t>Domicilio fiscal</w:t>
      </w:r>
      <w:r>
        <w:t xml:space="preserve">: </w:t>
      </w:r>
      <w:r w:rsidR="00063F19">
        <w:t>Plaza de San Diego</w:t>
      </w:r>
      <w:r w:rsidR="00656249">
        <w:t>, 5</w:t>
      </w:r>
      <w:r w:rsidR="00814A47">
        <w:t>.</w:t>
      </w:r>
      <w:r w:rsidR="00656249">
        <w:t xml:space="preserve"> </w:t>
      </w:r>
      <w:r w:rsidR="00814A47">
        <w:t xml:space="preserve">28801. </w:t>
      </w:r>
      <w:r w:rsidR="00063F19">
        <w:t>Alcalá de Henares</w:t>
      </w:r>
      <w:r w:rsidR="00656249">
        <w:t>.</w:t>
      </w:r>
      <w:r w:rsidR="00063F19">
        <w:t xml:space="preserve"> </w:t>
      </w:r>
      <w:r w:rsidR="00F85FFF" w:rsidRPr="00F85FFF">
        <w:t>Madrid.</w:t>
      </w:r>
    </w:p>
    <w:p w:rsidR="0028781B" w:rsidRDefault="0028781B" w:rsidP="004D41C5">
      <w:pPr>
        <w:jc w:val="both"/>
      </w:pPr>
    </w:p>
    <w:p w:rsidR="00814A47" w:rsidRDefault="0028781B" w:rsidP="004D41C5">
      <w:pPr>
        <w:jc w:val="both"/>
      </w:pPr>
      <w:r>
        <w:t xml:space="preserve">La Asociación Plataforma REDOMI es de </w:t>
      </w:r>
      <w:r w:rsidRPr="0028781B">
        <w:rPr>
          <w:b/>
        </w:rPr>
        <w:t>ámbito internacional</w:t>
      </w:r>
      <w:r>
        <w:t xml:space="preserve">, y actúa en </w:t>
      </w:r>
      <w:r w:rsidR="00063F19">
        <w:t>tres proye</w:t>
      </w:r>
      <w:r w:rsidR="00063F19">
        <w:t>c</w:t>
      </w:r>
      <w:r w:rsidR="00063F19">
        <w:t xml:space="preserve">tos. </w:t>
      </w:r>
    </w:p>
    <w:p w:rsidR="0028781B" w:rsidRPr="00324275" w:rsidRDefault="00814A47" w:rsidP="0028781B">
      <w:pPr>
        <w:pStyle w:val="Prrafodelista"/>
        <w:numPr>
          <w:ilvl w:val="0"/>
          <w:numId w:val="13"/>
        </w:numPr>
        <w:spacing w:line="240" w:lineRule="auto"/>
        <w:ind w:left="714" w:hanging="357"/>
        <w:contextualSpacing w:val="0"/>
        <w:jc w:val="both"/>
        <w:rPr>
          <w:b/>
          <w:color w:val="E36C0A" w:themeColor="accent6" w:themeShade="BF"/>
          <w:sz w:val="28"/>
          <w:szCs w:val="28"/>
        </w:rPr>
      </w:pPr>
      <w:r w:rsidRPr="00324275">
        <w:rPr>
          <w:b/>
          <w:color w:val="E36C0A" w:themeColor="accent6" w:themeShade="BF"/>
          <w:sz w:val="28"/>
          <w:szCs w:val="28"/>
        </w:rPr>
        <w:t xml:space="preserve">Programa </w:t>
      </w:r>
      <w:proofErr w:type="spellStart"/>
      <w:r w:rsidRPr="00324275">
        <w:rPr>
          <w:b/>
          <w:color w:val="E36C0A" w:themeColor="accent6" w:themeShade="BF"/>
          <w:sz w:val="28"/>
          <w:szCs w:val="28"/>
        </w:rPr>
        <w:t>Musicosocial</w:t>
      </w:r>
      <w:proofErr w:type="spellEnd"/>
      <w:r w:rsidRPr="00324275">
        <w:rPr>
          <w:b/>
          <w:color w:val="E36C0A" w:themeColor="accent6" w:themeShade="BF"/>
          <w:sz w:val="28"/>
          <w:szCs w:val="28"/>
        </w:rPr>
        <w:t xml:space="preserve"> </w:t>
      </w:r>
      <w:proofErr w:type="spellStart"/>
      <w:r w:rsidRPr="00324275">
        <w:rPr>
          <w:b/>
          <w:color w:val="E36C0A" w:themeColor="accent6" w:themeShade="BF"/>
          <w:sz w:val="28"/>
          <w:szCs w:val="28"/>
        </w:rPr>
        <w:t>DaLaNota</w:t>
      </w:r>
      <w:proofErr w:type="spellEnd"/>
      <w:r w:rsidR="0028781B" w:rsidRPr="00324275">
        <w:rPr>
          <w:b/>
          <w:color w:val="E36C0A" w:themeColor="accent6" w:themeShade="BF"/>
          <w:sz w:val="28"/>
          <w:szCs w:val="28"/>
        </w:rPr>
        <w:t xml:space="preserve"> </w:t>
      </w:r>
    </w:p>
    <w:p w:rsidR="00814A47" w:rsidRPr="00324275" w:rsidRDefault="00063F19" w:rsidP="00814A47">
      <w:pPr>
        <w:pStyle w:val="Prrafodelista"/>
        <w:numPr>
          <w:ilvl w:val="0"/>
          <w:numId w:val="13"/>
        </w:numPr>
        <w:spacing w:line="240" w:lineRule="auto"/>
        <w:ind w:left="714" w:hanging="357"/>
        <w:contextualSpacing w:val="0"/>
        <w:jc w:val="both"/>
        <w:rPr>
          <w:b/>
          <w:color w:val="E36C0A" w:themeColor="accent6" w:themeShade="BF"/>
          <w:sz w:val="28"/>
          <w:szCs w:val="28"/>
        </w:rPr>
      </w:pPr>
      <w:r w:rsidRPr="00324275">
        <w:rPr>
          <w:b/>
          <w:color w:val="E36C0A" w:themeColor="accent6" w:themeShade="BF"/>
          <w:sz w:val="28"/>
          <w:szCs w:val="28"/>
        </w:rPr>
        <w:t>Vacaciones Artísticas Solidarias.</w:t>
      </w:r>
      <w:r w:rsidR="00814A47" w:rsidRPr="00324275">
        <w:rPr>
          <w:b/>
          <w:color w:val="E36C0A" w:themeColor="accent6" w:themeShade="BF"/>
          <w:sz w:val="28"/>
          <w:szCs w:val="28"/>
        </w:rPr>
        <w:t xml:space="preserve"> </w:t>
      </w:r>
    </w:p>
    <w:p w:rsidR="00814A47" w:rsidRPr="00F60BD0" w:rsidRDefault="00674BA7" w:rsidP="00814A47">
      <w:pPr>
        <w:pStyle w:val="Prrafodelista"/>
        <w:numPr>
          <w:ilvl w:val="0"/>
          <w:numId w:val="13"/>
        </w:numPr>
        <w:spacing w:line="240" w:lineRule="auto"/>
        <w:ind w:left="714" w:hanging="357"/>
        <w:contextualSpacing w:val="0"/>
        <w:jc w:val="both"/>
        <w:rPr>
          <w:b/>
          <w:color w:val="E36C0A" w:themeColor="accent6" w:themeShade="BF"/>
          <w:sz w:val="28"/>
          <w:szCs w:val="28"/>
        </w:rPr>
      </w:pPr>
      <w:r w:rsidRPr="00324275">
        <w:rPr>
          <w:b/>
          <w:color w:val="E36C0A" w:themeColor="accent6" w:themeShade="BF"/>
          <w:sz w:val="28"/>
          <w:szCs w:val="28"/>
        </w:rPr>
        <w:t xml:space="preserve"> </w:t>
      </w:r>
      <w:r w:rsidR="00814A47" w:rsidRPr="00324275">
        <w:rPr>
          <w:b/>
          <w:color w:val="E36C0A" w:themeColor="accent6" w:themeShade="BF"/>
          <w:sz w:val="28"/>
          <w:szCs w:val="28"/>
        </w:rPr>
        <w:t xml:space="preserve">Mapeo y Red de Organizaciones </w:t>
      </w:r>
      <w:proofErr w:type="spellStart"/>
      <w:r w:rsidR="00814A47" w:rsidRPr="00324275">
        <w:rPr>
          <w:b/>
          <w:color w:val="E36C0A" w:themeColor="accent6" w:themeShade="BF"/>
          <w:sz w:val="28"/>
          <w:szCs w:val="28"/>
        </w:rPr>
        <w:t>Musicos</w:t>
      </w:r>
      <w:r w:rsidR="00814A47" w:rsidRPr="00324275">
        <w:rPr>
          <w:b/>
          <w:color w:val="E36C0A" w:themeColor="accent6" w:themeShade="BF"/>
          <w:sz w:val="28"/>
          <w:szCs w:val="28"/>
        </w:rPr>
        <w:t>o</w:t>
      </w:r>
      <w:r w:rsidR="00814A47" w:rsidRPr="00324275">
        <w:rPr>
          <w:b/>
          <w:color w:val="E36C0A" w:themeColor="accent6" w:themeShade="BF"/>
          <w:sz w:val="28"/>
          <w:szCs w:val="28"/>
        </w:rPr>
        <w:t>ciales</w:t>
      </w:r>
      <w:proofErr w:type="spellEnd"/>
      <w:r w:rsidR="00814A47" w:rsidRPr="00324275">
        <w:rPr>
          <w:b/>
          <w:color w:val="E36C0A" w:themeColor="accent6" w:themeShade="BF"/>
          <w:sz w:val="28"/>
          <w:szCs w:val="28"/>
        </w:rPr>
        <w:t>.</w:t>
      </w:r>
    </w:p>
    <w:p w:rsidR="00D96AD9" w:rsidRDefault="00674BA7" w:rsidP="00674BA7">
      <w:pPr>
        <w:pStyle w:val="Ttulo2"/>
      </w:pPr>
      <w:r>
        <w:t>Socios y Beneficiarios</w:t>
      </w:r>
    </w:p>
    <w:p w:rsidR="00674BA7" w:rsidRDefault="00674BA7" w:rsidP="00674BA7">
      <w:pPr>
        <w:ind w:left="851" w:hanging="851"/>
        <w:jc w:val="both"/>
      </w:pPr>
      <w:r w:rsidRPr="00F60BD0">
        <w:rPr>
          <w:b/>
          <w:color w:val="E36C0A" w:themeColor="accent6" w:themeShade="BF"/>
        </w:rPr>
        <w:t>SOCIOS</w:t>
      </w:r>
      <w:r w:rsidRPr="00F60BD0">
        <w:rPr>
          <w:color w:val="E36C0A" w:themeColor="accent6" w:themeShade="BF"/>
        </w:rPr>
        <w:t>:</w:t>
      </w:r>
      <w:r>
        <w:t xml:space="preserve"> </w:t>
      </w:r>
      <w:r w:rsidR="00814A47">
        <w:t xml:space="preserve">Se </w:t>
      </w:r>
      <w:r>
        <w:t>ha decidido por unanimidad que la cuota sea en forma de colaboración dir</w:t>
      </w:r>
      <w:r>
        <w:t>e</w:t>
      </w:r>
      <w:r>
        <w:t>cta en forma de trabajo y no por apo</w:t>
      </w:r>
      <w:r>
        <w:t>r</w:t>
      </w:r>
      <w:r>
        <w:t>tación monetaria.</w:t>
      </w:r>
    </w:p>
    <w:p w:rsidR="00674BA7" w:rsidRDefault="00674BA7" w:rsidP="00674BA7">
      <w:pPr>
        <w:ind w:left="851" w:hanging="851"/>
        <w:jc w:val="both"/>
      </w:pPr>
      <w:r w:rsidRPr="00F60BD0">
        <w:rPr>
          <w:b/>
          <w:color w:val="E36C0A" w:themeColor="accent6" w:themeShade="BF"/>
        </w:rPr>
        <w:t>BENEFICIARIOS</w:t>
      </w:r>
      <w:r w:rsidRPr="00F60BD0">
        <w:rPr>
          <w:color w:val="E36C0A" w:themeColor="accent6" w:themeShade="BF"/>
        </w:rPr>
        <w:t>:</w:t>
      </w:r>
      <w:r>
        <w:t xml:space="preserve"> Cada proyecto</w:t>
      </w:r>
      <w:r w:rsidR="00D02ABA">
        <w:t xml:space="preserve"> tiene diferente tipos de benefici</w:t>
      </w:r>
      <w:r w:rsidR="00D02ABA">
        <w:t>a</w:t>
      </w:r>
      <w:r w:rsidR="00D02ABA">
        <w:t>rios.</w:t>
      </w:r>
    </w:p>
    <w:p w:rsidR="00F60BD0" w:rsidRDefault="00F60BD0" w:rsidP="00674BA7">
      <w:pPr>
        <w:ind w:left="851" w:hanging="851"/>
        <w:jc w:val="both"/>
      </w:pPr>
    </w:p>
    <w:p w:rsidR="00814A47" w:rsidRPr="001A26E5" w:rsidRDefault="00814A47" w:rsidP="001A26E5">
      <w:pPr>
        <w:ind w:left="851" w:hanging="851"/>
        <w:jc w:val="center"/>
      </w:pPr>
      <w:r>
        <w:rPr>
          <w:noProof/>
          <w:lang w:eastAsia="es-ES"/>
        </w:rPr>
        <w:drawing>
          <wp:inline distT="0" distB="0" distL="0" distR="0">
            <wp:extent cx="5858048" cy="4393816"/>
            <wp:effectExtent l="19050" t="0" r="9352" b="0"/>
            <wp:docPr id="35" name="34 Imagen" descr="DSC08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199.JPG"/>
                    <pic:cNvPicPr/>
                  </pic:nvPicPr>
                  <pic:blipFill>
                    <a:blip r:embed="rId12" cstate="print"/>
                    <a:stretch>
                      <a:fillRect/>
                    </a:stretch>
                  </pic:blipFill>
                  <pic:spPr>
                    <a:xfrm>
                      <a:off x="0" y="0"/>
                      <a:ext cx="5861459" cy="4396375"/>
                    </a:xfrm>
                    <a:prstGeom prst="rect">
                      <a:avLst/>
                    </a:prstGeom>
                  </pic:spPr>
                </pic:pic>
              </a:graphicData>
            </a:graphic>
          </wp:inline>
        </w:drawing>
      </w:r>
    </w:p>
    <w:p w:rsidR="009066E9" w:rsidRDefault="001A26E5" w:rsidP="001A26E5">
      <w:pPr>
        <w:pStyle w:val="Ttulo1"/>
        <w:rPr>
          <w:sz w:val="48"/>
          <w:szCs w:val="48"/>
        </w:rPr>
      </w:pPr>
      <w:r>
        <w:rPr>
          <w:noProof/>
          <w:sz w:val="48"/>
          <w:szCs w:val="48"/>
          <w:lang w:eastAsia="es-ES"/>
        </w:rPr>
        <w:lastRenderedPageBreak/>
        <w:drawing>
          <wp:anchor distT="0" distB="0" distL="114300" distR="114300" simplePos="0" relativeHeight="251710464" behindDoc="0" locked="0" layoutInCell="1" allowOverlap="1">
            <wp:simplePos x="0" y="0"/>
            <wp:positionH relativeFrom="column">
              <wp:posOffset>2778760</wp:posOffset>
            </wp:positionH>
            <wp:positionV relativeFrom="paragraph">
              <wp:posOffset>817880</wp:posOffset>
            </wp:positionV>
            <wp:extent cx="3762375" cy="2144395"/>
            <wp:effectExtent l="19050" t="0" r="9525" b="0"/>
            <wp:wrapSquare wrapText="bothSides"/>
            <wp:docPr id="37" name="Imagen 37" descr="VACACIONES%20Solidarias/Carteles/CAMPAME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CACIONES%20Solidarias/Carteles/CAMPAMENTOS.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2375" cy="2144395"/>
                    </a:xfrm>
                    <a:prstGeom prst="rect">
                      <a:avLst/>
                    </a:prstGeom>
                    <a:noFill/>
                    <a:ln>
                      <a:noFill/>
                    </a:ln>
                  </pic:spPr>
                </pic:pic>
              </a:graphicData>
            </a:graphic>
          </wp:anchor>
        </w:drawing>
      </w:r>
      <w:r w:rsidR="009066E9" w:rsidRPr="00440F7E">
        <w:rPr>
          <w:sz w:val="48"/>
          <w:szCs w:val="48"/>
        </w:rPr>
        <w:t>Vacaciones Artíst</w:t>
      </w:r>
      <w:r w:rsidR="009066E9" w:rsidRPr="00440F7E">
        <w:rPr>
          <w:sz w:val="48"/>
          <w:szCs w:val="48"/>
        </w:rPr>
        <w:t>i</w:t>
      </w:r>
      <w:r w:rsidR="009066E9" w:rsidRPr="00440F7E">
        <w:rPr>
          <w:sz w:val="48"/>
          <w:szCs w:val="48"/>
        </w:rPr>
        <w:t>cas Solid</w:t>
      </w:r>
      <w:r w:rsidR="009066E9" w:rsidRPr="00440F7E">
        <w:rPr>
          <w:sz w:val="48"/>
          <w:szCs w:val="48"/>
        </w:rPr>
        <w:t>a</w:t>
      </w:r>
      <w:r w:rsidR="009066E9" w:rsidRPr="00440F7E">
        <w:rPr>
          <w:sz w:val="48"/>
          <w:szCs w:val="48"/>
        </w:rPr>
        <w:t>rias</w:t>
      </w:r>
    </w:p>
    <w:p w:rsidR="001A26E5" w:rsidRPr="001A26E5" w:rsidRDefault="001A26E5" w:rsidP="001A26E5"/>
    <w:p w:rsidR="009066E9" w:rsidRPr="00311A64" w:rsidRDefault="009066E9" w:rsidP="009066E9">
      <w:r w:rsidRPr="00311A64">
        <w:t>Las V.A.S. son una iniciativa para impulsar el desarrollo social y promover el intercambio cultural entre los pu</w:t>
      </w:r>
      <w:r w:rsidRPr="00311A64">
        <w:t>e</w:t>
      </w:r>
      <w:r w:rsidRPr="00311A64">
        <w:t>blos de América Lat</w:t>
      </w:r>
      <w:r w:rsidRPr="00311A64">
        <w:t>i</w:t>
      </w:r>
      <w:r w:rsidRPr="00311A64">
        <w:t>na y el Mundo a través de un turismo cultural, artístico y solidario.</w:t>
      </w:r>
    </w:p>
    <w:p w:rsidR="009066E9" w:rsidRPr="00311A64" w:rsidRDefault="009066E9" w:rsidP="009066E9">
      <w:r w:rsidRPr="00311A64">
        <w:t>Cada año se seleccionan algunas de las o</w:t>
      </w:r>
      <w:r w:rsidRPr="00311A64">
        <w:t>r</w:t>
      </w:r>
      <w:r w:rsidRPr="00311A64">
        <w:t xml:space="preserve">ganizaciones </w:t>
      </w:r>
      <w:proofErr w:type="spellStart"/>
      <w:r w:rsidRPr="00311A64">
        <w:t>musicosoci</w:t>
      </w:r>
      <w:r w:rsidRPr="00311A64">
        <w:t>a</w:t>
      </w:r>
      <w:r w:rsidRPr="00311A64">
        <w:t>les</w:t>
      </w:r>
      <w:proofErr w:type="spellEnd"/>
      <w:r w:rsidRPr="00311A64">
        <w:t xml:space="preserve"> que forman parte de Plataforma REDOMI como organ</w:t>
      </w:r>
      <w:r w:rsidRPr="00311A64">
        <w:t>i</w:t>
      </w:r>
      <w:r w:rsidRPr="00311A64">
        <w:t>zaciones contraparte locales, y se realiza una colaboración puntual con ellas, selecciona</w:t>
      </w:r>
      <w:r w:rsidRPr="00311A64">
        <w:t>n</w:t>
      </w:r>
      <w:r w:rsidRPr="00311A64">
        <w:t>do profesores especializados en las áreas que ellas n</w:t>
      </w:r>
      <w:r w:rsidRPr="00311A64">
        <w:t>e</w:t>
      </w:r>
      <w:r w:rsidRPr="00311A64">
        <w:t>cesitan para que puedan aportar consejos y herramientas a alumnos y profesores locales.</w:t>
      </w:r>
    </w:p>
    <w:p w:rsidR="009066E9" w:rsidRDefault="009066E9" w:rsidP="009066E9">
      <w:r w:rsidRPr="00311A64">
        <w:t>Estas Vacaciones Artísticas Solidarias se desarrollan normalmente en un pueblo o com</w:t>
      </w:r>
      <w:r w:rsidRPr="00311A64">
        <w:t>u</w:t>
      </w:r>
      <w:r w:rsidRPr="00311A64">
        <w:t>nidad reducidos en donde los participantes viven y son capaces de adaptarse en poco tiempo integrándose más fácilmente en el entorno. Durante dos/tres semanas en peri</w:t>
      </w:r>
      <w:r w:rsidRPr="00311A64">
        <w:t>o</w:t>
      </w:r>
      <w:r w:rsidRPr="00311A64">
        <w:t>dos de vacaciones, se vive una experiencia cultural y social realmente intensa y motiva</w:t>
      </w:r>
      <w:r w:rsidRPr="00311A64">
        <w:t>n</w:t>
      </w:r>
      <w:r w:rsidRPr="00311A64">
        <w:t>te, que nunca deja indiferente.</w:t>
      </w:r>
    </w:p>
    <w:p w:rsidR="009066E9" w:rsidRPr="009F664D" w:rsidRDefault="009066E9" w:rsidP="009066E9">
      <w:pPr>
        <w:pStyle w:val="Ttulo2"/>
      </w:pPr>
      <w:r w:rsidRPr="009F664D">
        <w:t>Objetivos específicos</w:t>
      </w:r>
    </w:p>
    <w:p w:rsidR="009066E9" w:rsidRPr="009F664D" w:rsidRDefault="009066E9" w:rsidP="009066E9">
      <w:pPr>
        <w:pStyle w:val="Prrafodelista"/>
        <w:numPr>
          <w:ilvl w:val="0"/>
          <w:numId w:val="31"/>
        </w:numPr>
        <w:jc w:val="both"/>
      </w:pPr>
      <w:r w:rsidRPr="009F664D">
        <w:t>Colaboración de profesionales cualificados y expertos en las áreas donde la org</w:t>
      </w:r>
      <w:r w:rsidRPr="009F664D">
        <w:t>a</w:t>
      </w:r>
      <w:r w:rsidRPr="009F664D">
        <w:t>nización lo necesite para la formación de sus beneficiarios.</w:t>
      </w:r>
    </w:p>
    <w:p w:rsidR="009066E9" w:rsidRPr="009F664D" w:rsidRDefault="009066E9" w:rsidP="009066E9">
      <w:pPr>
        <w:pStyle w:val="Prrafodelista"/>
        <w:numPr>
          <w:ilvl w:val="0"/>
          <w:numId w:val="31"/>
        </w:numPr>
        <w:jc w:val="both"/>
      </w:pPr>
      <w:r w:rsidRPr="009F664D">
        <w:t>Promover el intercambio cultural entre los participantes y los habitantes de una región latinoamericana.</w:t>
      </w:r>
    </w:p>
    <w:p w:rsidR="009066E9" w:rsidRDefault="009066E9" w:rsidP="009066E9">
      <w:pPr>
        <w:pStyle w:val="Prrafodelista"/>
        <w:numPr>
          <w:ilvl w:val="0"/>
          <w:numId w:val="31"/>
        </w:numPr>
        <w:jc w:val="both"/>
      </w:pPr>
      <w:r w:rsidRPr="009F664D">
        <w:t>Proponer e impulsar el arte y la música como instrumento de conciliación, solid</w:t>
      </w:r>
      <w:r w:rsidRPr="009F664D">
        <w:t>a</w:t>
      </w:r>
      <w:r w:rsidRPr="009F664D">
        <w:t>ridad y diálogo.</w:t>
      </w:r>
    </w:p>
    <w:p w:rsidR="009066E9" w:rsidRDefault="009066E9" w:rsidP="009066E9">
      <w:pPr>
        <w:pStyle w:val="Ttulo2"/>
      </w:pPr>
      <w:r>
        <w:t>Financiación</w:t>
      </w:r>
    </w:p>
    <w:p w:rsidR="009066E9" w:rsidRDefault="009066E9" w:rsidP="009066E9">
      <w:r>
        <w:rPr>
          <w:noProof/>
          <w:lang w:eastAsia="es-ES"/>
        </w:rPr>
        <w:drawing>
          <wp:anchor distT="0" distB="0" distL="114300" distR="114300" simplePos="0" relativeHeight="251716608" behindDoc="0" locked="0" layoutInCell="1" allowOverlap="1">
            <wp:simplePos x="0" y="0"/>
            <wp:positionH relativeFrom="column">
              <wp:posOffset>3898265</wp:posOffset>
            </wp:positionH>
            <wp:positionV relativeFrom="paragraph">
              <wp:posOffset>33655</wp:posOffset>
            </wp:positionV>
            <wp:extent cx="2733040" cy="2669540"/>
            <wp:effectExtent l="0" t="0" r="10160" b="0"/>
            <wp:wrapSquare wrapText="bothSides"/>
            <wp:docPr id="20" name="Imagen 19" descr="../../Downloads/Foto%20270715%20Curaz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Foto%20270715%20Curazao.jp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853" r="12317"/>
                    <a:stretch/>
                  </pic:blipFill>
                  <pic:spPr bwMode="auto">
                    <a:xfrm>
                      <a:off x="0" y="0"/>
                      <a:ext cx="2733040" cy="26695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t>Este programa se financia a sí mismo gracias a la aportación de los pa</w:t>
      </w:r>
      <w:r>
        <w:t>r</w:t>
      </w:r>
      <w:r>
        <w:t>ticipantes. El precio de las tasas ronda los 450-500 euros y se aportan en concepto de don</w:t>
      </w:r>
      <w:r>
        <w:t>a</w:t>
      </w:r>
      <w:r>
        <w:t>ción para cubrir los gastos de alimentación, alojamiento, visitas organizadas, talleres cultur</w:t>
      </w:r>
      <w:r>
        <w:t>a</w:t>
      </w:r>
      <w:r>
        <w:t>les, gestión y coordinación de REDOMI para los propios partic</w:t>
      </w:r>
      <w:r>
        <w:t>i</w:t>
      </w:r>
      <w:r>
        <w:t>pantes.</w:t>
      </w:r>
    </w:p>
    <w:p w:rsidR="009066E9" w:rsidRDefault="009066E9" w:rsidP="009066E9">
      <w:r>
        <w:t xml:space="preserve">El </w:t>
      </w:r>
      <w:proofErr w:type="spellStart"/>
      <w:r>
        <w:t>próposito</w:t>
      </w:r>
      <w:proofErr w:type="spellEnd"/>
      <w:r>
        <w:t xml:space="preserve"> de REDOMI es aportar lo máximo posible a la ec</w:t>
      </w:r>
      <w:r>
        <w:t>o</w:t>
      </w:r>
      <w:r>
        <w:t>nomía local, utilizando los recu</w:t>
      </w:r>
      <w:r>
        <w:t>r</w:t>
      </w:r>
      <w:r>
        <w:t>sos disponibles en la zona para cualquier nec</w:t>
      </w:r>
      <w:r>
        <w:t>e</w:t>
      </w:r>
      <w:r>
        <w:t>sidad y alojándose en casas de las familias de los implicados de la organización contraparte. De esta manera, se consigue un inte</w:t>
      </w:r>
      <w:r>
        <w:t>r</w:t>
      </w:r>
      <w:r>
        <w:t>cambio cultural en todos los sentidos.</w:t>
      </w:r>
    </w:p>
    <w:p w:rsidR="001A26E5" w:rsidRDefault="001A26E5" w:rsidP="009066E9"/>
    <w:p w:rsidR="001A26E5" w:rsidRDefault="001A26E5" w:rsidP="009066E9"/>
    <w:p w:rsidR="001A26E5" w:rsidRDefault="001A26E5" w:rsidP="009066E9"/>
    <w:p w:rsidR="009066E9" w:rsidRPr="00397CA4" w:rsidRDefault="009066E9" w:rsidP="009066E9">
      <w:pPr>
        <w:rPr>
          <w:b/>
          <w:u w:val="single"/>
        </w:rPr>
      </w:pPr>
      <w:r w:rsidRPr="00397CA4">
        <w:rPr>
          <w:b/>
          <w:u w:val="single"/>
        </w:rPr>
        <w:lastRenderedPageBreak/>
        <w:t>Presupuesto</w:t>
      </w:r>
    </w:p>
    <w:p w:rsidR="009066E9" w:rsidRPr="00FA1213" w:rsidRDefault="009066E9" w:rsidP="009066E9">
      <w:pPr>
        <w:rPr>
          <w:b/>
        </w:rPr>
      </w:pPr>
      <w:r w:rsidRPr="00FA1213">
        <w:t>PRIMERA EDICIÓN,</w:t>
      </w:r>
      <w:r w:rsidRPr="00FA1213">
        <w:rPr>
          <w:b/>
        </w:rPr>
        <w:t xml:space="preserve"> VAS 2015: </w:t>
      </w:r>
      <w:r>
        <w:rPr>
          <w:b/>
          <w:sz w:val="24"/>
        </w:rPr>
        <w:t>4.000</w:t>
      </w:r>
      <w:r w:rsidRPr="00FA1213">
        <w:rPr>
          <w:b/>
          <w:sz w:val="24"/>
        </w:rPr>
        <w:t xml:space="preserve"> e</w:t>
      </w:r>
      <w:r w:rsidRPr="00FA1213">
        <w:rPr>
          <w:b/>
          <w:sz w:val="24"/>
        </w:rPr>
        <w:t>u</w:t>
      </w:r>
      <w:r w:rsidRPr="00FA1213">
        <w:rPr>
          <w:b/>
          <w:sz w:val="24"/>
        </w:rPr>
        <w:t>ros</w:t>
      </w:r>
    </w:p>
    <w:p w:rsidR="009066E9" w:rsidRPr="009F664D" w:rsidRDefault="009066E9" w:rsidP="009066E9">
      <w:r w:rsidRPr="009F664D">
        <w:t>Se consiguió patr</w:t>
      </w:r>
      <w:r w:rsidRPr="009F664D">
        <w:t>o</w:t>
      </w:r>
      <w:r w:rsidRPr="009F664D">
        <w:t>cinio de las siguientes entidades:</w:t>
      </w:r>
    </w:p>
    <w:p w:rsidR="009066E9" w:rsidRDefault="009066E9" w:rsidP="009066E9">
      <w:pPr>
        <w:pStyle w:val="Prrafodelista"/>
        <w:numPr>
          <w:ilvl w:val="0"/>
          <w:numId w:val="22"/>
        </w:numPr>
        <w:ind w:left="1418" w:hanging="338"/>
        <w:jc w:val="both"/>
      </w:pPr>
      <w:proofErr w:type="spellStart"/>
      <w:r>
        <w:t>Lion’s</w:t>
      </w:r>
      <w:proofErr w:type="spellEnd"/>
      <w:r>
        <w:t xml:space="preserve"> Club de Curazao, que otorgó un </w:t>
      </w:r>
      <w:r w:rsidRPr="00BF7280">
        <w:rPr>
          <w:b/>
        </w:rPr>
        <w:t>reconocimiento especial</w:t>
      </w:r>
      <w:r>
        <w:t xml:space="preserve"> a la Asociación Plataforma R</w:t>
      </w:r>
      <w:r>
        <w:t>E</w:t>
      </w:r>
      <w:r>
        <w:t>DOMI por el proyecto social destacado.</w:t>
      </w:r>
    </w:p>
    <w:p w:rsidR="009066E9" w:rsidRDefault="009066E9" w:rsidP="009066E9">
      <w:pPr>
        <w:pStyle w:val="Prrafodelista"/>
        <w:numPr>
          <w:ilvl w:val="0"/>
          <w:numId w:val="22"/>
        </w:numPr>
        <w:jc w:val="both"/>
      </w:pPr>
      <w:proofErr w:type="spellStart"/>
      <w:r w:rsidRPr="00BF7280">
        <w:t>Stichting</w:t>
      </w:r>
      <w:proofErr w:type="spellEnd"/>
      <w:r w:rsidRPr="00BF7280">
        <w:t xml:space="preserve"> </w:t>
      </w:r>
      <w:proofErr w:type="spellStart"/>
      <w:r w:rsidRPr="00BF7280">
        <w:t>Klassiek</w:t>
      </w:r>
      <w:proofErr w:type="spellEnd"/>
      <w:r w:rsidRPr="00BF7280">
        <w:t xml:space="preserve"> </w:t>
      </w:r>
      <w:proofErr w:type="spellStart"/>
      <w:r w:rsidRPr="00BF7280">
        <w:t>Curaçao</w:t>
      </w:r>
      <w:proofErr w:type="spellEnd"/>
    </w:p>
    <w:p w:rsidR="009066E9" w:rsidRDefault="009066E9" w:rsidP="009066E9">
      <w:pPr>
        <w:pStyle w:val="Prrafodelista"/>
        <w:numPr>
          <w:ilvl w:val="0"/>
          <w:numId w:val="22"/>
        </w:numPr>
        <w:jc w:val="both"/>
      </w:pPr>
      <w:r>
        <w:t xml:space="preserve">Restaurante </w:t>
      </w:r>
      <w:proofErr w:type="spellStart"/>
      <w:r>
        <w:t>Brakkeput</w:t>
      </w:r>
      <w:proofErr w:type="spellEnd"/>
      <w:r>
        <w:t xml:space="preserve"> </w:t>
      </w:r>
      <w:proofErr w:type="spellStart"/>
      <w:r>
        <w:t>Mei</w:t>
      </w:r>
      <w:proofErr w:type="spellEnd"/>
      <w:r>
        <w:t xml:space="preserve"> </w:t>
      </w:r>
      <w:proofErr w:type="spellStart"/>
      <w:r>
        <w:t>Mei</w:t>
      </w:r>
      <w:proofErr w:type="spellEnd"/>
    </w:p>
    <w:p w:rsidR="009066E9" w:rsidRDefault="009066E9" w:rsidP="009066E9">
      <w:r>
        <w:t>SEGUNDA EDICIÓN</w:t>
      </w:r>
      <w:r w:rsidRPr="00397CA4">
        <w:rPr>
          <w:b/>
        </w:rPr>
        <w:t>, VAS2016: 9.850 euros</w:t>
      </w:r>
    </w:p>
    <w:p w:rsidR="009066E9" w:rsidRDefault="009066E9" w:rsidP="009066E9">
      <w:pPr>
        <w:rPr>
          <w:b/>
        </w:rPr>
      </w:pPr>
      <w:r>
        <w:t>TERCERA EDICIÓN</w:t>
      </w:r>
      <w:r w:rsidRPr="00397CA4">
        <w:rPr>
          <w:b/>
        </w:rPr>
        <w:t>, VAS 2017: 19.900 euros</w:t>
      </w:r>
    </w:p>
    <w:p w:rsidR="009066E9" w:rsidRPr="00C90E87" w:rsidRDefault="009066E9" w:rsidP="009066E9">
      <w:pPr>
        <w:rPr>
          <w:b/>
        </w:rPr>
        <w:sectPr w:rsidR="009066E9" w:rsidRPr="00C90E87" w:rsidSect="00DB30A2">
          <w:headerReference w:type="default" r:id="rId15"/>
          <w:footerReference w:type="default" r:id="rId16"/>
          <w:footerReference w:type="first" r:id="rId17"/>
          <w:pgSz w:w="11906" w:h="16838"/>
          <w:pgMar w:top="142" w:right="720" w:bottom="720" w:left="720" w:header="397" w:footer="0" w:gutter="0"/>
          <w:cols w:space="708"/>
          <w:titlePg/>
          <w:docGrid w:linePitch="360"/>
        </w:sectPr>
      </w:pPr>
    </w:p>
    <w:p w:rsidR="009066E9" w:rsidRDefault="001A26E5" w:rsidP="009066E9">
      <w:r>
        <w:rPr>
          <w:noProof/>
          <w:lang w:eastAsia="es-ES"/>
        </w:rPr>
        <w:lastRenderedPageBreak/>
        <w:drawing>
          <wp:anchor distT="0" distB="0" distL="114300" distR="114300" simplePos="0" relativeHeight="251721728" behindDoc="0" locked="0" layoutInCell="1" allowOverlap="1">
            <wp:simplePos x="0" y="0"/>
            <wp:positionH relativeFrom="column">
              <wp:posOffset>842010</wp:posOffset>
            </wp:positionH>
            <wp:positionV relativeFrom="paragraph">
              <wp:posOffset>254635</wp:posOffset>
            </wp:positionV>
            <wp:extent cx="4652645" cy="6176010"/>
            <wp:effectExtent l="19050" t="0" r="0" b="0"/>
            <wp:wrapSquare wrapText="bothSides"/>
            <wp:docPr id="21" name="Imagen 44" descr="C:\Users\Internet\Downloads\Poster_VAS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ternet\Downloads\Poster_VAS_OK.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2645" cy="6176010"/>
                    </a:xfrm>
                    <a:prstGeom prst="rect">
                      <a:avLst/>
                    </a:prstGeom>
                    <a:noFill/>
                    <a:ln>
                      <a:noFill/>
                    </a:ln>
                  </pic:spPr>
                </pic:pic>
              </a:graphicData>
            </a:graphic>
          </wp:anchor>
        </w:drawing>
      </w:r>
    </w:p>
    <w:p w:rsidR="009066E9" w:rsidRDefault="009066E9" w:rsidP="009066E9">
      <w:pPr>
        <w:sectPr w:rsidR="009066E9" w:rsidSect="009066E9">
          <w:type w:val="continuous"/>
          <w:pgSz w:w="11906" w:h="16838"/>
          <w:pgMar w:top="720" w:right="720" w:bottom="720" w:left="720" w:header="397" w:footer="0" w:gutter="0"/>
          <w:cols w:num="2" w:space="708"/>
          <w:titlePg/>
          <w:docGrid w:linePitch="360"/>
        </w:sectPr>
      </w:pPr>
    </w:p>
    <w:p w:rsidR="00F60BD0" w:rsidRDefault="00F60BD0" w:rsidP="009066E9">
      <w:pPr>
        <w:pStyle w:val="Ttulo2"/>
      </w:pPr>
    </w:p>
    <w:p w:rsidR="00F60BD0" w:rsidRDefault="00F60BD0" w:rsidP="009066E9">
      <w:pPr>
        <w:pStyle w:val="Ttulo2"/>
      </w:pPr>
    </w:p>
    <w:p w:rsidR="00F60BD0" w:rsidRPr="000946A0" w:rsidRDefault="00F60BD0" w:rsidP="009066E9">
      <w:pPr>
        <w:pStyle w:val="Ttulo2"/>
        <w:rPr>
          <w:sz w:val="36"/>
          <w:szCs w:val="36"/>
        </w:rPr>
      </w:pPr>
    </w:p>
    <w:p w:rsidR="009066E9" w:rsidRPr="000946A0" w:rsidRDefault="009066E9" w:rsidP="009066E9">
      <w:pPr>
        <w:pStyle w:val="Ttulo2"/>
        <w:rPr>
          <w:sz w:val="36"/>
          <w:szCs w:val="36"/>
        </w:rPr>
      </w:pPr>
      <w:r w:rsidRPr="000946A0">
        <w:rPr>
          <w:sz w:val="36"/>
          <w:szCs w:val="36"/>
        </w:rPr>
        <w:t>Beneficiarios</w:t>
      </w:r>
    </w:p>
    <w:tbl>
      <w:tblPr>
        <w:tblStyle w:val="Tablaconcuadrcula"/>
        <w:tblW w:w="0" w:type="auto"/>
        <w:tblLook w:val="04A0"/>
      </w:tblPr>
      <w:tblGrid>
        <w:gridCol w:w="3402"/>
        <w:gridCol w:w="7204"/>
      </w:tblGrid>
      <w:tr w:rsidR="009066E9" w:rsidRPr="006D1F93" w:rsidTr="009066E9">
        <w:trPr>
          <w:trHeight w:val="458"/>
        </w:trPr>
        <w:tc>
          <w:tcPr>
            <w:tcW w:w="3402" w:type="dxa"/>
            <w:shd w:val="clear" w:color="auto" w:fill="FBD4B4" w:themeFill="accent6" w:themeFillTint="66"/>
            <w:vAlign w:val="center"/>
          </w:tcPr>
          <w:p w:rsidR="009066E9" w:rsidRPr="006D1F93" w:rsidRDefault="009066E9" w:rsidP="009066E9">
            <w:pPr>
              <w:spacing w:after="0"/>
              <w:jc w:val="center"/>
              <w:rPr>
                <w:b/>
              </w:rPr>
            </w:pPr>
            <w:r w:rsidRPr="006D1F93">
              <w:rPr>
                <w:b/>
              </w:rPr>
              <w:t>PROGRAMAS</w:t>
            </w:r>
          </w:p>
        </w:tc>
        <w:tc>
          <w:tcPr>
            <w:tcW w:w="7204" w:type="dxa"/>
            <w:shd w:val="clear" w:color="auto" w:fill="FBD4B4" w:themeFill="accent6" w:themeFillTint="66"/>
            <w:vAlign w:val="center"/>
          </w:tcPr>
          <w:p w:rsidR="009066E9" w:rsidRPr="006D1F93" w:rsidRDefault="009066E9" w:rsidP="009066E9">
            <w:pPr>
              <w:spacing w:after="0"/>
              <w:jc w:val="center"/>
              <w:rPr>
                <w:b/>
              </w:rPr>
            </w:pPr>
            <w:r w:rsidRPr="006D1F93">
              <w:rPr>
                <w:b/>
              </w:rPr>
              <w:t>BENEFICIARIOS</w:t>
            </w:r>
          </w:p>
        </w:tc>
      </w:tr>
      <w:tr w:rsidR="009066E9" w:rsidTr="009066E9">
        <w:tc>
          <w:tcPr>
            <w:tcW w:w="3402" w:type="dxa"/>
            <w:vMerge w:val="restart"/>
            <w:vAlign w:val="center"/>
          </w:tcPr>
          <w:p w:rsidR="009066E9" w:rsidRDefault="009066E9" w:rsidP="009066E9">
            <w:pPr>
              <w:pStyle w:val="Prrafodelista"/>
              <w:numPr>
                <w:ilvl w:val="0"/>
                <w:numId w:val="13"/>
              </w:numPr>
              <w:rPr>
                <w:sz w:val="24"/>
              </w:rPr>
            </w:pPr>
            <w:r w:rsidRPr="006D1F93">
              <w:rPr>
                <w:sz w:val="24"/>
              </w:rPr>
              <w:t xml:space="preserve">VAS </w:t>
            </w:r>
            <w:proofErr w:type="spellStart"/>
            <w:r w:rsidRPr="006D1F93">
              <w:rPr>
                <w:sz w:val="24"/>
              </w:rPr>
              <w:t>República</w:t>
            </w:r>
            <w:proofErr w:type="spellEnd"/>
            <w:r w:rsidRPr="006D1F93">
              <w:rPr>
                <w:sz w:val="24"/>
              </w:rPr>
              <w:t xml:space="preserve"> </w:t>
            </w:r>
            <w:proofErr w:type="spellStart"/>
            <w:r w:rsidRPr="006D1F93">
              <w:rPr>
                <w:sz w:val="24"/>
              </w:rPr>
              <w:t>Dominicana</w:t>
            </w:r>
            <w:proofErr w:type="spellEnd"/>
          </w:p>
          <w:p w:rsidR="009066E9" w:rsidRPr="006D1F93" w:rsidRDefault="009066E9" w:rsidP="009066E9">
            <w:pPr>
              <w:rPr>
                <w:sz w:val="24"/>
              </w:rPr>
            </w:pPr>
          </w:p>
          <w:p w:rsidR="009066E9" w:rsidRPr="001F0BE7" w:rsidRDefault="009066E9" w:rsidP="009066E9">
            <w:pPr>
              <w:pStyle w:val="Prrafodelista"/>
              <w:numPr>
                <w:ilvl w:val="0"/>
                <w:numId w:val="13"/>
              </w:numPr>
            </w:pPr>
            <w:r w:rsidRPr="006D1F93">
              <w:rPr>
                <w:sz w:val="24"/>
              </w:rPr>
              <w:t xml:space="preserve">VAS </w:t>
            </w:r>
            <w:proofErr w:type="spellStart"/>
            <w:r w:rsidRPr="006D1F93">
              <w:rPr>
                <w:sz w:val="24"/>
              </w:rPr>
              <w:t>Curazao</w:t>
            </w:r>
            <w:proofErr w:type="spellEnd"/>
            <w:r w:rsidRPr="006D1F93">
              <w:rPr>
                <w:sz w:val="24"/>
              </w:rPr>
              <w:t xml:space="preserve"> (Summer Camp)</w:t>
            </w:r>
          </w:p>
        </w:tc>
        <w:tc>
          <w:tcPr>
            <w:tcW w:w="7204" w:type="dxa"/>
            <w:vAlign w:val="center"/>
          </w:tcPr>
          <w:p w:rsidR="009066E9" w:rsidRPr="00311A64" w:rsidRDefault="009066E9" w:rsidP="009066E9">
            <w:pPr>
              <w:rPr>
                <w:lang w:val="es-ES"/>
              </w:rPr>
            </w:pPr>
            <w:r w:rsidRPr="006D1F93">
              <w:rPr>
                <w:b/>
                <w:lang w:val="es-ES"/>
              </w:rPr>
              <w:t>10 participantes</w:t>
            </w:r>
            <w:r w:rsidRPr="00311A64">
              <w:rPr>
                <w:lang w:val="es-ES"/>
              </w:rPr>
              <w:t>: músicos, bailarines, educadores o aficionados a la música</w:t>
            </w:r>
          </w:p>
        </w:tc>
      </w:tr>
      <w:tr w:rsidR="009066E9" w:rsidTr="009066E9">
        <w:tc>
          <w:tcPr>
            <w:tcW w:w="3402" w:type="dxa"/>
            <w:vMerge/>
            <w:vAlign w:val="center"/>
          </w:tcPr>
          <w:p w:rsidR="009066E9" w:rsidRPr="00311A64" w:rsidRDefault="009066E9" w:rsidP="009066E9">
            <w:pPr>
              <w:rPr>
                <w:lang w:val="es-ES"/>
              </w:rPr>
            </w:pPr>
          </w:p>
        </w:tc>
        <w:tc>
          <w:tcPr>
            <w:tcW w:w="7204" w:type="dxa"/>
            <w:vAlign w:val="center"/>
          </w:tcPr>
          <w:p w:rsidR="009066E9" w:rsidRPr="00311A64" w:rsidRDefault="009066E9" w:rsidP="009066E9">
            <w:pPr>
              <w:rPr>
                <w:lang w:val="es-ES"/>
              </w:rPr>
            </w:pPr>
            <w:r w:rsidRPr="00311A64">
              <w:rPr>
                <w:lang w:val="es-ES"/>
              </w:rPr>
              <w:t xml:space="preserve">Actividad en </w:t>
            </w:r>
            <w:r w:rsidRPr="006D1F93">
              <w:rPr>
                <w:b/>
                <w:lang w:val="es-ES"/>
              </w:rPr>
              <w:t>3 pueblos</w:t>
            </w:r>
            <w:r w:rsidRPr="00311A64">
              <w:rPr>
                <w:lang w:val="es-ES"/>
              </w:rPr>
              <w:t xml:space="preserve"> de Rep. Dom</w:t>
            </w:r>
            <w:r w:rsidRPr="00311A64">
              <w:rPr>
                <w:lang w:val="es-ES"/>
              </w:rPr>
              <w:t>i</w:t>
            </w:r>
            <w:r w:rsidRPr="00311A64">
              <w:rPr>
                <w:lang w:val="es-ES"/>
              </w:rPr>
              <w:t xml:space="preserve">nicana </w:t>
            </w:r>
          </w:p>
        </w:tc>
      </w:tr>
      <w:tr w:rsidR="009066E9" w:rsidTr="009066E9">
        <w:tc>
          <w:tcPr>
            <w:tcW w:w="3402" w:type="dxa"/>
            <w:vMerge/>
            <w:vAlign w:val="center"/>
          </w:tcPr>
          <w:p w:rsidR="009066E9" w:rsidRPr="00311A64" w:rsidRDefault="009066E9" w:rsidP="009066E9">
            <w:pPr>
              <w:rPr>
                <w:lang w:val="es-ES"/>
              </w:rPr>
            </w:pPr>
          </w:p>
        </w:tc>
        <w:tc>
          <w:tcPr>
            <w:tcW w:w="7204" w:type="dxa"/>
            <w:vAlign w:val="center"/>
          </w:tcPr>
          <w:p w:rsidR="009066E9" w:rsidRPr="00311A64" w:rsidRDefault="009066E9" w:rsidP="009066E9">
            <w:pPr>
              <w:rPr>
                <w:lang w:val="es-ES"/>
              </w:rPr>
            </w:pPr>
            <w:r w:rsidRPr="00311A64">
              <w:rPr>
                <w:lang w:val="es-ES"/>
              </w:rPr>
              <w:t xml:space="preserve">Colaboración con </w:t>
            </w:r>
            <w:r w:rsidRPr="006D1F93">
              <w:rPr>
                <w:b/>
                <w:lang w:val="es-ES"/>
              </w:rPr>
              <w:t>6 entidades sociales</w:t>
            </w:r>
            <w:r w:rsidRPr="00311A64">
              <w:rPr>
                <w:lang w:val="es-ES"/>
              </w:rPr>
              <w:t xml:space="preserve"> de Curazao, de los alrededores de </w:t>
            </w:r>
            <w:proofErr w:type="spellStart"/>
            <w:r w:rsidRPr="00311A64">
              <w:rPr>
                <w:lang w:val="es-ES"/>
              </w:rPr>
              <w:t>W</w:t>
            </w:r>
            <w:r w:rsidRPr="00311A64">
              <w:rPr>
                <w:lang w:val="es-ES"/>
              </w:rPr>
              <w:t>i</w:t>
            </w:r>
            <w:r w:rsidRPr="00311A64">
              <w:rPr>
                <w:lang w:val="es-ES"/>
              </w:rPr>
              <w:t>llemstadt</w:t>
            </w:r>
            <w:proofErr w:type="spellEnd"/>
            <w:r w:rsidRPr="00311A64">
              <w:rPr>
                <w:lang w:val="es-ES"/>
              </w:rPr>
              <w:t xml:space="preserve"> (capital de Curazao)</w:t>
            </w:r>
            <w:r>
              <w:rPr>
                <w:lang w:val="es-ES"/>
              </w:rPr>
              <w:t xml:space="preserve"> y </w:t>
            </w:r>
            <w:r w:rsidRPr="006D1F93">
              <w:rPr>
                <w:b/>
                <w:lang w:val="es-ES"/>
              </w:rPr>
              <w:t xml:space="preserve">1 organización </w:t>
            </w:r>
            <w:proofErr w:type="spellStart"/>
            <w:r w:rsidRPr="006D1F93">
              <w:rPr>
                <w:b/>
                <w:lang w:val="es-ES"/>
              </w:rPr>
              <w:t>musicosocial</w:t>
            </w:r>
            <w:proofErr w:type="spellEnd"/>
            <w:r>
              <w:rPr>
                <w:lang w:val="es-ES"/>
              </w:rPr>
              <w:t xml:space="preserve"> de Rep. Dom</w:t>
            </w:r>
            <w:r>
              <w:rPr>
                <w:lang w:val="es-ES"/>
              </w:rPr>
              <w:t>i</w:t>
            </w:r>
            <w:r>
              <w:rPr>
                <w:lang w:val="es-ES"/>
              </w:rPr>
              <w:t>nicana</w:t>
            </w:r>
          </w:p>
        </w:tc>
      </w:tr>
      <w:tr w:rsidR="009066E9" w:rsidTr="009066E9">
        <w:tc>
          <w:tcPr>
            <w:tcW w:w="3402" w:type="dxa"/>
            <w:vMerge/>
            <w:vAlign w:val="center"/>
          </w:tcPr>
          <w:p w:rsidR="009066E9" w:rsidRPr="00311A64" w:rsidRDefault="009066E9" w:rsidP="009066E9">
            <w:pPr>
              <w:rPr>
                <w:lang w:val="es-ES"/>
              </w:rPr>
            </w:pPr>
          </w:p>
        </w:tc>
        <w:tc>
          <w:tcPr>
            <w:tcW w:w="7204" w:type="dxa"/>
            <w:vAlign w:val="center"/>
          </w:tcPr>
          <w:p w:rsidR="009066E9" w:rsidRPr="00311A64" w:rsidRDefault="009066E9" w:rsidP="009066E9">
            <w:pPr>
              <w:rPr>
                <w:lang w:val="es-ES"/>
              </w:rPr>
            </w:pPr>
            <w:r w:rsidRPr="006D1F93">
              <w:rPr>
                <w:b/>
                <w:lang w:val="es-ES"/>
              </w:rPr>
              <w:t>125 niños/as de 6 a 17 años</w:t>
            </w:r>
            <w:r w:rsidRPr="00311A64">
              <w:rPr>
                <w:lang w:val="es-ES"/>
              </w:rPr>
              <w:t xml:space="preserve"> beneficiados en </w:t>
            </w:r>
            <w:proofErr w:type="spellStart"/>
            <w:r w:rsidRPr="00311A64">
              <w:rPr>
                <w:lang w:val="es-ES"/>
              </w:rPr>
              <w:t>R</w:t>
            </w:r>
            <w:r w:rsidRPr="00311A64">
              <w:rPr>
                <w:lang w:val="es-ES"/>
              </w:rPr>
              <w:t>e</w:t>
            </w:r>
            <w:r w:rsidRPr="00311A64">
              <w:rPr>
                <w:lang w:val="es-ES"/>
              </w:rPr>
              <w:t>p.Dominicana</w:t>
            </w:r>
            <w:proofErr w:type="spellEnd"/>
            <w:r w:rsidRPr="00311A64">
              <w:rPr>
                <w:lang w:val="es-ES"/>
              </w:rPr>
              <w:t xml:space="preserve"> con los talleres y formación impartida</w:t>
            </w:r>
          </w:p>
        </w:tc>
      </w:tr>
      <w:tr w:rsidR="009066E9" w:rsidTr="009066E9">
        <w:tc>
          <w:tcPr>
            <w:tcW w:w="3402" w:type="dxa"/>
            <w:vMerge/>
            <w:vAlign w:val="center"/>
          </w:tcPr>
          <w:p w:rsidR="009066E9" w:rsidRPr="00311A64" w:rsidRDefault="009066E9" w:rsidP="009066E9">
            <w:pPr>
              <w:rPr>
                <w:lang w:val="es-ES"/>
              </w:rPr>
            </w:pPr>
          </w:p>
        </w:tc>
        <w:tc>
          <w:tcPr>
            <w:tcW w:w="7204" w:type="dxa"/>
            <w:vAlign w:val="center"/>
          </w:tcPr>
          <w:p w:rsidR="009066E9" w:rsidRPr="00311A64" w:rsidRDefault="009066E9" w:rsidP="009066E9">
            <w:pPr>
              <w:rPr>
                <w:lang w:val="es-ES"/>
              </w:rPr>
            </w:pPr>
            <w:r w:rsidRPr="006D1F93">
              <w:rPr>
                <w:b/>
                <w:lang w:val="es-ES"/>
              </w:rPr>
              <w:t>100 niños/as y jóvenes de 6 a 21 años</w:t>
            </w:r>
            <w:r w:rsidRPr="00311A64">
              <w:rPr>
                <w:lang w:val="es-ES"/>
              </w:rPr>
              <w:t xml:space="preserve"> participaron en el </w:t>
            </w:r>
            <w:proofErr w:type="spellStart"/>
            <w:r w:rsidRPr="00311A64">
              <w:rPr>
                <w:lang w:val="es-ES"/>
              </w:rPr>
              <w:t>Fakansi</w:t>
            </w:r>
            <w:proofErr w:type="spellEnd"/>
            <w:r w:rsidRPr="00311A64">
              <w:rPr>
                <w:lang w:val="es-ES"/>
              </w:rPr>
              <w:t xml:space="preserve"> Musical </w:t>
            </w:r>
            <w:proofErr w:type="spellStart"/>
            <w:r w:rsidRPr="00311A64">
              <w:rPr>
                <w:lang w:val="es-ES"/>
              </w:rPr>
              <w:t>Korsou</w:t>
            </w:r>
            <w:proofErr w:type="spellEnd"/>
            <w:r w:rsidRPr="00311A64">
              <w:rPr>
                <w:lang w:val="es-ES"/>
              </w:rPr>
              <w:t xml:space="preserve"> (campamento de música de vac</w:t>
            </w:r>
            <w:r w:rsidRPr="00311A64">
              <w:rPr>
                <w:lang w:val="es-ES"/>
              </w:rPr>
              <w:t>a</w:t>
            </w:r>
            <w:r w:rsidRPr="00311A64">
              <w:rPr>
                <w:lang w:val="es-ES"/>
              </w:rPr>
              <w:t>ciones)</w:t>
            </w:r>
          </w:p>
        </w:tc>
      </w:tr>
    </w:tbl>
    <w:p w:rsidR="009066E9" w:rsidRDefault="009066E9" w:rsidP="009066E9">
      <w:r>
        <w:tab/>
      </w:r>
    </w:p>
    <w:tbl>
      <w:tblPr>
        <w:tblStyle w:val="Tablaconcuadrcula"/>
        <w:tblW w:w="0" w:type="auto"/>
        <w:tblLook w:val="04A0"/>
      </w:tblPr>
      <w:tblGrid>
        <w:gridCol w:w="3369"/>
        <w:gridCol w:w="7087"/>
      </w:tblGrid>
      <w:tr w:rsidR="009066E9" w:rsidRPr="006D1F93" w:rsidTr="009066E9">
        <w:trPr>
          <w:trHeight w:val="458"/>
        </w:trPr>
        <w:tc>
          <w:tcPr>
            <w:tcW w:w="3369" w:type="dxa"/>
            <w:shd w:val="clear" w:color="auto" w:fill="FBD4B4" w:themeFill="accent6" w:themeFillTint="66"/>
            <w:vAlign w:val="center"/>
          </w:tcPr>
          <w:p w:rsidR="009066E9" w:rsidRPr="006D1F93" w:rsidRDefault="009066E9" w:rsidP="009066E9">
            <w:pPr>
              <w:spacing w:after="0"/>
              <w:jc w:val="center"/>
              <w:rPr>
                <w:b/>
              </w:rPr>
            </w:pPr>
            <w:r w:rsidRPr="006D1F93">
              <w:rPr>
                <w:b/>
              </w:rPr>
              <w:t>PROGRAMAS</w:t>
            </w:r>
          </w:p>
        </w:tc>
        <w:tc>
          <w:tcPr>
            <w:tcW w:w="7087" w:type="dxa"/>
            <w:shd w:val="clear" w:color="auto" w:fill="FBD4B4" w:themeFill="accent6" w:themeFillTint="66"/>
            <w:vAlign w:val="center"/>
          </w:tcPr>
          <w:p w:rsidR="009066E9" w:rsidRPr="006D1F93" w:rsidRDefault="009066E9" w:rsidP="009066E9">
            <w:pPr>
              <w:spacing w:after="0"/>
              <w:jc w:val="center"/>
              <w:rPr>
                <w:b/>
              </w:rPr>
            </w:pPr>
            <w:r w:rsidRPr="006D1F93">
              <w:rPr>
                <w:b/>
              </w:rPr>
              <w:t>BENEFICIARIOS</w:t>
            </w:r>
          </w:p>
        </w:tc>
      </w:tr>
      <w:tr w:rsidR="009066E9" w:rsidTr="009066E9">
        <w:tc>
          <w:tcPr>
            <w:tcW w:w="3369" w:type="dxa"/>
            <w:vMerge w:val="restart"/>
            <w:vAlign w:val="center"/>
          </w:tcPr>
          <w:p w:rsidR="009066E9" w:rsidRPr="00C90E87" w:rsidRDefault="009066E9" w:rsidP="009066E9">
            <w:pPr>
              <w:pStyle w:val="Prrafodelista"/>
              <w:numPr>
                <w:ilvl w:val="0"/>
                <w:numId w:val="13"/>
              </w:numPr>
              <w:spacing w:after="0" w:line="360" w:lineRule="auto"/>
              <w:rPr>
                <w:sz w:val="24"/>
              </w:rPr>
            </w:pPr>
            <w:r w:rsidRPr="006D1F93">
              <w:rPr>
                <w:sz w:val="24"/>
              </w:rPr>
              <w:t xml:space="preserve">VAS </w:t>
            </w:r>
            <w:r>
              <w:rPr>
                <w:sz w:val="24"/>
              </w:rPr>
              <w:t>Costa Rica</w:t>
            </w:r>
          </w:p>
          <w:p w:rsidR="009066E9" w:rsidRPr="00C90E87" w:rsidRDefault="009066E9" w:rsidP="009066E9">
            <w:pPr>
              <w:pStyle w:val="Prrafodelista"/>
              <w:numPr>
                <w:ilvl w:val="0"/>
                <w:numId w:val="13"/>
              </w:numPr>
              <w:spacing w:after="0" w:line="360" w:lineRule="auto"/>
              <w:rPr>
                <w:sz w:val="24"/>
              </w:rPr>
            </w:pPr>
            <w:r>
              <w:rPr>
                <w:sz w:val="24"/>
              </w:rPr>
              <w:t>VAS Colombia</w:t>
            </w:r>
          </w:p>
          <w:p w:rsidR="00F60BD0" w:rsidRDefault="009066E9" w:rsidP="009066E9">
            <w:pPr>
              <w:pStyle w:val="Prrafodelista"/>
              <w:numPr>
                <w:ilvl w:val="0"/>
                <w:numId w:val="13"/>
              </w:numPr>
              <w:spacing w:after="0" w:line="360" w:lineRule="auto"/>
              <w:rPr>
                <w:sz w:val="24"/>
              </w:rPr>
            </w:pPr>
            <w:r>
              <w:rPr>
                <w:sz w:val="24"/>
              </w:rPr>
              <w:t>VAS P</w:t>
            </w:r>
          </w:p>
          <w:p w:rsidR="009066E9" w:rsidRPr="006D1F93" w:rsidRDefault="00F60BD0" w:rsidP="009066E9">
            <w:pPr>
              <w:pStyle w:val="Prrafodelista"/>
              <w:numPr>
                <w:ilvl w:val="0"/>
                <w:numId w:val="13"/>
              </w:numPr>
              <w:spacing w:after="0" w:line="360" w:lineRule="auto"/>
              <w:rPr>
                <w:sz w:val="24"/>
              </w:rPr>
            </w:pPr>
            <w:r>
              <w:rPr>
                <w:sz w:val="24"/>
              </w:rPr>
              <w:t>P</w:t>
            </w:r>
            <w:r w:rsidR="009066E9">
              <w:rPr>
                <w:sz w:val="24"/>
              </w:rPr>
              <w:t>anamá</w:t>
            </w:r>
          </w:p>
        </w:tc>
        <w:tc>
          <w:tcPr>
            <w:tcW w:w="7087" w:type="dxa"/>
            <w:vAlign w:val="center"/>
          </w:tcPr>
          <w:p w:rsidR="009066E9" w:rsidRPr="00311A64" w:rsidRDefault="009066E9" w:rsidP="009066E9">
            <w:pPr>
              <w:rPr>
                <w:lang w:val="es-ES"/>
              </w:rPr>
            </w:pPr>
            <w:r w:rsidRPr="00E74930">
              <w:rPr>
                <w:b/>
                <w:lang w:val="es-ES"/>
              </w:rPr>
              <w:t>22 participantes</w:t>
            </w:r>
            <w:r w:rsidRPr="00311A64">
              <w:rPr>
                <w:lang w:val="es-ES"/>
              </w:rPr>
              <w:t>: músicos</w:t>
            </w:r>
            <w:r>
              <w:rPr>
                <w:lang w:val="es-ES"/>
              </w:rPr>
              <w:t xml:space="preserve"> profesionales, bailarines, educadores,</w:t>
            </w:r>
            <w:r w:rsidRPr="00311A64">
              <w:rPr>
                <w:lang w:val="es-ES"/>
              </w:rPr>
              <w:t xml:space="preserve"> </w:t>
            </w:r>
            <w:proofErr w:type="spellStart"/>
            <w:r>
              <w:rPr>
                <w:lang w:val="es-ES"/>
              </w:rPr>
              <w:t>musicot</w:t>
            </w:r>
            <w:r>
              <w:rPr>
                <w:lang w:val="es-ES"/>
              </w:rPr>
              <w:t>e</w:t>
            </w:r>
            <w:r>
              <w:rPr>
                <w:lang w:val="es-ES"/>
              </w:rPr>
              <w:t>rapeutas</w:t>
            </w:r>
            <w:proofErr w:type="spellEnd"/>
            <w:r>
              <w:rPr>
                <w:lang w:val="es-ES"/>
              </w:rPr>
              <w:t xml:space="preserve"> y psicólogos</w:t>
            </w:r>
          </w:p>
        </w:tc>
      </w:tr>
      <w:tr w:rsidR="009066E9" w:rsidTr="009066E9">
        <w:tc>
          <w:tcPr>
            <w:tcW w:w="3369" w:type="dxa"/>
            <w:vMerge/>
            <w:vAlign w:val="center"/>
          </w:tcPr>
          <w:p w:rsidR="009066E9" w:rsidRPr="00311A64" w:rsidRDefault="009066E9" w:rsidP="009066E9">
            <w:pPr>
              <w:rPr>
                <w:lang w:val="es-ES"/>
              </w:rPr>
            </w:pPr>
          </w:p>
        </w:tc>
        <w:tc>
          <w:tcPr>
            <w:tcW w:w="7087" w:type="dxa"/>
            <w:vAlign w:val="center"/>
          </w:tcPr>
          <w:p w:rsidR="009066E9" w:rsidRPr="00311A64" w:rsidRDefault="009066E9" w:rsidP="009066E9">
            <w:pPr>
              <w:rPr>
                <w:lang w:val="es-ES"/>
              </w:rPr>
            </w:pPr>
            <w:r w:rsidRPr="00311A64">
              <w:rPr>
                <w:lang w:val="es-ES"/>
              </w:rPr>
              <w:t xml:space="preserve">Actividad en </w:t>
            </w:r>
            <w:r w:rsidRPr="00E74930">
              <w:rPr>
                <w:b/>
                <w:lang w:val="es-ES"/>
              </w:rPr>
              <w:t>3 países</w:t>
            </w:r>
            <w:r w:rsidRPr="00311A64">
              <w:rPr>
                <w:lang w:val="es-ES"/>
              </w:rPr>
              <w:t xml:space="preserve"> </w:t>
            </w:r>
          </w:p>
        </w:tc>
      </w:tr>
      <w:tr w:rsidR="009066E9" w:rsidTr="009066E9">
        <w:tc>
          <w:tcPr>
            <w:tcW w:w="3369" w:type="dxa"/>
            <w:vMerge/>
            <w:vAlign w:val="center"/>
          </w:tcPr>
          <w:p w:rsidR="009066E9" w:rsidRPr="00311A64" w:rsidRDefault="009066E9" w:rsidP="009066E9">
            <w:pPr>
              <w:rPr>
                <w:lang w:val="es-ES"/>
              </w:rPr>
            </w:pPr>
          </w:p>
        </w:tc>
        <w:tc>
          <w:tcPr>
            <w:tcW w:w="7087" w:type="dxa"/>
            <w:vAlign w:val="center"/>
          </w:tcPr>
          <w:p w:rsidR="009066E9" w:rsidRPr="00311A64" w:rsidRDefault="009066E9" w:rsidP="009066E9">
            <w:pPr>
              <w:rPr>
                <w:lang w:val="es-ES"/>
              </w:rPr>
            </w:pPr>
            <w:r w:rsidRPr="00311A64">
              <w:rPr>
                <w:lang w:val="es-ES"/>
              </w:rPr>
              <w:t xml:space="preserve">Colaboración con </w:t>
            </w:r>
            <w:r w:rsidRPr="00E74930">
              <w:rPr>
                <w:b/>
                <w:lang w:val="es-ES"/>
              </w:rPr>
              <w:t xml:space="preserve">4 organizaciones </w:t>
            </w:r>
            <w:proofErr w:type="spellStart"/>
            <w:r w:rsidRPr="00E74930">
              <w:rPr>
                <w:b/>
                <w:lang w:val="es-ES"/>
              </w:rPr>
              <w:t>musicosociales</w:t>
            </w:r>
            <w:proofErr w:type="spellEnd"/>
          </w:p>
        </w:tc>
      </w:tr>
      <w:tr w:rsidR="009066E9" w:rsidTr="009066E9">
        <w:tc>
          <w:tcPr>
            <w:tcW w:w="3369" w:type="dxa"/>
            <w:vMerge/>
            <w:vAlign w:val="center"/>
          </w:tcPr>
          <w:p w:rsidR="009066E9" w:rsidRPr="00311A64" w:rsidRDefault="009066E9" w:rsidP="009066E9">
            <w:pPr>
              <w:rPr>
                <w:lang w:val="es-ES"/>
              </w:rPr>
            </w:pPr>
          </w:p>
        </w:tc>
        <w:tc>
          <w:tcPr>
            <w:tcW w:w="7087" w:type="dxa"/>
            <w:vAlign w:val="center"/>
          </w:tcPr>
          <w:p w:rsidR="009066E9" w:rsidRPr="00311A64" w:rsidRDefault="009066E9" w:rsidP="009066E9">
            <w:pPr>
              <w:rPr>
                <w:lang w:val="es-ES"/>
              </w:rPr>
            </w:pPr>
            <w:r>
              <w:rPr>
                <w:b/>
                <w:lang w:val="es-ES"/>
              </w:rPr>
              <w:t>230 niños/as de 6 a 20</w:t>
            </w:r>
            <w:r w:rsidRPr="00E74930">
              <w:rPr>
                <w:b/>
                <w:lang w:val="es-ES"/>
              </w:rPr>
              <w:t xml:space="preserve"> años</w:t>
            </w:r>
            <w:r w:rsidRPr="00311A64">
              <w:rPr>
                <w:lang w:val="es-ES"/>
              </w:rPr>
              <w:t xml:space="preserve"> benef</w:t>
            </w:r>
            <w:r w:rsidRPr="00311A64">
              <w:rPr>
                <w:lang w:val="es-ES"/>
              </w:rPr>
              <w:t>i</w:t>
            </w:r>
            <w:r w:rsidRPr="00311A64">
              <w:rPr>
                <w:lang w:val="es-ES"/>
              </w:rPr>
              <w:t xml:space="preserve">ciados </w:t>
            </w:r>
          </w:p>
        </w:tc>
      </w:tr>
    </w:tbl>
    <w:p w:rsidR="00854B9D" w:rsidRDefault="00854B9D" w:rsidP="00F60BD0">
      <w:pPr>
        <w:pStyle w:val="Ttulo1"/>
        <w:jc w:val="left"/>
      </w:pPr>
    </w:p>
    <w:p w:rsidR="00854B9D" w:rsidRDefault="00F60BD0" w:rsidP="00F60BD0">
      <w:pPr>
        <w:pStyle w:val="Ttulo1"/>
        <w:tabs>
          <w:tab w:val="left" w:pos="4516"/>
        </w:tabs>
        <w:jc w:val="left"/>
      </w:pPr>
      <w:r>
        <w:tab/>
      </w:r>
    </w:p>
    <w:p w:rsidR="00F60BD0" w:rsidRDefault="00F60BD0" w:rsidP="00F60BD0">
      <w:pPr>
        <w:pStyle w:val="Ttulo1"/>
        <w:jc w:val="left"/>
      </w:pPr>
    </w:p>
    <w:p w:rsidR="00F60BD0" w:rsidRDefault="00F60BD0" w:rsidP="00F60BD0">
      <w:pPr>
        <w:pStyle w:val="Ttulo1"/>
        <w:jc w:val="left"/>
      </w:pPr>
    </w:p>
    <w:p w:rsidR="00F60BD0" w:rsidRDefault="00F60BD0" w:rsidP="007007C4">
      <w:pPr>
        <w:pStyle w:val="Ttulo1"/>
        <w:tabs>
          <w:tab w:val="left" w:pos="5983"/>
        </w:tabs>
        <w:jc w:val="left"/>
      </w:pPr>
    </w:p>
    <w:p w:rsidR="007007C4" w:rsidRPr="007007C4" w:rsidRDefault="007007C4" w:rsidP="007007C4"/>
    <w:p w:rsidR="009066E9" w:rsidRDefault="009066E9" w:rsidP="00F60BD0">
      <w:pPr>
        <w:pStyle w:val="Ttulo1"/>
        <w:jc w:val="left"/>
      </w:pPr>
      <w:r>
        <w:lastRenderedPageBreak/>
        <w:t>Actividades</w:t>
      </w:r>
    </w:p>
    <w:p w:rsidR="009066E9" w:rsidRDefault="009066E9" w:rsidP="009066E9">
      <w:pPr>
        <w:pStyle w:val="Ttulo2"/>
      </w:pPr>
      <w:r>
        <w:t xml:space="preserve">Vacaciones Artísticas Solidarias 2016 – Segunda edición </w:t>
      </w:r>
    </w:p>
    <w:p w:rsidR="00854B9D" w:rsidRDefault="009066E9" w:rsidP="00854B9D">
      <w:r>
        <w:t>En la segunda edición de Vacaciones Artísticas Solidarias organizamos tres programas y colaboramos con organ</w:t>
      </w:r>
      <w:r>
        <w:t>i</w:t>
      </w:r>
      <w:r>
        <w:t>zaciones de tres países diferentes a los del año anterior: Costa Rica, Colombia y Panamá. De esta manera, a</w:t>
      </w:r>
      <w:r>
        <w:t>m</w:t>
      </w:r>
      <w:r>
        <w:t>pliamos nuestra colaboración con otras entid</w:t>
      </w:r>
      <w:r>
        <w:t>a</w:t>
      </w:r>
      <w:r>
        <w:t>des de la red de REDOMI, sin descartar repetir la colaboración con las anteriores en futuras ediciones.</w:t>
      </w:r>
      <w:r w:rsidR="00854B9D">
        <w:t xml:space="preserve"> </w:t>
      </w:r>
      <w:r>
        <w:t>Se han recibido 98 solicitudes para 22 plazas.</w:t>
      </w:r>
    </w:p>
    <w:p w:rsidR="009066E9" w:rsidRDefault="009066E9" w:rsidP="00854B9D">
      <w:r w:rsidRPr="00727121">
        <w:rPr>
          <w:noProof/>
          <w:lang w:eastAsia="es-ES"/>
        </w:rPr>
        <w:drawing>
          <wp:anchor distT="0" distB="0" distL="114300" distR="114300" simplePos="0" relativeHeight="251719680" behindDoc="0" locked="0" layoutInCell="1" allowOverlap="1">
            <wp:simplePos x="0" y="0"/>
            <wp:positionH relativeFrom="column">
              <wp:posOffset>3305175</wp:posOffset>
            </wp:positionH>
            <wp:positionV relativeFrom="paragraph">
              <wp:posOffset>582930</wp:posOffset>
            </wp:positionV>
            <wp:extent cx="3275330" cy="1839595"/>
            <wp:effectExtent l="19050" t="0" r="1270" b="0"/>
            <wp:wrapSquare wrapText="bothSides"/>
            <wp:docPr id="25" name="Imagen 41" descr="C:\Users\Internet\Desktop\Bea\DSCN7352-e1480269869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ternet\Desktop\Bea\DSCN7352-e1480269869454.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5330" cy="1839595"/>
                    </a:xfrm>
                    <a:prstGeom prst="rect">
                      <a:avLst/>
                    </a:prstGeom>
                    <a:noFill/>
                    <a:ln>
                      <a:noFill/>
                    </a:ln>
                  </pic:spPr>
                </pic:pic>
              </a:graphicData>
            </a:graphic>
          </wp:anchor>
        </w:drawing>
      </w:r>
      <w:r>
        <w:t>VAS Costa Rica</w:t>
      </w:r>
    </w:p>
    <w:tbl>
      <w:tblPr>
        <w:tblStyle w:val="Tablaconcuadrcula"/>
        <w:tblW w:w="0" w:type="auto"/>
        <w:tblLook w:val="04A0"/>
      </w:tblPr>
      <w:tblGrid>
        <w:gridCol w:w="1696"/>
        <w:gridCol w:w="3119"/>
      </w:tblGrid>
      <w:tr w:rsidR="009066E9" w:rsidTr="009066E9">
        <w:tc>
          <w:tcPr>
            <w:tcW w:w="1696" w:type="dxa"/>
          </w:tcPr>
          <w:p w:rsidR="009066E9" w:rsidRDefault="009066E9" w:rsidP="009066E9">
            <w:pPr>
              <w:spacing w:before="60" w:after="60"/>
            </w:pPr>
            <w:proofErr w:type="spellStart"/>
            <w:r>
              <w:t>Organizaciones</w:t>
            </w:r>
            <w:proofErr w:type="spellEnd"/>
            <w:r>
              <w:t xml:space="preserve"> </w:t>
            </w:r>
            <w:proofErr w:type="spellStart"/>
            <w:r>
              <w:t>contraparte</w:t>
            </w:r>
            <w:proofErr w:type="spellEnd"/>
          </w:p>
        </w:tc>
        <w:tc>
          <w:tcPr>
            <w:tcW w:w="3119" w:type="dxa"/>
          </w:tcPr>
          <w:p w:rsidR="009066E9" w:rsidRPr="002A5A0E" w:rsidRDefault="009066E9" w:rsidP="009066E9">
            <w:pPr>
              <w:spacing w:before="60" w:after="60"/>
              <w:rPr>
                <w:lang w:val="es-ES"/>
              </w:rPr>
            </w:pPr>
            <w:r w:rsidRPr="002A5A0E">
              <w:rPr>
                <w:lang w:val="es-ES"/>
              </w:rPr>
              <w:t>Orquesta del Mar, E</w:t>
            </w:r>
            <w:r w:rsidRPr="002A5A0E">
              <w:rPr>
                <w:lang w:val="es-ES"/>
              </w:rPr>
              <w:t>s</w:t>
            </w:r>
            <w:r w:rsidRPr="002A5A0E">
              <w:rPr>
                <w:lang w:val="es-ES"/>
              </w:rPr>
              <w:t xml:space="preserve">cuela de </w:t>
            </w:r>
            <w:proofErr w:type="spellStart"/>
            <w:r w:rsidRPr="002A5A0E">
              <w:rPr>
                <w:lang w:val="es-ES"/>
              </w:rPr>
              <w:t>Cóbano</w:t>
            </w:r>
            <w:proofErr w:type="spellEnd"/>
            <w:r w:rsidRPr="002A5A0E">
              <w:rPr>
                <w:lang w:val="es-ES"/>
              </w:rPr>
              <w:t xml:space="preserve"> y SINEM (Sistema N</w:t>
            </w:r>
            <w:r w:rsidRPr="002A5A0E">
              <w:rPr>
                <w:lang w:val="es-ES"/>
              </w:rPr>
              <w:t>a</w:t>
            </w:r>
            <w:r w:rsidRPr="002A5A0E">
              <w:rPr>
                <w:lang w:val="es-ES"/>
              </w:rPr>
              <w:t>cional de Educación Mus</w:t>
            </w:r>
            <w:r w:rsidRPr="002A5A0E">
              <w:rPr>
                <w:lang w:val="es-ES"/>
              </w:rPr>
              <w:t>i</w:t>
            </w:r>
            <w:r w:rsidRPr="002A5A0E">
              <w:rPr>
                <w:lang w:val="es-ES"/>
              </w:rPr>
              <w:t>cal)</w:t>
            </w:r>
          </w:p>
        </w:tc>
      </w:tr>
      <w:tr w:rsidR="009066E9" w:rsidTr="009066E9">
        <w:tc>
          <w:tcPr>
            <w:tcW w:w="1696" w:type="dxa"/>
          </w:tcPr>
          <w:p w:rsidR="009066E9" w:rsidRDefault="009066E9" w:rsidP="009066E9">
            <w:pPr>
              <w:spacing w:before="60" w:after="60"/>
            </w:pPr>
            <w:proofErr w:type="spellStart"/>
            <w:r>
              <w:t>Fechas</w:t>
            </w:r>
            <w:proofErr w:type="spellEnd"/>
          </w:p>
        </w:tc>
        <w:tc>
          <w:tcPr>
            <w:tcW w:w="3119" w:type="dxa"/>
          </w:tcPr>
          <w:p w:rsidR="009066E9" w:rsidRDefault="009066E9" w:rsidP="009066E9">
            <w:pPr>
              <w:spacing w:before="60" w:after="60"/>
            </w:pPr>
            <w:r>
              <w:t xml:space="preserve">4 – 25 de </w:t>
            </w:r>
            <w:proofErr w:type="spellStart"/>
            <w:r>
              <w:t>julio</w:t>
            </w:r>
            <w:proofErr w:type="spellEnd"/>
            <w:r>
              <w:t xml:space="preserve"> de 2016</w:t>
            </w:r>
          </w:p>
        </w:tc>
      </w:tr>
      <w:tr w:rsidR="009066E9" w:rsidTr="009066E9">
        <w:tc>
          <w:tcPr>
            <w:tcW w:w="1696" w:type="dxa"/>
          </w:tcPr>
          <w:p w:rsidR="009066E9" w:rsidRDefault="009066E9" w:rsidP="009066E9">
            <w:pPr>
              <w:spacing w:before="60" w:after="60"/>
            </w:pPr>
            <w:proofErr w:type="spellStart"/>
            <w:r>
              <w:t>Participantes</w:t>
            </w:r>
            <w:proofErr w:type="spellEnd"/>
          </w:p>
        </w:tc>
        <w:tc>
          <w:tcPr>
            <w:tcW w:w="3119" w:type="dxa"/>
          </w:tcPr>
          <w:p w:rsidR="009066E9" w:rsidRPr="002A5A0E" w:rsidRDefault="009066E9" w:rsidP="009066E9">
            <w:pPr>
              <w:spacing w:before="60" w:after="60"/>
              <w:rPr>
                <w:lang w:val="es-ES"/>
              </w:rPr>
            </w:pPr>
            <w:r w:rsidRPr="002A5A0E">
              <w:rPr>
                <w:lang w:val="es-ES"/>
              </w:rPr>
              <w:t xml:space="preserve">7 </w:t>
            </w:r>
            <w:r>
              <w:rPr>
                <w:lang w:val="es-ES" w:eastAsia="en-GB"/>
              </w:rPr>
              <w:t xml:space="preserve">- </w:t>
            </w:r>
            <w:r w:rsidRPr="00BA208A">
              <w:rPr>
                <w:lang w:val="es-ES" w:eastAsia="en-GB"/>
              </w:rPr>
              <w:t>viol</w:t>
            </w:r>
            <w:r w:rsidRPr="002A5A0E">
              <w:rPr>
                <w:lang w:val="es-ES"/>
              </w:rPr>
              <w:t xml:space="preserve">ín, flauta travesera, trombón, </w:t>
            </w:r>
            <w:proofErr w:type="spellStart"/>
            <w:r w:rsidRPr="002A5A0E">
              <w:rPr>
                <w:lang w:val="es-ES"/>
              </w:rPr>
              <w:t>clar</w:t>
            </w:r>
            <w:r w:rsidRPr="002A5A0E">
              <w:rPr>
                <w:lang w:val="es-ES"/>
              </w:rPr>
              <w:t>i</w:t>
            </w:r>
            <w:r w:rsidRPr="002A5A0E">
              <w:rPr>
                <w:lang w:val="es-ES"/>
              </w:rPr>
              <w:t>net</w:t>
            </w:r>
            <w:proofErr w:type="spellEnd"/>
            <w:r w:rsidRPr="002A5A0E">
              <w:rPr>
                <w:lang w:val="es-ES"/>
              </w:rPr>
              <w:t xml:space="preserve"> y cello</w:t>
            </w:r>
          </w:p>
        </w:tc>
      </w:tr>
      <w:tr w:rsidR="009066E9" w:rsidTr="009066E9">
        <w:tc>
          <w:tcPr>
            <w:tcW w:w="1696" w:type="dxa"/>
          </w:tcPr>
          <w:p w:rsidR="009066E9" w:rsidRDefault="009066E9" w:rsidP="009066E9">
            <w:pPr>
              <w:spacing w:before="60" w:after="60"/>
            </w:pPr>
            <w:proofErr w:type="spellStart"/>
            <w:r>
              <w:t>Beneficiarios</w:t>
            </w:r>
            <w:proofErr w:type="spellEnd"/>
          </w:p>
        </w:tc>
        <w:tc>
          <w:tcPr>
            <w:tcW w:w="3119" w:type="dxa"/>
          </w:tcPr>
          <w:p w:rsidR="009066E9" w:rsidRPr="00BA208A" w:rsidRDefault="009066E9" w:rsidP="009066E9">
            <w:pPr>
              <w:spacing w:before="60" w:after="60"/>
              <w:rPr>
                <w:lang w:val="es-ES"/>
              </w:rPr>
            </w:pPr>
            <w:r>
              <w:rPr>
                <w:lang w:val="es-ES"/>
              </w:rPr>
              <w:t>90 niños/as y jóv</w:t>
            </w:r>
            <w:r>
              <w:rPr>
                <w:lang w:val="es-ES"/>
              </w:rPr>
              <w:t>e</w:t>
            </w:r>
            <w:r>
              <w:rPr>
                <w:lang w:val="es-ES"/>
              </w:rPr>
              <w:t>nes entre 9 y 20</w:t>
            </w:r>
            <w:r w:rsidRPr="00BA208A">
              <w:rPr>
                <w:lang w:val="es-ES"/>
              </w:rPr>
              <w:t xml:space="preserve"> años</w:t>
            </w:r>
          </w:p>
        </w:tc>
      </w:tr>
      <w:tr w:rsidR="009066E9" w:rsidTr="009066E9">
        <w:tc>
          <w:tcPr>
            <w:tcW w:w="1696" w:type="dxa"/>
          </w:tcPr>
          <w:p w:rsidR="009066E9" w:rsidRPr="00BA208A" w:rsidRDefault="009066E9" w:rsidP="009066E9">
            <w:pPr>
              <w:spacing w:before="60" w:after="60"/>
              <w:rPr>
                <w:lang w:val="es-ES"/>
              </w:rPr>
            </w:pPr>
            <w:r>
              <w:rPr>
                <w:lang w:val="es-ES"/>
              </w:rPr>
              <w:t>Conciertos re</w:t>
            </w:r>
            <w:r>
              <w:rPr>
                <w:lang w:val="es-ES"/>
              </w:rPr>
              <w:t>a</w:t>
            </w:r>
            <w:r>
              <w:rPr>
                <w:lang w:val="es-ES"/>
              </w:rPr>
              <w:t>liz</w:t>
            </w:r>
            <w:r>
              <w:rPr>
                <w:lang w:val="es-ES"/>
              </w:rPr>
              <w:t>a</w:t>
            </w:r>
            <w:r>
              <w:rPr>
                <w:lang w:val="es-ES"/>
              </w:rPr>
              <w:t>dos</w:t>
            </w:r>
          </w:p>
        </w:tc>
        <w:tc>
          <w:tcPr>
            <w:tcW w:w="3119" w:type="dxa"/>
          </w:tcPr>
          <w:p w:rsidR="009066E9" w:rsidRPr="00BA208A" w:rsidRDefault="009066E9" w:rsidP="009066E9">
            <w:pPr>
              <w:spacing w:before="60" w:after="60"/>
              <w:rPr>
                <w:lang w:val="es-ES"/>
              </w:rPr>
            </w:pPr>
            <w:r>
              <w:rPr>
                <w:lang w:val="es-ES"/>
              </w:rPr>
              <w:t>3 – un concierto con cada pr</w:t>
            </w:r>
            <w:r>
              <w:rPr>
                <w:lang w:val="es-ES"/>
              </w:rPr>
              <w:t>o</w:t>
            </w:r>
            <w:r>
              <w:rPr>
                <w:lang w:val="es-ES"/>
              </w:rPr>
              <w:t>ye</w:t>
            </w:r>
            <w:r>
              <w:rPr>
                <w:lang w:val="es-ES"/>
              </w:rPr>
              <w:t>c</w:t>
            </w:r>
            <w:r>
              <w:rPr>
                <w:lang w:val="es-ES"/>
              </w:rPr>
              <w:t>to</w:t>
            </w:r>
          </w:p>
        </w:tc>
      </w:tr>
    </w:tbl>
    <w:p w:rsidR="009066E9" w:rsidRDefault="009066E9" w:rsidP="009066E9"/>
    <w:p w:rsidR="009066E9" w:rsidRDefault="009066E9" w:rsidP="009066E9">
      <w:pPr>
        <w:pStyle w:val="Ttulo3"/>
      </w:pPr>
      <w:r w:rsidRPr="00727121">
        <w:rPr>
          <w:b w:val="0"/>
          <w:bCs w:val="0"/>
          <w:noProof/>
          <w:lang w:eastAsia="es-ES"/>
        </w:rPr>
        <w:drawing>
          <wp:anchor distT="0" distB="0" distL="114300" distR="114300" simplePos="0" relativeHeight="251718656" behindDoc="0" locked="0" layoutInCell="1" allowOverlap="1">
            <wp:simplePos x="0" y="0"/>
            <wp:positionH relativeFrom="column">
              <wp:posOffset>3305175</wp:posOffset>
            </wp:positionH>
            <wp:positionV relativeFrom="paragraph">
              <wp:posOffset>236220</wp:posOffset>
            </wp:positionV>
            <wp:extent cx="3339465" cy="1884680"/>
            <wp:effectExtent l="0" t="0" r="0" b="1270"/>
            <wp:wrapSquare wrapText="bothSides"/>
            <wp:docPr id="26" name="Imagen 40" descr="C:\Users\Internet\Desktop\Bea\IMG_1294-e1480286993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rnet\Desktop\Bea\IMG_1294-e1480286993794.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9465" cy="1884680"/>
                    </a:xfrm>
                    <a:prstGeom prst="rect">
                      <a:avLst/>
                    </a:prstGeom>
                    <a:noFill/>
                    <a:ln>
                      <a:noFill/>
                    </a:ln>
                  </pic:spPr>
                </pic:pic>
              </a:graphicData>
            </a:graphic>
          </wp:anchor>
        </w:drawing>
      </w:r>
      <w:r>
        <w:t>VAS C</w:t>
      </w:r>
      <w:r>
        <w:t>o</w:t>
      </w:r>
      <w:r>
        <w:t>lombia</w:t>
      </w:r>
    </w:p>
    <w:tbl>
      <w:tblPr>
        <w:tblStyle w:val="Tablaconcuadrcula"/>
        <w:tblW w:w="0" w:type="auto"/>
        <w:tblLook w:val="04A0"/>
      </w:tblPr>
      <w:tblGrid>
        <w:gridCol w:w="1696"/>
        <w:gridCol w:w="3261"/>
      </w:tblGrid>
      <w:tr w:rsidR="009066E9" w:rsidTr="009066E9">
        <w:tc>
          <w:tcPr>
            <w:tcW w:w="1696" w:type="dxa"/>
          </w:tcPr>
          <w:p w:rsidR="009066E9" w:rsidRDefault="009066E9" w:rsidP="009066E9">
            <w:pPr>
              <w:spacing w:before="60" w:after="60"/>
            </w:pPr>
            <w:proofErr w:type="spellStart"/>
            <w:r>
              <w:t>Organizaciones</w:t>
            </w:r>
            <w:proofErr w:type="spellEnd"/>
            <w:r>
              <w:t xml:space="preserve"> </w:t>
            </w:r>
            <w:proofErr w:type="spellStart"/>
            <w:r>
              <w:t>contraparte</w:t>
            </w:r>
            <w:proofErr w:type="spellEnd"/>
          </w:p>
        </w:tc>
        <w:tc>
          <w:tcPr>
            <w:tcW w:w="3261" w:type="dxa"/>
          </w:tcPr>
          <w:p w:rsidR="009066E9" w:rsidRDefault="009066E9" w:rsidP="009066E9">
            <w:pPr>
              <w:spacing w:before="60" w:after="60"/>
            </w:pPr>
            <w:proofErr w:type="spellStart"/>
            <w:r>
              <w:t>Fundación</w:t>
            </w:r>
            <w:proofErr w:type="spellEnd"/>
            <w:r>
              <w:t xml:space="preserve"> </w:t>
            </w:r>
            <w:proofErr w:type="spellStart"/>
            <w:r>
              <w:t>Dejando</w:t>
            </w:r>
            <w:proofErr w:type="spellEnd"/>
            <w:r>
              <w:t xml:space="preserve"> </w:t>
            </w:r>
            <w:proofErr w:type="spellStart"/>
            <w:r>
              <w:t>Huellas</w:t>
            </w:r>
            <w:proofErr w:type="spellEnd"/>
          </w:p>
        </w:tc>
      </w:tr>
      <w:tr w:rsidR="009066E9" w:rsidTr="009066E9">
        <w:tc>
          <w:tcPr>
            <w:tcW w:w="1696" w:type="dxa"/>
          </w:tcPr>
          <w:p w:rsidR="009066E9" w:rsidRDefault="009066E9" w:rsidP="009066E9">
            <w:pPr>
              <w:spacing w:before="60" w:after="60"/>
            </w:pPr>
            <w:proofErr w:type="spellStart"/>
            <w:r>
              <w:t>Fechas</w:t>
            </w:r>
            <w:proofErr w:type="spellEnd"/>
          </w:p>
        </w:tc>
        <w:tc>
          <w:tcPr>
            <w:tcW w:w="3261" w:type="dxa"/>
          </w:tcPr>
          <w:p w:rsidR="009066E9" w:rsidRDefault="009066E9" w:rsidP="009066E9">
            <w:pPr>
              <w:spacing w:before="60" w:after="60"/>
            </w:pPr>
            <w:r>
              <w:t>1 – 14 de Agosto de 2016</w:t>
            </w:r>
          </w:p>
        </w:tc>
      </w:tr>
      <w:tr w:rsidR="009066E9" w:rsidTr="009066E9">
        <w:tc>
          <w:tcPr>
            <w:tcW w:w="1696" w:type="dxa"/>
          </w:tcPr>
          <w:p w:rsidR="009066E9" w:rsidRDefault="009066E9" w:rsidP="009066E9">
            <w:pPr>
              <w:spacing w:before="60" w:after="60"/>
            </w:pPr>
            <w:proofErr w:type="spellStart"/>
            <w:r>
              <w:t>Participantes</w:t>
            </w:r>
            <w:proofErr w:type="spellEnd"/>
          </w:p>
        </w:tc>
        <w:tc>
          <w:tcPr>
            <w:tcW w:w="3261" w:type="dxa"/>
          </w:tcPr>
          <w:p w:rsidR="009066E9" w:rsidRDefault="009066E9" w:rsidP="009066E9">
            <w:pPr>
              <w:spacing w:before="60" w:after="60"/>
            </w:pPr>
            <w:r>
              <w:t>8</w:t>
            </w:r>
            <w:r w:rsidRPr="00BA208A">
              <w:t xml:space="preserve"> </w:t>
            </w:r>
            <w:r>
              <w:rPr>
                <w:lang w:val="es-ES" w:eastAsia="en-GB"/>
              </w:rPr>
              <w:t xml:space="preserve">- </w:t>
            </w:r>
            <w:proofErr w:type="spellStart"/>
            <w:r w:rsidRPr="00BA208A">
              <w:rPr>
                <w:lang w:val="es-ES" w:eastAsia="en-GB"/>
              </w:rPr>
              <w:t>viol</w:t>
            </w:r>
            <w:r w:rsidRPr="00BA208A">
              <w:t>ín</w:t>
            </w:r>
            <w:proofErr w:type="spellEnd"/>
            <w:r w:rsidRPr="00BA208A">
              <w:t xml:space="preserve">, </w:t>
            </w:r>
            <w:proofErr w:type="spellStart"/>
            <w:r w:rsidRPr="00BA208A">
              <w:t>baile</w:t>
            </w:r>
            <w:proofErr w:type="spellEnd"/>
            <w:r w:rsidRPr="00BA208A">
              <w:t xml:space="preserve">, </w:t>
            </w:r>
            <w:proofErr w:type="spellStart"/>
            <w:r w:rsidRPr="00BA208A">
              <w:t>iniciación</w:t>
            </w:r>
            <w:proofErr w:type="spellEnd"/>
            <w:r w:rsidRPr="00BA208A">
              <w:t xml:space="preserve"> mus</w:t>
            </w:r>
            <w:r w:rsidRPr="00BA208A">
              <w:t>i</w:t>
            </w:r>
            <w:r w:rsidRPr="00BA208A">
              <w:t>cal</w:t>
            </w:r>
          </w:p>
        </w:tc>
      </w:tr>
      <w:tr w:rsidR="009066E9" w:rsidTr="009066E9">
        <w:tc>
          <w:tcPr>
            <w:tcW w:w="1696" w:type="dxa"/>
          </w:tcPr>
          <w:p w:rsidR="009066E9" w:rsidRDefault="009066E9" w:rsidP="009066E9">
            <w:pPr>
              <w:spacing w:before="60" w:after="60"/>
            </w:pPr>
            <w:proofErr w:type="spellStart"/>
            <w:r>
              <w:t>Beneficiarios</w:t>
            </w:r>
            <w:proofErr w:type="spellEnd"/>
          </w:p>
        </w:tc>
        <w:tc>
          <w:tcPr>
            <w:tcW w:w="3261" w:type="dxa"/>
          </w:tcPr>
          <w:p w:rsidR="009066E9" w:rsidRPr="00BA208A" w:rsidRDefault="009066E9" w:rsidP="009066E9">
            <w:pPr>
              <w:spacing w:before="60" w:after="60"/>
              <w:rPr>
                <w:lang w:val="es-ES"/>
              </w:rPr>
            </w:pPr>
            <w:r>
              <w:rPr>
                <w:lang w:val="es-ES"/>
              </w:rPr>
              <w:t>8</w:t>
            </w:r>
            <w:r w:rsidRPr="00BA208A">
              <w:rPr>
                <w:lang w:val="es-ES"/>
              </w:rPr>
              <w:t>0 niños/as e</w:t>
            </w:r>
            <w:r w:rsidRPr="00BA208A">
              <w:rPr>
                <w:lang w:val="es-ES"/>
              </w:rPr>
              <w:t>n</w:t>
            </w:r>
            <w:r w:rsidRPr="00BA208A">
              <w:rPr>
                <w:lang w:val="es-ES"/>
              </w:rPr>
              <w:t>tre 6 y 17 años</w:t>
            </w:r>
          </w:p>
        </w:tc>
      </w:tr>
      <w:tr w:rsidR="009066E9" w:rsidTr="009066E9">
        <w:tc>
          <w:tcPr>
            <w:tcW w:w="1696" w:type="dxa"/>
          </w:tcPr>
          <w:p w:rsidR="009066E9" w:rsidRPr="00BA208A" w:rsidRDefault="009066E9" w:rsidP="009066E9">
            <w:pPr>
              <w:spacing w:before="60" w:after="60"/>
              <w:rPr>
                <w:lang w:val="es-ES"/>
              </w:rPr>
            </w:pPr>
            <w:r>
              <w:rPr>
                <w:lang w:val="es-ES"/>
              </w:rPr>
              <w:t>Conciertos re</w:t>
            </w:r>
            <w:r>
              <w:rPr>
                <w:lang w:val="es-ES"/>
              </w:rPr>
              <w:t>a</w:t>
            </w:r>
            <w:r>
              <w:rPr>
                <w:lang w:val="es-ES"/>
              </w:rPr>
              <w:t>liz</w:t>
            </w:r>
            <w:r>
              <w:rPr>
                <w:lang w:val="es-ES"/>
              </w:rPr>
              <w:t>a</w:t>
            </w:r>
            <w:r>
              <w:rPr>
                <w:lang w:val="es-ES"/>
              </w:rPr>
              <w:t>dos</w:t>
            </w:r>
          </w:p>
        </w:tc>
        <w:tc>
          <w:tcPr>
            <w:tcW w:w="3261" w:type="dxa"/>
          </w:tcPr>
          <w:p w:rsidR="009066E9" w:rsidRPr="00BA208A" w:rsidRDefault="009066E9" w:rsidP="009066E9">
            <w:pPr>
              <w:spacing w:before="60" w:after="60"/>
              <w:rPr>
                <w:lang w:val="es-ES"/>
              </w:rPr>
            </w:pPr>
            <w:r>
              <w:rPr>
                <w:lang w:val="es-ES"/>
              </w:rPr>
              <w:t>2 – concierto de profes</w:t>
            </w:r>
            <w:r>
              <w:rPr>
                <w:lang w:val="es-ES"/>
              </w:rPr>
              <w:t>o</w:t>
            </w:r>
            <w:r>
              <w:rPr>
                <w:lang w:val="es-ES"/>
              </w:rPr>
              <w:t>res y concierto f</w:t>
            </w:r>
            <w:r>
              <w:rPr>
                <w:lang w:val="es-ES"/>
              </w:rPr>
              <w:t>i</w:t>
            </w:r>
            <w:r>
              <w:rPr>
                <w:lang w:val="es-ES"/>
              </w:rPr>
              <w:t>nal</w:t>
            </w:r>
          </w:p>
        </w:tc>
      </w:tr>
    </w:tbl>
    <w:p w:rsidR="009066E9" w:rsidRDefault="009066E9" w:rsidP="009066E9">
      <w:pPr>
        <w:pStyle w:val="Ttulo3"/>
      </w:pPr>
      <w:r w:rsidRPr="00727121">
        <w:rPr>
          <w:rStyle w:val="Ttulo3Car"/>
          <w:noProof/>
          <w:lang w:eastAsia="es-ES"/>
        </w:rPr>
        <w:drawing>
          <wp:anchor distT="0" distB="0" distL="114300" distR="114300" simplePos="0" relativeHeight="251720704" behindDoc="0" locked="0" layoutInCell="1" allowOverlap="1">
            <wp:simplePos x="0" y="0"/>
            <wp:positionH relativeFrom="column">
              <wp:posOffset>3374390</wp:posOffset>
            </wp:positionH>
            <wp:positionV relativeFrom="paragraph">
              <wp:posOffset>0</wp:posOffset>
            </wp:positionV>
            <wp:extent cx="3341370" cy="1878330"/>
            <wp:effectExtent l="19050" t="0" r="0" b="0"/>
            <wp:wrapSquare wrapText="bothSides"/>
            <wp:docPr id="27" name="Imagen 43" descr="C:\Users\Internet\Desktop\Bea\DSC02475-e1480323585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ternet\Desktop\Bea\DSC02475-e1480323585876.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1370" cy="1878330"/>
                    </a:xfrm>
                    <a:prstGeom prst="rect">
                      <a:avLst/>
                    </a:prstGeom>
                    <a:noFill/>
                    <a:ln>
                      <a:noFill/>
                    </a:ln>
                  </pic:spPr>
                </pic:pic>
              </a:graphicData>
            </a:graphic>
          </wp:anchor>
        </w:drawing>
      </w:r>
      <w:r>
        <w:t>VAS P</w:t>
      </w:r>
      <w:r>
        <w:t>a</w:t>
      </w:r>
      <w:r>
        <w:t>namá</w:t>
      </w:r>
    </w:p>
    <w:tbl>
      <w:tblPr>
        <w:tblStyle w:val="Tablaconcuadrcula"/>
        <w:tblW w:w="0" w:type="auto"/>
        <w:tblLook w:val="04A0"/>
      </w:tblPr>
      <w:tblGrid>
        <w:gridCol w:w="1696"/>
        <w:gridCol w:w="3261"/>
      </w:tblGrid>
      <w:tr w:rsidR="009066E9" w:rsidTr="009066E9">
        <w:tc>
          <w:tcPr>
            <w:tcW w:w="1696" w:type="dxa"/>
          </w:tcPr>
          <w:p w:rsidR="009066E9" w:rsidRDefault="009066E9" w:rsidP="009066E9">
            <w:pPr>
              <w:spacing w:before="60" w:after="60"/>
            </w:pPr>
            <w:proofErr w:type="spellStart"/>
            <w:r>
              <w:t>Organizaciones</w:t>
            </w:r>
            <w:proofErr w:type="spellEnd"/>
            <w:r>
              <w:t xml:space="preserve"> </w:t>
            </w:r>
            <w:proofErr w:type="spellStart"/>
            <w:r>
              <w:t>contraparte</w:t>
            </w:r>
            <w:proofErr w:type="spellEnd"/>
          </w:p>
        </w:tc>
        <w:tc>
          <w:tcPr>
            <w:tcW w:w="3261" w:type="dxa"/>
          </w:tcPr>
          <w:p w:rsidR="009066E9" w:rsidRPr="00727121" w:rsidRDefault="009066E9" w:rsidP="009066E9">
            <w:pPr>
              <w:spacing w:before="60" w:after="60"/>
              <w:rPr>
                <w:lang w:val="es-ES"/>
              </w:rPr>
            </w:pPr>
            <w:r w:rsidRPr="00727121">
              <w:rPr>
                <w:lang w:val="es-ES"/>
              </w:rPr>
              <w:t>Escuelita del Ritmo, de l</w:t>
            </w:r>
            <w:r>
              <w:rPr>
                <w:lang w:val="es-ES"/>
              </w:rPr>
              <w:t>a Fund</w:t>
            </w:r>
            <w:r>
              <w:rPr>
                <w:lang w:val="es-ES"/>
              </w:rPr>
              <w:t>a</w:t>
            </w:r>
            <w:r>
              <w:rPr>
                <w:lang w:val="es-ES"/>
              </w:rPr>
              <w:t xml:space="preserve">ción Bahía de </w:t>
            </w:r>
            <w:proofErr w:type="spellStart"/>
            <w:r>
              <w:rPr>
                <w:lang w:val="es-ES"/>
              </w:rPr>
              <w:t>Portob</w:t>
            </w:r>
            <w:r>
              <w:rPr>
                <w:lang w:val="es-ES"/>
              </w:rPr>
              <w:t>e</w:t>
            </w:r>
            <w:r>
              <w:rPr>
                <w:lang w:val="es-ES"/>
              </w:rPr>
              <w:t>lo</w:t>
            </w:r>
            <w:proofErr w:type="spellEnd"/>
          </w:p>
        </w:tc>
      </w:tr>
      <w:tr w:rsidR="009066E9" w:rsidTr="009066E9">
        <w:tc>
          <w:tcPr>
            <w:tcW w:w="1696" w:type="dxa"/>
          </w:tcPr>
          <w:p w:rsidR="009066E9" w:rsidRDefault="009066E9" w:rsidP="009066E9">
            <w:pPr>
              <w:spacing w:before="60" w:after="60"/>
            </w:pPr>
            <w:proofErr w:type="spellStart"/>
            <w:r>
              <w:t>Fechas</w:t>
            </w:r>
            <w:proofErr w:type="spellEnd"/>
          </w:p>
        </w:tc>
        <w:tc>
          <w:tcPr>
            <w:tcW w:w="3261" w:type="dxa"/>
          </w:tcPr>
          <w:p w:rsidR="009066E9" w:rsidRDefault="009066E9" w:rsidP="009066E9">
            <w:pPr>
              <w:spacing w:before="60" w:after="60"/>
            </w:pPr>
            <w:r>
              <w:t>1 - 30 de Agosto de 2016</w:t>
            </w:r>
          </w:p>
        </w:tc>
      </w:tr>
      <w:tr w:rsidR="009066E9" w:rsidTr="009066E9">
        <w:tc>
          <w:tcPr>
            <w:tcW w:w="1696" w:type="dxa"/>
          </w:tcPr>
          <w:p w:rsidR="009066E9" w:rsidRDefault="009066E9" w:rsidP="009066E9">
            <w:pPr>
              <w:spacing w:before="60" w:after="60"/>
            </w:pPr>
            <w:proofErr w:type="spellStart"/>
            <w:r>
              <w:t>Participantes</w:t>
            </w:r>
            <w:proofErr w:type="spellEnd"/>
          </w:p>
        </w:tc>
        <w:tc>
          <w:tcPr>
            <w:tcW w:w="3261" w:type="dxa"/>
          </w:tcPr>
          <w:p w:rsidR="009066E9" w:rsidRPr="00727121" w:rsidRDefault="009066E9" w:rsidP="00854B9D">
            <w:pPr>
              <w:spacing w:before="60" w:after="60"/>
              <w:rPr>
                <w:lang w:val="es-ES"/>
              </w:rPr>
            </w:pPr>
            <w:r w:rsidRPr="00727121">
              <w:rPr>
                <w:lang w:val="es-ES"/>
              </w:rPr>
              <w:t xml:space="preserve">6 </w:t>
            </w:r>
          </w:p>
        </w:tc>
      </w:tr>
      <w:tr w:rsidR="009066E9" w:rsidTr="009066E9">
        <w:tc>
          <w:tcPr>
            <w:tcW w:w="1696" w:type="dxa"/>
          </w:tcPr>
          <w:p w:rsidR="009066E9" w:rsidRDefault="009066E9" w:rsidP="009066E9">
            <w:pPr>
              <w:spacing w:before="60" w:after="60"/>
            </w:pPr>
            <w:proofErr w:type="spellStart"/>
            <w:r>
              <w:t>Beneficiarios</w:t>
            </w:r>
            <w:proofErr w:type="spellEnd"/>
          </w:p>
        </w:tc>
        <w:tc>
          <w:tcPr>
            <w:tcW w:w="3261" w:type="dxa"/>
          </w:tcPr>
          <w:p w:rsidR="009066E9" w:rsidRPr="00BA208A" w:rsidRDefault="009066E9" w:rsidP="009066E9">
            <w:pPr>
              <w:spacing w:before="60" w:after="60"/>
              <w:rPr>
                <w:lang w:val="es-ES"/>
              </w:rPr>
            </w:pPr>
            <w:r>
              <w:rPr>
                <w:lang w:val="es-ES"/>
              </w:rPr>
              <w:t>6</w:t>
            </w:r>
            <w:r w:rsidRPr="00BA208A">
              <w:rPr>
                <w:lang w:val="es-ES"/>
              </w:rPr>
              <w:t>0 niños/as e</w:t>
            </w:r>
            <w:r w:rsidRPr="00BA208A">
              <w:rPr>
                <w:lang w:val="es-ES"/>
              </w:rPr>
              <w:t>n</w:t>
            </w:r>
            <w:r w:rsidRPr="00BA208A">
              <w:rPr>
                <w:lang w:val="es-ES"/>
              </w:rPr>
              <w:t>tre 6 y 17 años</w:t>
            </w:r>
          </w:p>
        </w:tc>
      </w:tr>
      <w:tr w:rsidR="009066E9" w:rsidTr="009066E9">
        <w:tc>
          <w:tcPr>
            <w:tcW w:w="1696" w:type="dxa"/>
          </w:tcPr>
          <w:p w:rsidR="009066E9" w:rsidRPr="00BA208A" w:rsidRDefault="009066E9" w:rsidP="009066E9">
            <w:pPr>
              <w:spacing w:before="60" w:after="60"/>
              <w:rPr>
                <w:lang w:val="es-ES"/>
              </w:rPr>
            </w:pPr>
            <w:r>
              <w:rPr>
                <w:lang w:val="es-ES"/>
              </w:rPr>
              <w:t>Conciertos re</w:t>
            </w:r>
            <w:r>
              <w:rPr>
                <w:lang w:val="es-ES"/>
              </w:rPr>
              <w:t>a</w:t>
            </w:r>
            <w:r>
              <w:rPr>
                <w:lang w:val="es-ES"/>
              </w:rPr>
              <w:t>liz</w:t>
            </w:r>
            <w:r>
              <w:rPr>
                <w:lang w:val="es-ES"/>
              </w:rPr>
              <w:t>a</w:t>
            </w:r>
            <w:r>
              <w:rPr>
                <w:lang w:val="es-ES"/>
              </w:rPr>
              <w:t>dos</w:t>
            </w:r>
          </w:p>
        </w:tc>
        <w:tc>
          <w:tcPr>
            <w:tcW w:w="3261" w:type="dxa"/>
          </w:tcPr>
          <w:p w:rsidR="009066E9" w:rsidRPr="00BA208A" w:rsidRDefault="009066E9" w:rsidP="009066E9">
            <w:pPr>
              <w:spacing w:before="60" w:after="60"/>
              <w:rPr>
                <w:lang w:val="es-ES"/>
              </w:rPr>
            </w:pPr>
            <w:r>
              <w:rPr>
                <w:lang w:val="es-ES"/>
              </w:rPr>
              <w:t>2 – concierto de profes</w:t>
            </w:r>
            <w:r>
              <w:rPr>
                <w:lang w:val="es-ES"/>
              </w:rPr>
              <w:t>o</w:t>
            </w:r>
            <w:r>
              <w:rPr>
                <w:lang w:val="es-ES"/>
              </w:rPr>
              <w:t>res y concierto f</w:t>
            </w:r>
            <w:r>
              <w:rPr>
                <w:lang w:val="es-ES"/>
              </w:rPr>
              <w:t>i</w:t>
            </w:r>
            <w:r>
              <w:rPr>
                <w:lang w:val="es-ES"/>
              </w:rPr>
              <w:t>nal</w:t>
            </w:r>
          </w:p>
        </w:tc>
      </w:tr>
    </w:tbl>
    <w:p w:rsidR="009066E9" w:rsidRDefault="009066E9" w:rsidP="009066E9"/>
    <w:p w:rsidR="009066E9" w:rsidRDefault="009066E9" w:rsidP="009066E9">
      <w:pPr>
        <w:pStyle w:val="Ttulo2"/>
      </w:pPr>
      <w:r>
        <w:lastRenderedPageBreak/>
        <w:t>Vacaciones Artísticas Solidarias 2017 – Tercera ed</w:t>
      </w:r>
      <w:r>
        <w:t>i</w:t>
      </w:r>
      <w:r>
        <w:t xml:space="preserve">ción </w:t>
      </w:r>
    </w:p>
    <w:p w:rsidR="009066E9" w:rsidRDefault="009066E9" w:rsidP="009066E9">
      <w:r>
        <w:t>Teniendo en cuenta la cantidad de solicitudes, este año hemos ampliado a cinco progr</w:t>
      </w:r>
      <w:r>
        <w:t>a</w:t>
      </w:r>
      <w:r>
        <w:t>mas repitiendo en dos de los países de la Segunda edición (Colombia y Costa Rica) y o</w:t>
      </w:r>
      <w:r>
        <w:t>r</w:t>
      </w:r>
      <w:r>
        <w:t>ganizando programas en organizaciones nuevas que se incorporan a REDOMI de Gu</w:t>
      </w:r>
      <w:r>
        <w:t>a</w:t>
      </w:r>
      <w:r>
        <w:t xml:space="preserve">temala, Nicaragua y Kenia. </w:t>
      </w:r>
    </w:p>
    <w:p w:rsidR="009066E9" w:rsidRDefault="009066E9" w:rsidP="009066E9">
      <w:r>
        <w:t>De esta manera, este año ampliamos nuestro campo de acción y experiencia al contine</w:t>
      </w:r>
      <w:r>
        <w:t>n</w:t>
      </w:r>
      <w:r>
        <w:t xml:space="preserve">te africano, en el que se aprovechará para hacer investigación visitando otros proyectos musicales y </w:t>
      </w:r>
      <w:proofErr w:type="spellStart"/>
      <w:r>
        <w:t>music</w:t>
      </w:r>
      <w:r>
        <w:t>o</w:t>
      </w:r>
      <w:r>
        <w:t>sociales</w:t>
      </w:r>
      <w:proofErr w:type="spellEnd"/>
      <w:r>
        <w:t xml:space="preserve"> de la región.</w:t>
      </w:r>
    </w:p>
    <w:p w:rsidR="009066E9" w:rsidRDefault="009066E9" w:rsidP="009066E9">
      <w:r>
        <w:t>Este año se han recibido 105 solicitudes para 43 plazas.</w:t>
      </w:r>
    </w:p>
    <w:tbl>
      <w:tblPr>
        <w:tblStyle w:val="Tablaconcuadrcula"/>
        <w:tblW w:w="0" w:type="auto"/>
        <w:tblLook w:val="04A0"/>
      </w:tblPr>
      <w:tblGrid>
        <w:gridCol w:w="5228"/>
        <w:gridCol w:w="5228"/>
      </w:tblGrid>
      <w:tr w:rsidR="009066E9" w:rsidRPr="00C90E87" w:rsidTr="009066E9">
        <w:tc>
          <w:tcPr>
            <w:tcW w:w="5228" w:type="dxa"/>
            <w:vAlign w:val="center"/>
          </w:tcPr>
          <w:p w:rsidR="009066E9" w:rsidRPr="00C90E87" w:rsidRDefault="009066E9" w:rsidP="009066E9">
            <w:pPr>
              <w:spacing w:before="60" w:after="60"/>
              <w:rPr>
                <w:b/>
              </w:rPr>
            </w:pPr>
            <w:r w:rsidRPr="00C90E87">
              <w:rPr>
                <w:b/>
              </w:rPr>
              <w:t>PROGRAMAS</w:t>
            </w:r>
          </w:p>
        </w:tc>
        <w:tc>
          <w:tcPr>
            <w:tcW w:w="5228" w:type="dxa"/>
            <w:vAlign w:val="center"/>
          </w:tcPr>
          <w:p w:rsidR="009066E9" w:rsidRPr="00C90E87" w:rsidRDefault="009066E9" w:rsidP="009066E9">
            <w:pPr>
              <w:spacing w:before="60" w:after="60"/>
              <w:rPr>
                <w:b/>
              </w:rPr>
            </w:pPr>
            <w:r w:rsidRPr="00C90E87">
              <w:rPr>
                <w:b/>
              </w:rPr>
              <w:t>ORGANIZACIONES</w:t>
            </w:r>
            <w:r>
              <w:rPr>
                <w:b/>
              </w:rPr>
              <w:t xml:space="preserve"> </w:t>
            </w:r>
            <w:proofErr w:type="spellStart"/>
            <w:r>
              <w:rPr>
                <w:b/>
              </w:rPr>
              <w:t>Contraparte</w:t>
            </w:r>
            <w:proofErr w:type="spellEnd"/>
          </w:p>
        </w:tc>
      </w:tr>
      <w:tr w:rsidR="009066E9" w:rsidTr="009066E9">
        <w:tc>
          <w:tcPr>
            <w:tcW w:w="5228" w:type="dxa"/>
            <w:vAlign w:val="center"/>
          </w:tcPr>
          <w:p w:rsidR="009066E9" w:rsidRPr="00745324" w:rsidRDefault="009066E9" w:rsidP="009066E9">
            <w:pPr>
              <w:spacing w:before="60" w:after="60"/>
              <w:rPr>
                <w:lang w:val="es-ES"/>
              </w:rPr>
            </w:pPr>
            <w:r w:rsidRPr="00745324">
              <w:rPr>
                <w:b/>
                <w:lang w:val="es-ES"/>
              </w:rPr>
              <w:t xml:space="preserve">VAS Costa Rica </w:t>
            </w:r>
            <w:r w:rsidRPr="00745324">
              <w:rPr>
                <w:lang w:val="es-ES"/>
              </w:rPr>
              <w:t>– Música sinfónica</w:t>
            </w:r>
          </w:p>
          <w:p w:rsidR="009066E9" w:rsidRPr="00745324" w:rsidRDefault="009066E9" w:rsidP="009066E9">
            <w:pPr>
              <w:spacing w:before="60" w:after="60"/>
              <w:rPr>
                <w:lang w:val="es-ES"/>
              </w:rPr>
            </w:pPr>
          </w:p>
        </w:tc>
        <w:tc>
          <w:tcPr>
            <w:tcW w:w="5228" w:type="dxa"/>
            <w:vAlign w:val="center"/>
          </w:tcPr>
          <w:p w:rsidR="009066E9" w:rsidRPr="00C90E87" w:rsidRDefault="009066E9" w:rsidP="009066E9">
            <w:pPr>
              <w:spacing w:before="60" w:after="60"/>
              <w:rPr>
                <w:lang w:val="es-ES"/>
              </w:rPr>
            </w:pPr>
            <w:r w:rsidRPr="00C90E87">
              <w:rPr>
                <w:lang w:val="es-ES"/>
              </w:rPr>
              <w:t xml:space="preserve">Escuela de música de </w:t>
            </w:r>
            <w:proofErr w:type="spellStart"/>
            <w:r w:rsidRPr="00C90E87">
              <w:rPr>
                <w:lang w:val="es-ES"/>
              </w:rPr>
              <w:t>Cóbano</w:t>
            </w:r>
            <w:proofErr w:type="spellEnd"/>
          </w:p>
          <w:p w:rsidR="009066E9" w:rsidRPr="00C90E87" w:rsidRDefault="009066E9" w:rsidP="009066E9">
            <w:pPr>
              <w:spacing w:before="60" w:after="60"/>
              <w:rPr>
                <w:lang w:val="es-ES"/>
              </w:rPr>
            </w:pPr>
            <w:r w:rsidRPr="00C90E87">
              <w:rPr>
                <w:lang w:val="es-ES"/>
              </w:rPr>
              <w:t>Orquesta del Mar (Puntarenas)</w:t>
            </w:r>
          </w:p>
        </w:tc>
      </w:tr>
      <w:tr w:rsidR="009066E9" w:rsidTr="009066E9">
        <w:tc>
          <w:tcPr>
            <w:tcW w:w="5228" w:type="dxa"/>
            <w:vAlign w:val="center"/>
          </w:tcPr>
          <w:p w:rsidR="009066E9" w:rsidRPr="00745324" w:rsidRDefault="009066E9" w:rsidP="009066E9">
            <w:pPr>
              <w:spacing w:before="60" w:after="60"/>
              <w:rPr>
                <w:b/>
                <w:lang w:val="es-ES"/>
              </w:rPr>
            </w:pPr>
            <w:r w:rsidRPr="00745324">
              <w:rPr>
                <w:b/>
                <w:lang w:val="es-ES"/>
              </w:rPr>
              <w:t xml:space="preserve">VAS Nicaragua </w:t>
            </w:r>
            <w:r w:rsidRPr="00745324">
              <w:rPr>
                <w:lang w:val="es-ES"/>
              </w:rPr>
              <w:t>– Música y pedagogía</w:t>
            </w:r>
            <w:r w:rsidRPr="00745324">
              <w:rPr>
                <w:b/>
                <w:lang w:val="es-ES"/>
              </w:rPr>
              <w:t xml:space="preserve"> </w:t>
            </w:r>
          </w:p>
        </w:tc>
        <w:tc>
          <w:tcPr>
            <w:tcW w:w="5228" w:type="dxa"/>
            <w:vAlign w:val="center"/>
          </w:tcPr>
          <w:p w:rsidR="009066E9" w:rsidRPr="00C90E87" w:rsidRDefault="009066E9" w:rsidP="009066E9">
            <w:pPr>
              <w:spacing w:before="60" w:after="60"/>
              <w:rPr>
                <w:lang w:val="es-ES"/>
              </w:rPr>
            </w:pPr>
            <w:r w:rsidRPr="00C90E87">
              <w:rPr>
                <w:lang w:val="es-ES"/>
              </w:rPr>
              <w:t>Música para Vivir</w:t>
            </w:r>
          </w:p>
          <w:p w:rsidR="009066E9" w:rsidRPr="00C90E87" w:rsidRDefault="009066E9" w:rsidP="009066E9">
            <w:pPr>
              <w:spacing w:before="60" w:after="60"/>
              <w:rPr>
                <w:lang w:val="es-ES"/>
              </w:rPr>
            </w:pPr>
            <w:r w:rsidRPr="00C90E87">
              <w:rPr>
                <w:lang w:val="es-ES"/>
              </w:rPr>
              <w:t>Música en los Barrios</w:t>
            </w:r>
          </w:p>
        </w:tc>
      </w:tr>
      <w:tr w:rsidR="009066E9" w:rsidTr="009066E9">
        <w:tc>
          <w:tcPr>
            <w:tcW w:w="5228" w:type="dxa"/>
            <w:vAlign w:val="center"/>
          </w:tcPr>
          <w:p w:rsidR="009066E9" w:rsidRPr="00C90E87" w:rsidRDefault="009066E9" w:rsidP="009066E9">
            <w:pPr>
              <w:spacing w:before="60" w:after="60"/>
              <w:rPr>
                <w:b/>
              </w:rPr>
            </w:pPr>
            <w:r>
              <w:rPr>
                <w:b/>
              </w:rPr>
              <w:t xml:space="preserve">VAS </w:t>
            </w:r>
            <w:r w:rsidRPr="003469EA">
              <w:rPr>
                <w:b/>
              </w:rPr>
              <w:t xml:space="preserve">Colombia </w:t>
            </w:r>
            <w:r w:rsidRPr="00745324">
              <w:t xml:space="preserve">– </w:t>
            </w:r>
            <w:proofErr w:type="spellStart"/>
            <w:r w:rsidRPr="00745324">
              <w:t>Música</w:t>
            </w:r>
            <w:proofErr w:type="spellEnd"/>
            <w:r w:rsidRPr="00745324">
              <w:t xml:space="preserve"> po</w:t>
            </w:r>
            <w:r w:rsidRPr="00745324">
              <w:t>p</w:t>
            </w:r>
            <w:r w:rsidRPr="00745324">
              <w:t>ular</w:t>
            </w:r>
          </w:p>
        </w:tc>
        <w:tc>
          <w:tcPr>
            <w:tcW w:w="5228" w:type="dxa"/>
            <w:vAlign w:val="center"/>
          </w:tcPr>
          <w:p w:rsidR="009066E9" w:rsidRPr="00C90E87" w:rsidRDefault="009066E9" w:rsidP="009066E9">
            <w:pPr>
              <w:spacing w:before="60" w:after="60"/>
            </w:pPr>
            <w:proofErr w:type="spellStart"/>
            <w:r>
              <w:t>Fundación</w:t>
            </w:r>
            <w:proofErr w:type="spellEnd"/>
            <w:r>
              <w:t xml:space="preserve"> </w:t>
            </w:r>
            <w:proofErr w:type="spellStart"/>
            <w:r>
              <w:t>Dejando</w:t>
            </w:r>
            <w:proofErr w:type="spellEnd"/>
            <w:r>
              <w:t xml:space="preserve"> </w:t>
            </w:r>
            <w:proofErr w:type="spellStart"/>
            <w:r>
              <w:t>Huellas</w:t>
            </w:r>
            <w:proofErr w:type="spellEnd"/>
          </w:p>
        </w:tc>
      </w:tr>
      <w:tr w:rsidR="009066E9" w:rsidTr="009066E9">
        <w:tc>
          <w:tcPr>
            <w:tcW w:w="5228" w:type="dxa"/>
            <w:vAlign w:val="center"/>
          </w:tcPr>
          <w:p w:rsidR="009066E9" w:rsidRPr="00C90E87" w:rsidRDefault="009066E9" w:rsidP="009066E9">
            <w:pPr>
              <w:spacing w:before="60" w:after="60"/>
              <w:rPr>
                <w:b/>
              </w:rPr>
            </w:pPr>
            <w:r>
              <w:rPr>
                <w:b/>
              </w:rPr>
              <w:t xml:space="preserve">VAS </w:t>
            </w:r>
            <w:r w:rsidRPr="00745324">
              <w:rPr>
                <w:b/>
              </w:rPr>
              <w:t>Guatemala</w:t>
            </w:r>
            <w:r w:rsidRPr="00745324">
              <w:t xml:space="preserve"> – </w:t>
            </w:r>
            <w:proofErr w:type="spellStart"/>
            <w:r w:rsidRPr="00745324">
              <w:t>Música</w:t>
            </w:r>
            <w:proofErr w:type="spellEnd"/>
            <w:r w:rsidRPr="00745324">
              <w:t xml:space="preserve"> popular</w:t>
            </w:r>
            <w:r w:rsidRPr="00807A0B">
              <w:rPr>
                <w:b/>
              </w:rPr>
              <w:t xml:space="preserve"> </w:t>
            </w:r>
          </w:p>
        </w:tc>
        <w:tc>
          <w:tcPr>
            <w:tcW w:w="5228" w:type="dxa"/>
            <w:vAlign w:val="center"/>
          </w:tcPr>
          <w:p w:rsidR="009066E9" w:rsidRPr="00C90E87" w:rsidRDefault="009066E9" w:rsidP="009066E9">
            <w:pPr>
              <w:spacing w:before="60" w:after="60"/>
              <w:rPr>
                <w:lang w:val="es-ES"/>
              </w:rPr>
            </w:pPr>
            <w:r>
              <w:rPr>
                <w:lang w:val="es-ES"/>
              </w:rPr>
              <w:t>Proyecto Luis de Lio</w:t>
            </w:r>
            <w:r w:rsidRPr="00C90E87">
              <w:rPr>
                <w:lang w:val="es-ES"/>
              </w:rPr>
              <w:t xml:space="preserve">n </w:t>
            </w:r>
          </w:p>
        </w:tc>
      </w:tr>
      <w:tr w:rsidR="009066E9" w:rsidTr="009066E9">
        <w:tc>
          <w:tcPr>
            <w:tcW w:w="5228" w:type="dxa"/>
            <w:vAlign w:val="center"/>
          </w:tcPr>
          <w:p w:rsidR="009066E9" w:rsidRPr="00745324" w:rsidRDefault="009066E9" w:rsidP="009066E9">
            <w:pPr>
              <w:spacing w:before="60" w:after="60"/>
              <w:rPr>
                <w:b/>
                <w:lang w:val="es-ES"/>
              </w:rPr>
            </w:pPr>
            <w:r w:rsidRPr="00745324">
              <w:rPr>
                <w:b/>
                <w:lang w:val="es-ES"/>
              </w:rPr>
              <w:t xml:space="preserve">VAS Kenia – </w:t>
            </w:r>
            <w:r w:rsidRPr="00745324">
              <w:rPr>
                <w:lang w:val="es-ES"/>
              </w:rPr>
              <w:t>Artes escénicas</w:t>
            </w:r>
          </w:p>
        </w:tc>
        <w:tc>
          <w:tcPr>
            <w:tcW w:w="5228" w:type="dxa"/>
            <w:vAlign w:val="center"/>
          </w:tcPr>
          <w:p w:rsidR="009066E9" w:rsidRDefault="009066E9" w:rsidP="009066E9">
            <w:pPr>
              <w:spacing w:before="60" w:after="60"/>
              <w:rPr>
                <w:lang w:val="es-ES"/>
              </w:rPr>
            </w:pPr>
            <w:proofErr w:type="spellStart"/>
            <w:r>
              <w:rPr>
                <w:lang w:val="es-ES"/>
              </w:rPr>
              <w:t>Tumshangilieni</w:t>
            </w:r>
            <w:proofErr w:type="spellEnd"/>
            <w:r>
              <w:rPr>
                <w:lang w:val="es-ES"/>
              </w:rPr>
              <w:t xml:space="preserve"> </w:t>
            </w:r>
            <w:proofErr w:type="spellStart"/>
            <w:r>
              <w:rPr>
                <w:lang w:val="es-ES"/>
              </w:rPr>
              <w:t>Mtoto</w:t>
            </w:r>
            <w:proofErr w:type="spellEnd"/>
          </w:p>
          <w:p w:rsidR="009066E9" w:rsidRPr="00C90E87" w:rsidRDefault="009066E9" w:rsidP="009066E9">
            <w:pPr>
              <w:spacing w:before="60" w:after="60"/>
              <w:rPr>
                <w:lang w:val="es-ES"/>
              </w:rPr>
            </w:pPr>
            <w:proofErr w:type="spellStart"/>
            <w:r>
              <w:rPr>
                <w:lang w:val="es-ES"/>
              </w:rPr>
              <w:t>Moving</w:t>
            </w:r>
            <w:proofErr w:type="spellEnd"/>
            <w:r>
              <w:rPr>
                <w:lang w:val="es-ES"/>
              </w:rPr>
              <w:t xml:space="preserve"> </w:t>
            </w:r>
            <w:proofErr w:type="spellStart"/>
            <w:r>
              <w:rPr>
                <w:lang w:val="es-ES"/>
              </w:rPr>
              <w:t>Cultures</w:t>
            </w:r>
            <w:proofErr w:type="spellEnd"/>
          </w:p>
        </w:tc>
      </w:tr>
    </w:tbl>
    <w:p w:rsidR="00E24AD7" w:rsidRDefault="00E24AD7" w:rsidP="0019159E">
      <w:pPr>
        <w:tabs>
          <w:tab w:val="left" w:pos="2203"/>
        </w:tabs>
        <w:jc w:val="both"/>
      </w:pPr>
    </w:p>
    <w:p w:rsidR="009066E9" w:rsidRDefault="00854B9D" w:rsidP="00E24AD7">
      <w:pPr>
        <w:tabs>
          <w:tab w:val="left" w:pos="2203"/>
        </w:tabs>
        <w:jc w:val="center"/>
      </w:pPr>
      <w:r>
        <w:rPr>
          <w:noProof/>
          <w:lang w:eastAsia="es-ES"/>
        </w:rPr>
        <w:drawing>
          <wp:inline distT="0" distB="0" distL="0" distR="0">
            <wp:extent cx="5581255" cy="4186208"/>
            <wp:effectExtent l="19050" t="0" r="395" b="0"/>
            <wp:docPr id="36" name="35 Imagen" descr="21728618_1997010190543436_844374335389464104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28618_1997010190543436_8443743353894641047_o.jpg"/>
                    <pic:cNvPicPr/>
                  </pic:nvPicPr>
                  <pic:blipFill>
                    <a:blip r:embed="rId22" cstate="print"/>
                    <a:stretch>
                      <a:fillRect/>
                    </a:stretch>
                  </pic:blipFill>
                  <pic:spPr>
                    <a:xfrm>
                      <a:off x="0" y="0"/>
                      <a:ext cx="5581837" cy="4186645"/>
                    </a:xfrm>
                    <a:prstGeom prst="rect">
                      <a:avLst/>
                    </a:prstGeom>
                  </pic:spPr>
                </pic:pic>
              </a:graphicData>
            </a:graphic>
          </wp:inline>
        </w:drawing>
      </w:r>
    </w:p>
    <w:p w:rsidR="00CC4228" w:rsidRDefault="00D02ABA" w:rsidP="000F7130">
      <w:pPr>
        <w:ind w:left="-284"/>
        <w:jc w:val="right"/>
        <w:rPr>
          <w:b/>
          <w:color w:val="000000" w:themeColor="text1"/>
          <w:sz w:val="24"/>
        </w:rPr>
      </w:pPr>
      <w:r w:rsidRPr="00440F7E">
        <w:rPr>
          <w:rFonts w:eastAsiaTheme="majorEastAsia" w:cstheme="majorBidi"/>
          <w:b/>
          <w:bCs/>
          <w:color w:val="E36C0A" w:themeColor="accent6" w:themeShade="BF"/>
          <w:sz w:val="52"/>
          <w:szCs w:val="52"/>
        </w:rPr>
        <w:lastRenderedPageBreak/>
        <w:t xml:space="preserve">Programa </w:t>
      </w:r>
      <w:proofErr w:type="spellStart"/>
      <w:r w:rsidRPr="00440F7E">
        <w:rPr>
          <w:rFonts w:eastAsiaTheme="majorEastAsia" w:cstheme="majorBidi"/>
          <w:b/>
          <w:bCs/>
          <w:color w:val="E36C0A" w:themeColor="accent6" w:themeShade="BF"/>
          <w:sz w:val="52"/>
          <w:szCs w:val="52"/>
        </w:rPr>
        <w:t>Musicosocial</w:t>
      </w:r>
      <w:proofErr w:type="spellEnd"/>
      <w:r w:rsidRPr="00440F7E">
        <w:rPr>
          <w:rFonts w:eastAsiaTheme="majorEastAsia" w:cstheme="majorBidi"/>
          <w:b/>
          <w:bCs/>
          <w:color w:val="E36C0A" w:themeColor="accent6" w:themeShade="BF"/>
          <w:sz w:val="52"/>
          <w:szCs w:val="52"/>
        </w:rPr>
        <w:t xml:space="preserve"> </w:t>
      </w:r>
      <w:proofErr w:type="spellStart"/>
      <w:r w:rsidRPr="00440F7E">
        <w:rPr>
          <w:rFonts w:eastAsiaTheme="majorEastAsia" w:cstheme="majorBidi"/>
          <w:b/>
          <w:bCs/>
          <w:color w:val="E36C0A" w:themeColor="accent6" w:themeShade="BF"/>
          <w:sz w:val="52"/>
          <w:szCs w:val="52"/>
        </w:rPr>
        <w:t>D</w:t>
      </w:r>
      <w:r w:rsidRPr="00440F7E">
        <w:rPr>
          <w:rFonts w:eastAsiaTheme="majorEastAsia" w:cstheme="majorBidi"/>
          <w:b/>
          <w:bCs/>
          <w:color w:val="E36C0A" w:themeColor="accent6" w:themeShade="BF"/>
          <w:sz w:val="52"/>
          <w:szCs w:val="52"/>
        </w:rPr>
        <w:t>a</w:t>
      </w:r>
      <w:r w:rsidRPr="00440F7E">
        <w:rPr>
          <w:rFonts w:eastAsiaTheme="majorEastAsia" w:cstheme="majorBidi"/>
          <w:b/>
          <w:bCs/>
          <w:color w:val="E36C0A" w:themeColor="accent6" w:themeShade="BF"/>
          <w:sz w:val="52"/>
          <w:szCs w:val="52"/>
        </w:rPr>
        <w:t>LaNota</w:t>
      </w:r>
      <w:proofErr w:type="spellEnd"/>
      <w:r w:rsidR="004C5688" w:rsidRPr="004C5688">
        <w:rPr>
          <w:b/>
          <w:color w:val="E36C0A" w:themeColor="accent6" w:themeShade="BF"/>
          <w:sz w:val="24"/>
        </w:rPr>
        <w:t xml:space="preserve"> </w:t>
      </w:r>
      <w:r w:rsidR="00CC4228">
        <w:rPr>
          <w:b/>
          <w:noProof/>
          <w:color w:val="000000" w:themeColor="text1"/>
          <w:sz w:val="24"/>
          <w:lang w:eastAsia="es-ES"/>
        </w:rPr>
        <w:drawing>
          <wp:inline distT="0" distB="0" distL="0" distR="0">
            <wp:extent cx="2969816" cy="1185025"/>
            <wp:effectExtent l="0" t="0" r="0" b="0"/>
            <wp:docPr id="29" name="Imagen 2" descr="C:\Users\Bill Cobos\Documents\DaLaNota\logos\dalanota_we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l Cobos\Documents\DaLaNota\logos\dalanota_web-01.png"/>
                    <pic:cNvPicPr>
                      <a:picLocks noChangeAspect="1" noChangeArrowheads="1"/>
                    </pic:cNvPicPr>
                  </pic:nvPicPr>
                  <pic:blipFill>
                    <a:blip r:embed="rId23" cstate="print"/>
                    <a:srcRect/>
                    <a:stretch>
                      <a:fillRect/>
                    </a:stretch>
                  </pic:blipFill>
                  <pic:spPr bwMode="auto">
                    <a:xfrm>
                      <a:off x="0" y="0"/>
                      <a:ext cx="2970482" cy="1185291"/>
                    </a:xfrm>
                    <a:prstGeom prst="rect">
                      <a:avLst/>
                    </a:prstGeom>
                    <a:noFill/>
                    <a:ln w="9525">
                      <a:noFill/>
                      <a:miter lim="800000"/>
                      <a:headEnd/>
                      <a:tailEnd/>
                    </a:ln>
                  </pic:spPr>
                </pic:pic>
              </a:graphicData>
            </a:graphic>
          </wp:inline>
        </w:drawing>
      </w:r>
      <w:r w:rsidR="000F7130">
        <w:rPr>
          <w:b/>
          <w:noProof/>
          <w:color w:val="000000" w:themeColor="text1"/>
          <w:sz w:val="24"/>
          <w:lang w:eastAsia="es-ES"/>
        </w:rPr>
        <w:drawing>
          <wp:inline distT="0" distB="0" distL="0" distR="0">
            <wp:extent cx="7092558" cy="3773978"/>
            <wp:effectExtent l="19050" t="0" r="0" b="0"/>
            <wp:docPr id="32" name="31 Imagen" descr="price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ce075.JPG"/>
                    <pic:cNvPicPr/>
                  </pic:nvPicPr>
                  <pic:blipFill>
                    <a:blip r:embed="rId24" cstate="print"/>
                    <a:stretch>
                      <a:fillRect/>
                    </a:stretch>
                  </pic:blipFill>
                  <pic:spPr>
                    <a:xfrm>
                      <a:off x="0" y="0"/>
                      <a:ext cx="7099396" cy="3777616"/>
                    </a:xfrm>
                    <a:prstGeom prst="rect">
                      <a:avLst/>
                    </a:prstGeom>
                  </pic:spPr>
                </pic:pic>
              </a:graphicData>
            </a:graphic>
          </wp:inline>
        </w:drawing>
      </w:r>
    </w:p>
    <w:p w:rsidR="000F7130" w:rsidRDefault="000F7130" w:rsidP="00CC4228">
      <w:pPr>
        <w:spacing w:after="0" w:line="240" w:lineRule="auto"/>
        <w:rPr>
          <w:rFonts w:eastAsiaTheme="majorEastAsia" w:cstheme="majorBidi"/>
          <w:b/>
          <w:bCs/>
          <w:color w:val="E36C0A" w:themeColor="accent6" w:themeShade="BF"/>
          <w:sz w:val="40"/>
          <w:szCs w:val="28"/>
        </w:rPr>
      </w:pPr>
    </w:p>
    <w:p w:rsidR="00CC4228" w:rsidRPr="00CC4228" w:rsidRDefault="00CC4228" w:rsidP="00CC4228">
      <w:pPr>
        <w:spacing w:after="0" w:line="240" w:lineRule="auto"/>
        <w:rPr>
          <w:rFonts w:eastAsiaTheme="majorEastAsia" w:cstheme="majorBidi"/>
          <w:b/>
          <w:bCs/>
          <w:color w:val="E36C0A" w:themeColor="accent6" w:themeShade="BF"/>
          <w:sz w:val="40"/>
          <w:szCs w:val="28"/>
        </w:rPr>
      </w:pPr>
      <w:r w:rsidRPr="00CC4228">
        <w:rPr>
          <w:rFonts w:eastAsiaTheme="majorEastAsia" w:cstheme="majorBidi"/>
          <w:b/>
          <w:bCs/>
          <w:color w:val="E36C0A" w:themeColor="accent6" w:themeShade="BF"/>
          <w:sz w:val="40"/>
          <w:szCs w:val="28"/>
        </w:rPr>
        <w:t>Presentación:</w:t>
      </w:r>
    </w:p>
    <w:p w:rsidR="00CC4228" w:rsidRPr="00F73151" w:rsidRDefault="00CC4228" w:rsidP="00CC4228">
      <w:pPr>
        <w:spacing w:after="0" w:line="240" w:lineRule="auto"/>
        <w:rPr>
          <w:rFonts w:ascii="Times New Roman" w:eastAsia="Times New Roman" w:hAnsi="Times New Roman" w:cs="Times New Roman"/>
          <w:sz w:val="24"/>
          <w:szCs w:val="24"/>
          <w:lang w:eastAsia="es-ES"/>
        </w:rPr>
      </w:pPr>
    </w:p>
    <w:p w:rsidR="00CC4228" w:rsidRPr="000946A0" w:rsidRDefault="00CC4228" w:rsidP="00440F7E">
      <w:pPr>
        <w:spacing w:after="0"/>
        <w:rPr>
          <w:b/>
          <w:color w:val="984806" w:themeColor="accent6" w:themeShade="80"/>
        </w:rPr>
      </w:pPr>
      <w:proofErr w:type="spellStart"/>
      <w:r w:rsidRPr="000946A0">
        <w:rPr>
          <w:b/>
          <w:color w:val="984806" w:themeColor="accent6" w:themeShade="80"/>
        </w:rPr>
        <w:t>DaLaNota</w:t>
      </w:r>
      <w:proofErr w:type="spellEnd"/>
      <w:r w:rsidRPr="000946A0">
        <w:rPr>
          <w:b/>
          <w:color w:val="984806" w:themeColor="accent6" w:themeShade="80"/>
        </w:rPr>
        <w:t xml:space="preserve"> es un Programa </w:t>
      </w:r>
      <w:proofErr w:type="spellStart"/>
      <w:r w:rsidRPr="000946A0">
        <w:rPr>
          <w:b/>
          <w:color w:val="984806" w:themeColor="accent6" w:themeShade="80"/>
        </w:rPr>
        <w:t>Musicosocial</w:t>
      </w:r>
      <w:proofErr w:type="spellEnd"/>
      <w:r w:rsidRPr="000946A0">
        <w:rPr>
          <w:b/>
          <w:color w:val="984806" w:themeColor="accent6" w:themeShade="80"/>
        </w:rPr>
        <w:t xml:space="preserve"> gratuito e inclusivo que utiliza la música como herramienta de desarr</w:t>
      </w:r>
      <w:r w:rsidRPr="000946A0">
        <w:rPr>
          <w:b/>
          <w:color w:val="984806" w:themeColor="accent6" w:themeShade="80"/>
        </w:rPr>
        <w:t>o</w:t>
      </w:r>
      <w:r w:rsidR="000D0395">
        <w:rPr>
          <w:b/>
          <w:color w:val="984806" w:themeColor="accent6" w:themeShade="80"/>
        </w:rPr>
        <w:t xml:space="preserve">llo social, </w:t>
      </w:r>
      <w:r w:rsidR="00F11232">
        <w:rPr>
          <w:b/>
          <w:color w:val="984806" w:themeColor="accent6" w:themeShade="80"/>
        </w:rPr>
        <w:t>como</w:t>
      </w:r>
      <w:r w:rsidRPr="000946A0">
        <w:rPr>
          <w:b/>
          <w:color w:val="984806" w:themeColor="accent6" w:themeShade="80"/>
        </w:rPr>
        <w:t xml:space="preserve"> elemento clave de interve</w:t>
      </w:r>
      <w:r w:rsidRPr="000946A0">
        <w:rPr>
          <w:b/>
          <w:color w:val="984806" w:themeColor="accent6" w:themeShade="80"/>
        </w:rPr>
        <w:t>n</w:t>
      </w:r>
      <w:r w:rsidRPr="000946A0">
        <w:rPr>
          <w:b/>
          <w:color w:val="984806" w:themeColor="accent6" w:themeShade="80"/>
        </w:rPr>
        <w:t>ción y transformación social y cultural.</w:t>
      </w:r>
    </w:p>
    <w:p w:rsidR="00CC4228" w:rsidRPr="00CC4228" w:rsidRDefault="00CC4228" w:rsidP="00440F7E">
      <w:pPr>
        <w:spacing w:after="0"/>
      </w:pPr>
    </w:p>
    <w:p w:rsidR="00CC4228" w:rsidRPr="00CC4228" w:rsidRDefault="00CC4228" w:rsidP="00440F7E">
      <w:pPr>
        <w:spacing w:after="0"/>
      </w:pPr>
      <w:r w:rsidRPr="00CC4228">
        <w:t xml:space="preserve">El programa está dirigido a </w:t>
      </w:r>
      <w:r w:rsidR="00765791">
        <w:t>niños, niñas y jóvenes de 7 a 18</w:t>
      </w:r>
      <w:r w:rsidRPr="00CC4228">
        <w:t xml:space="preserve"> años que durante cuatro ta</w:t>
      </w:r>
      <w:r w:rsidRPr="00CC4228">
        <w:t>r</w:t>
      </w:r>
      <w:r w:rsidRPr="00CC4228">
        <w:t xml:space="preserve">des a la semana aprenden música a través de la práctica de instrumentos sinfónicos (violín, viola, </w:t>
      </w:r>
      <w:proofErr w:type="spellStart"/>
      <w:r w:rsidRPr="00CC4228">
        <w:t>violoncello</w:t>
      </w:r>
      <w:proofErr w:type="spellEnd"/>
      <w:r w:rsidRPr="00CC4228">
        <w:t>, contrabajo, trombón y tro</w:t>
      </w:r>
      <w:r w:rsidRPr="00CC4228">
        <w:t>m</w:t>
      </w:r>
      <w:r w:rsidRPr="00CC4228">
        <w:t>peta), de la práctica coral, de la e</w:t>
      </w:r>
      <w:r w:rsidRPr="00CC4228">
        <w:t>x</w:t>
      </w:r>
      <w:r w:rsidRPr="00CC4228">
        <w:t>presión corporal y el lenguaje musical y la improvisación.</w:t>
      </w:r>
    </w:p>
    <w:p w:rsidR="00CC4228" w:rsidRPr="00CC4228" w:rsidRDefault="00CC4228" w:rsidP="00440F7E">
      <w:pPr>
        <w:spacing w:after="0"/>
      </w:pPr>
    </w:p>
    <w:p w:rsidR="00BF10ED" w:rsidRDefault="00CC4228" w:rsidP="00440F7E">
      <w:pPr>
        <w:spacing w:after="0"/>
        <w:rPr>
          <w:noProof/>
          <w:lang w:eastAsia="es-ES"/>
        </w:rPr>
      </w:pPr>
      <w:r w:rsidRPr="00CC4228">
        <w:t xml:space="preserve">La asistencia </w:t>
      </w:r>
      <w:r w:rsidR="002448C0">
        <w:t xml:space="preserve">diaria </w:t>
      </w:r>
      <w:r w:rsidRPr="00CC4228">
        <w:t>de los participantes al programa crea en ellos una rutina saludable de aprendizaje y genera una alta motivación debido al avance musical constante y progres</w:t>
      </w:r>
      <w:r w:rsidRPr="00CC4228">
        <w:t>i</w:t>
      </w:r>
      <w:r w:rsidRPr="00CC4228">
        <w:t>vo.</w:t>
      </w:r>
      <w:r w:rsidR="00BF10ED" w:rsidRPr="00BF10ED">
        <w:rPr>
          <w:noProof/>
          <w:lang w:eastAsia="es-ES"/>
        </w:rPr>
        <w:t xml:space="preserve"> </w:t>
      </w:r>
    </w:p>
    <w:p w:rsidR="00CC4228" w:rsidRPr="00CC4228" w:rsidRDefault="00CC4228" w:rsidP="00440F7E">
      <w:pPr>
        <w:spacing w:after="0"/>
      </w:pPr>
    </w:p>
    <w:p w:rsidR="00CC4228" w:rsidRPr="00CC4228" w:rsidRDefault="00CC4228" w:rsidP="00440F7E">
      <w:pPr>
        <w:spacing w:after="0"/>
      </w:pPr>
      <w:r w:rsidRPr="00CC4228">
        <w:t>La actividad musical se completa y complementa con la actividad psicosocial llevada a cabo por la psicóloga y la trabajadora social del proyecto, a través de la intervención soci</w:t>
      </w:r>
      <w:r w:rsidR="000D0395">
        <w:t>o</w:t>
      </w:r>
      <w:r w:rsidRPr="00CC4228">
        <w:t>educativa individual, gr</w:t>
      </w:r>
      <w:r w:rsidRPr="00CC4228">
        <w:t>u</w:t>
      </w:r>
      <w:r w:rsidRPr="00CC4228">
        <w:t>pal y familiar.</w:t>
      </w:r>
    </w:p>
    <w:p w:rsidR="00CC4228" w:rsidRPr="00CC4228" w:rsidRDefault="00CC4228" w:rsidP="00440F7E">
      <w:pPr>
        <w:spacing w:after="0"/>
      </w:pPr>
    </w:p>
    <w:p w:rsidR="00CC4228" w:rsidRDefault="00CC4228" w:rsidP="00440F7E">
      <w:pPr>
        <w:spacing w:after="0"/>
      </w:pPr>
      <w:r w:rsidRPr="00CC4228">
        <w:lastRenderedPageBreak/>
        <w:t>Durante el programa, se llevan a cabo espectáculos en espacios públicos y privados, y colaboraciones con arti</w:t>
      </w:r>
      <w:r w:rsidRPr="00CC4228">
        <w:t>s</w:t>
      </w:r>
      <w:r w:rsidRPr="00CC4228">
        <w:t>tas reconocidos. Lo que provoca que los menores se conviertan en agentes de cambio y creadores de cultura de su comunidad.</w:t>
      </w:r>
    </w:p>
    <w:p w:rsidR="000D0395" w:rsidRPr="00CC4228" w:rsidRDefault="000D0395" w:rsidP="00440F7E">
      <w:pPr>
        <w:spacing w:after="0"/>
      </w:pPr>
    </w:p>
    <w:p w:rsidR="00CC4228" w:rsidRDefault="00CC4228" w:rsidP="00440F7E">
      <w:pPr>
        <w:spacing w:after="0"/>
      </w:pPr>
      <w:r w:rsidRPr="00CC4228">
        <w:t xml:space="preserve">A través de </w:t>
      </w:r>
      <w:proofErr w:type="spellStart"/>
      <w:r w:rsidRPr="00CC4228">
        <w:t>DaLaNota</w:t>
      </w:r>
      <w:proofErr w:type="spellEnd"/>
      <w:r w:rsidRPr="00CC4228">
        <w:t>, la red de recursos sociales y culturales de la zona, abre sus puertas a los menores y fam</w:t>
      </w:r>
      <w:r w:rsidRPr="00CC4228">
        <w:t>i</w:t>
      </w:r>
      <w:r w:rsidRPr="00CC4228">
        <w:t xml:space="preserve">lias, para que no sólo sean usuarios/as de sus servicios, sino personas </w:t>
      </w:r>
      <w:proofErr w:type="gramStart"/>
      <w:r w:rsidRPr="00CC4228">
        <w:t>implicadas y participantes</w:t>
      </w:r>
      <w:proofErr w:type="gramEnd"/>
      <w:r w:rsidRPr="00CC4228">
        <w:t xml:space="preserve"> de su propia re</w:t>
      </w:r>
      <w:r w:rsidRPr="00CC4228">
        <w:t>a</w:t>
      </w:r>
      <w:r w:rsidRPr="00CC4228">
        <w:t>lidad y cambio a través de diferentes iniciat</w:t>
      </w:r>
      <w:r w:rsidRPr="00CC4228">
        <w:t>i</w:t>
      </w:r>
      <w:r w:rsidRPr="00CC4228">
        <w:t>vas.</w:t>
      </w:r>
    </w:p>
    <w:p w:rsidR="000D0395" w:rsidRPr="00CC4228" w:rsidRDefault="000D0395" w:rsidP="00440F7E">
      <w:pPr>
        <w:spacing w:after="0"/>
      </w:pPr>
    </w:p>
    <w:p w:rsidR="00CC4228" w:rsidRPr="00CC4228" w:rsidRDefault="00CC4228" w:rsidP="00440F7E">
      <w:pPr>
        <w:spacing w:after="0"/>
      </w:pPr>
      <w:r w:rsidRPr="00CC4228">
        <w:t xml:space="preserve">El Proyecto </w:t>
      </w:r>
      <w:proofErr w:type="spellStart"/>
      <w:r w:rsidRPr="00CC4228">
        <w:t>musicosocial</w:t>
      </w:r>
      <w:proofErr w:type="spellEnd"/>
      <w:r w:rsidRPr="00CC4228">
        <w:t xml:space="preserve"> </w:t>
      </w:r>
      <w:proofErr w:type="spellStart"/>
      <w:r w:rsidRPr="00CC4228">
        <w:t>DaLaNota</w:t>
      </w:r>
      <w:proofErr w:type="spellEnd"/>
      <w:r w:rsidRPr="00CC4228">
        <w:t xml:space="preserve"> se desarrolla de forma paralela al calendario del curso escolar, quedando integrado con la educ</w:t>
      </w:r>
      <w:r w:rsidRPr="00CC4228">
        <w:t>a</w:t>
      </w:r>
      <w:r w:rsidRPr="00CC4228">
        <w:t>ción formal de los niñas/as que se atienden.</w:t>
      </w:r>
    </w:p>
    <w:p w:rsidR="00CC4228" w:rsidRPr="00CC4228" w:rsidRDefault="00CC4228" w:rsidP="00440F7E">
      <w:pPr>
        <w:spacing w:after="0"/>
      </w:pPr>
    </w:p>
    <w:p w:rsidR="00BF10ED" w:rsidRDefault="00CC4228" w:rsidP="00BF10ED">
      <w:pPr>
        <w:spacing w:after="0"/>
      </w:pPr>
      <w:r w:rsidRPr="00CC4228">
        <w:t>El curso 2016/2017 ha sido la segunda edición el programa. Al igual que el curso anterior se ha desarrollado en el CEIP Santa María de Octubre de 2016 a Junio de 2017. El número de participantes ha sido mayor, contando este año con</w:t>
      </w:r>
      <w:r w:rsidR="00765791">
        <w:t xml:space="preserve"> 60 participantes:</w:t>
      </w:r>
      <w:r w:rsidRPr="00CC4228">
        <w:t xml:space="preserve"> 40 niñas y 20 niños.</w:t>
      </w:r>
    </w:p>
    <w:p w:rsidR="00BF10ED" w:rsidRDefault="00BF10ED" w:rsidP="00BF10ED">
      <w:pPr>
        <w:spacing w:after="0"/>
        <w:jc w:val="right"/>
      </w:pPr>
    </w:p>
    <w:p w:rsidR="00CC4228" w:rsidRPr="00CC4228" w:rsidRDefault="000F7130" w:rsidP="00BF10ED">
      <w:pPr>
        <w:spacing w:after="0"/>
        <w:jc w:val="center"/>
      </w:pPr>
      <w:r>
        <w:rPr>
          <w:noProof/>
          <w:lang w:eastAsia="es-ES"/>
        </w:rPr>
        <w:drawing>
          <wp:inline distT="0" distB="0" distL="0" distR="0">
            <wp:extent cx="3727858" cy="5591425"/>
            <wp:effectExtent l="19050" t="0" r="5942" b="0"/>
            <wp:docPr id="34" name="33 Imagen" descr="DALANOTA_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ANOTA_2-57.jpg"/>
                    <pic:cNvPicPr/>
                  </pic:nvPicPr>
                  <pic:blipFill>
                    <a:blip r:embed="rId25" cstate="print"/>
                    <a:stretch>
                      <a:fillRect/>
                    </a:stretch>
                  </pic:blipFill>
                  <pic:spPr>
                    <a:xfrm>
                      <a:off x="0" y="0"/>
                      <a:ext cx="3732448" cy="5598310"/>
                    </a:xfrm>
                    <a:prstGeom prst="rect">
                      <a:avLst/>
                    </a:prstGeom>
                  </pic:spPr>
                </pic:pic>
              </a:graphicData>
            </a:graphic>
          </wp:inline>
        </w:drawing>
      </w:r>
    </w:p>
    <w:p w:rsidR="00CC4228" w:rsidRPr="00CC4228" w:rsidRDefault="00CC4228" w:rsidP="00440F7E">
      <w:pPr>
        <w:spacing w:after="0"/>
      </w:pPr>
    </w:p>
    <w:p w:rsidR="00CC4228" w:rsidRPr="00CC4228" w:rsidRDefault="00CC4228" w:rsidP="00440F7E">
      <w:pPr>
        <w:spacing w:after="0"/>
      </w:pPr>
      <w:r w:rsidRPr="00CC4228">
        <w:lastRenderedPageBreak/>
        <w:t>Este proyecto es posible debido al equipo profesional interdisciplinar que lo lleva a cabo compuesto por músicos y mú</w:t>
      </w:r>
      <w:r w:rsidR="000D0395">
        <w:t xml:space="preserve">sicas profesionales, gestores/as </w:t>
      </w:r>
      <w:r w:rsidRPr="00CC4228">
        <w:t>culturales, psicóloga y tr</w:t>
      </w:r>
      <w:r w:rsidRPr="00CC4228">
        <w:t>a</w:t>
      </w:r>
      <w:r w:rsidRPr="00CC4228">
        <w:t xml:space="preserve">bajadora social, que diseñan </w:t>
      </w:r>
      <w:proofErr w:type="gramStart"/>
      <w:r w:rsidRPr="00CC4228">
        <w:t>una metodología específica en el que todas</w:t>
      </w:r>
      <w:proofErr w:type="gramEnd"/>
      <w:r w:rsidRPr="00CC4228">
        <w:t xml:space="preserve"> las actividades se complementan entre sí, trabajando por los mismos objetivos, pero desde las distintas áreas. El trabajo interdisciplinar es dónde radica su fuerza, obteniendo resultados expone</w:t>
      </w:r>
      <w:r w:rsidRPr="00CC4228">
        <w:t>n</w:t>
      </w:r>
      <w:r w:rsidRPr="00CC4228">
        <w:t>cialmente beneficiosos, debido al análisis conjunto y plan de actuación construido entre todos los profesionales que intervienen con cada menor, adecuado y específico según sus necesidades.</w:t>
      </w:r>
    </w:p>
    <w:p w:rsidR="00CC4228" w:rsidRPr="00CC4228" w:rsidRDefault="00CC4228" w:rsidP="00440F7E">
      <w:pPr>
        <w:spacing w:after="0"/>
      </w:pPr>
    </w:p>
    <w:p w:rsidR="00CC4228" w:rsidRPr="00CC4228" w:rsidRDefault="00CC4228" w:rsidP="00440F7E">
      <w:pPr>
        <w:spacing w:after="0"/>
        <w:rPr>
          <w:rFonts w:eastAsiaTheme="majorEastAsia" w:cstheme="majorBidi"/>
          <w:b/>
          <w:bCs/>
          <w:color w:val="E36C0A" w:themeColor="accent6" w:themeShade="BF"/>
          <w:sz w:val="40"/>
          <w:szCs w:val="28"/>
        </w:rPr>
      </w:pPr>
      <w:r>
        <w:rPr>
          <w:rFonts w:eastAsiaTheme="majorEastAsia" w:cstheme="majorBidi"/>
          <w:b/>
          <w:bCs/>
          <w:color w:val="E36C0A" w:themeColor="accent6" w:themeShade="BF"/>
          <w:sz w:val="40"/>
          <w:szCs w:val="28"/>
        </w:rPr>
        <w:t>Objetivos</w:t>
      </w:r>
    </w:p>
    <w:p w:rsidR="00CC4228" w:rsidRPr="00F73151" w:rsidRDefault="00CC4228" w:rsidP="00440F7E">
      <w:pPr>
        <w:spacing w:after="0"/>
        <w:rPr>
          <w:rFonts w:ascii="Times New Roman" w:eastAsia="Times New Roman" w:hAnsi="Times New Roman" w:cs="Times New Roman"/>
          <w:sz w:val="24"/>
          <w:szCs w:val="24"/>
          <w:lang w:eastAsia="es-ES"/>
        </w:rPr>
      </w:pPr>
    </w:p>
    <w:p w:rsidR="00CC4228" w:rsidRPr="00F73151" w:rsidRDefault="00CC4228" w:rsidP="00440F7E">
      <w:pPr>
        <w:pStyle w:val="Ttulo4"/>
        <w:rPr>
          <w:rFonts w:ascii="Times New Roman" w:eastAsia="Times New Roman" w:hAnsi="Times New Roman"/>
          <w:lang w:eastAsia="es-ES"/>
        </w:rPr>
      </w:pPr>
      <w:r w:rsidRPr="00F73151">
        <w:rPr>
          <w:rFonts w:eastAsia="Times New Roman"/>
          <w:lang w:eastAsia="es-ES"/>
        </w:rPr>
        <w:t>O</w:t>
      </w:r>
      <w:r>
        <w:rPr>
          <w:rFonts w:eastAsia="Times New Roman"/>
          <w:lang w:eastAsia="es-ES"/>
        </w:rPr>
        <w:t>bjetivo General</w:t>
      </w:r>
    </w:p>
    <w:p w:rsidR="00CC4228" w:rsidRPr="00CC4228" w:rsidRDefault="00CC4228" w:rsidP="00440F7E">
      <w:pPr>
        <w:spacing w:after="0"/>
        <w:ind w:hanging="360"/>
      </w:pPr>
      <w:r>
        <w:tab/>
      </w:r>
      <w:r w:rsidRPr="00CC4228">
        <w:t>A través del aprendizaje musical intensivo desarrollar valores que ayuden al participante a buscar su propio bienestar y el de su comunidad  </w:t>
      </w:r>
    </w:p>
    <w:p w:rsidR="00CC4228" w:rsidRPr="00CC4228" w:rsidRDefault="00CC4228" w:rsidP="00440F7E">
      <w:pPr>
        <w:pStyle w:val="Ttulo4"/>
        <w:rPr>
          <w:rFonts w:eastAsia="Times New Roman"/>
          <w:lang w:eastAsia="es-ES"/>
        </w:rPr>
      </w:pPr>
      <w:r>
        <w:rPr>
          <w:rFonts w:eastAsia="Times New Roman"/>
          <w:lang w:eastAsia="es-ES"/>
        </w:rPr>
        <w:t>Objetivos específicos</w:t>
      </w:r>
    </w:p>
    <w:p w:rsidR="00CC4228" w:rsidRPr="00CC4228" w:rsidRDefault="00CC4228" w:rsidP="00440F7E">
      <w:pPr>
        <w:spacing w:after="0"/>
        <w:ind w:hanging="360"/>
      </w:pPr>
      <w:r>
        <w:tab/>
      </w:r>
      <w:r w:rsidRPr="00CC4228">
        <w:t>-Prevenir la exclusión social de los menores y las familias en riesgo, desarrollándose juntos a través de la música</w:t>
      </w:r>
      <w:r>
        <w:t xml:space="preserve"> </w:t>
      </w:r>
      <w:r w:rsidR="00BF10ED">
        <w:t xml:space="preserve">y la danza </w:t>
      </w:r>
      <w:r w:rsidRPr="00CC4228">
        <w:t>en un ambiente colaborativo y participativo, sin barreras socioeconómicas en un entorno multicultural, donde inmigrantes y minorías se integran con el resto de población.</w:t>
      </w:r>
    </w:p>
    <w:p w:rsidR="00CC4228" w:rsidRPr="00CC4228" w:rsidRDefault="00CC4228" w:rsidP="00440F7E">
      <w:pPr>
        <w:spacing w:after="0"/>
        <w:ind w:hanging="360"/>
      </w:pPr>
      <w:r>
        <w:tab/>
      </w:r>
      <w:r w:rsidRPr="00CC4228">
        <w:t>-Promover el interés por la cultura en familias y sectores de escasos recursos que no tienen costumbre de participar activamente en eventos culturales de su comunidad. Creación de nuevos públicos.</w:t>
      </w:r>
    </w:p>
    <w:p w:rsidR="00BF10ED" w:rsidRDefault="00CC4228" w:rsidP="00BF10ED">
      <w:pPr>
        <w:spacing w:after="0"/>
        <w:ind w:hanging="360"/>
      </w:pPr>
      <w:r>
        <w:tab/>
      </w:r>
      <w:r w:rsidRPr="00CC4228">
        <w:t>-Fortalecer una red recursos sociales y culturales accesible a la población, acercando las ayudas necesarias a las personas en situaciones desfavorables, para promover una c</w:t>
      </w:r>
      <w:r w:rsidRPr="00CC4228">
        <w:t>o</w:t>
      </w:r>
      <w:r w:rsidRPr="00CC4228">
        <w:t>munidad participativa y justa.</w:t>
      </w:r>
    </w:p>
    <w:p w:rsidR="00BF10ED" w:rsidRDefault="00BF10ED" w:rsidP="00BF10ED">
      <w:pPr>
        <w:spacing w:after="0"/>
        <w:ind w:hanging="360"/>
      </w:pPr>
      <w:r>
        <w:tab/>
      </w:r>
      <w:r w:rsidR="00CC4228" w:rsidRPr="00CC4228">
        <w:t>-Formar artistas conscientes de su poder tra</w:t>
      </w:r>
      <w:r w:rsidR="00CC4228">
        <w:t>ns</w:t>
      </w:r>
      <w:r w:rsidR="00CC4228" w:rsidRPr="00CC4228">
        <w:t>formador de la sociedad</w:t>
      </w:r>
      <w:r w:rsidR="00CC4228">
        <w:t xml:space="preserve"> a través de la música</w:t>
      </w:r>
      <w:r>
        <w:t xml:space="preserve"> y la danza.</w:t>
      </w:r>
    </w:p>
    <w:p w:rsidR="00CC4228" w:rsidRPr="00BF10ED" w:rsidRDefault="00CC4228" w:rsidP="00BF10ED">
      <w:pPr>
        <w:spacing w:after="0"/>
        <w:ind w:hanging="360"/>
        <w:jc w:val="center"/>
      </w:pPr>
    </w:p>
    <w:p w:rsidR="00765791" w:rsidRPr="00765791" w:rsidRDefault="00765791" w:rsidP="00765791">
      <w:pPr>
        <w:spacing w:after="0" w:line="240" w:lineRule="auto"/>
        <w:jc w:val="center"/>
        <w:rPr>
          <w:rFonts w:ascii="Times New Roman" w:eastAsia="Times New Roman" w:hAnsi="Times New Roman" w:cs="Times New Roman"/>
          <w:sz w:val="24"/>
          <w:szCs w:val="24"/>
          <w:lang w:eastAsia="es-ES"/>
        </w:rPr>
      </w:pPr>
      <w:r>
        <w:rPr>
          <w:noProof/>
          <w:lang w:eastAsia="es-ES"/>
        </w:rPr>
        <w:drawing>
          <wp:inline distT="0" distB="0" distL="0" distR="0">
            <wp:extent cx="5730986" cy="3815542"/>
            <wp:effectExtent l="19050" t="0" r="3064" b="0"/>
            <wp:docPr id="2" name="Imagen 5" descr="C:\Users\Bill Cobos\Desktop\da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ll Cobos\Desktop\danza.jpg"/>
                    <pic:cNvPicPr>
                      <a:picLocks noChangeAspect="1" noChangeArrowheads="1"/>
                    </pic:cNvPicPr>
                  </pic:nvPicPr>
                  <pic:blipFill>
                    <a:blip r:embed="rId26" cstate="print"/>
                    <a:srcRect/>
                    <a:stretch>
                      <a:fillRect/>
                    </a:stretch>
                  </pic:blipFill>
                  <pic:spPr bwMode="auto">
                    <a:xfrm>
                      <a:off x="0" y="0"/>
                      <a:ext cx="5736511" cy="3819221"/>
                    </a:xfrm>
                    <a:prstGeom prst="rect">
                      <a:avLst/>
                    </a:prstGeom>
                    <a:noFill/>
                    <a:ln w="9525">
                      <a:noFill/>
                      <a:miter lim="800000"/>
                      <a:headEnd/>
                      <a:tailEnd/>
                    </a:ln>
                  </pic:spPr>
                </pic:pic>
              </a:graphicData>
            </a:graphic>
          </wp:inline>
        </w:drawing>
      </w:r>
    </w:p>
    <w:p w:rsidR="007007C4" w:rsidRDefault="007007C4" w:rsidP="00CC4228">
      <w:pPr>
        <w:spacing w:after="0" w:line="240" w:lineRule="auto"/>
        <w:rPr>
          <w:rFonts w:eastAsiaTheme="majorEastAsia" w:cstheme="majorBidi"/>
          <w:b/>
          <w:bCs/>
          <w:color w:val="E36C0A" w:themeColor="accent6" w:themeShade="BF"/>
          <w:sz w:val="40"/>
          <w:szCs w:val="28"/>
        </w:rPr>
      </w:pPr>
    </w:p>
    <w:p w:rsidR="00F654D7" w:rsidRPr="00CC4228" w:rsidRDefault="00CC4228" w:rsidP="00CC4228">
      <w:pPr>
        <w:spacing w:after="0" w:line="240" w:lineRule="auto"/>
        <w:rPr>
          <w:rFonts w:eastAsiaTheme="majorEastAsia" w:cstheme="majorBidi"/>
          <w:b/>
          <w:bCs/>
          <w:color w:val="E36C0A" w:themeColor="accent6" w:themeShade="BF"/>
          <w:sz w:val="40"/>
          <w:szCs w:val="28"/>
        </w:rPr>
      </w:pPr>
      <w:r>
        <w:rPr>
          <w:rFonts w:eastAsiaTheme="majorEastAsia" w:cstheme="majorBidi"/>
          <w:b/>
          <w:bCs/>
          <w:color w:val="E36C0A" w:themeColor="accent6" w:themeShade="BF"/>
          <w:sz w:val="40"/>
          <w:szCs w:val="28"/>
        </w:rPr>
        <w:lastRenderedPageBreak/>
        <w:t>Benef</w:t>
      </w:r>
      <w:r>
        <w:rPr>
          <w:rFonts w:eastAsiaTheme="majorEastAsia" w:cstheme="majorBidi"/>
          <w:b/>
          <w:bCs/>
          <w:color w:val="E36C0A" w:themeColor="accent6" w:themeShade="BF"/>
          <w:sz w:val="40"/>
          <w:szCs w:val="28"/>
        </w:rPr>
        <w:t>i</w:t>
      </w:r>
      <w:r>
        <w:rPr>
          <w:rFonts w:eastAsiaTheme="majorEastAsia" w:cstheme="majorBidi"/>
          <w:b/>
          <w:bCs/>
          <w:color w:val="E36C0A" w:themeColor="accent6" w:themeShade="BF"/>
          <w:sz w:val="40"/>
          <w:szCs w:val="28"/>
        </w:rPr>
        <w:t>ciarios</w:t>
      </w:r>
    </w:p>
    <w:p w:rsidR="00CC4228" w:rsidRPr="0029043D" w:rsidRDefault="00CC4228" w:rsidP="00CC4228">
      <w:pPr>
        <w:pStyle w:val="Ttulo4"/>
        <w:rPr>
          <w:rFonts w:ascii="Times New Roman" w:eastAsia="Times New Roman" w:hAnsi="Times New Roman"/>
          <w:sz w:val="28"/>
          <w:szCs w:val="28"/>
          <w:lang w:eastAsia="es-ES"/>
        </w:rPr>
      </w:pPr>
      <w:r w:rsidRPr="0029043D">
        <w:rPr>
          <w:rFonts w:eastAsia="Times New Roman"/>
          <w:sz w:val="28"/>
          <w:szCs w:val="28"/>
          <w:lang w:eastAsia="es-ES"/>
        </w:rPr>
        <w:t>Beneficiarios d</w:t>
      </w:r>
      <w:r w:rsidRPr="0029043D">
        <w:rPr>
          <w:rFonts w:eastAsia="Times New Roman"/>
          <w:sz w:val="28"/>
          <w:szCs w:val="28"/>
          <w:lang w:eastAsia="es-ES"/>
        </w:rPr>
        <w:t>i</w:t>
      </w:r>
      <w:r w:rsidRPr="0029043D">
        <w:rPr>
          <w:rFonts w:eastAsia="Times New Roman"/>
          <w:sz w:val="28"/>
          <w:szCs w:val="28"/>
          <w:lang w:eastAsia="es-ES"/>
        </w:rPr>
        <w:t>rectos</w:t>
      </w:r>
    </w:p>
    <w:p w:rsidR="00CC4228" w:rsidRPr="00440F7E" w:rsidRDefault="00440F7E" w:rsidP="00440F7E">
      <w:pPr>
        <w:spacing w:after="0"/>
        <w:ind w:hanging="360"/>
      </w:pPr>
      <w:r>
        <w:tab/>
      </w:r>
      <w:r w:rsidR="00CC4228" w:rsidRPr="00440F7E">
        <w:t>Los beneficiarios directos del programa son las 40 niñas y 20 niños de 7 a 16 años que en esta segunda ed</w:t>
      </w:r>
      <w:r w:rsidR="00CC4228" w:rsidRPr="00440F7E">
        <w:t>i</w:t>
      </w:r>
      <w:r w:rsidR="00CC4228" w:rsidRPr="00440F7E">
        <w:t>ción han conformado el pr</w:t>
      </w:r>
      <w:r w:rsidR="00CC4228" w:rsidRPr="00440F7E">
        <w:t>o</w:t>
      </w:r>
      <w:r w:rsidR="00CC4228" w:rsidRPr="00440F7E">
        <w:t>grama.</w:t>
      </w:r>
    </w:p>
    <w:p w:rsidR="000D0395" w:rsidRDefault="00440F7E" w:rsidP="00440F7E">
      <w:pPr>
        <w:spacing w:after="0"/>
        <w:ind w:hanging="360"/>
      </w:pPr>
      <w:r>
        <w:tab/>
      </w:r>
      <w:r w:rsidR="00CC4228" w:rsidRPr="00440F7E">
        <w:t>El acceso al Pr</w:t>
      </w:r>
      <w:r w:rsidR="00CC4228" w:rsidRPr="00440F7E">
        <w:t>o</w:t>
      </w:r>
      <w:r w:rsidR="00CC4228" w:rsidRPr="00440F7E">
        <w:t xml:space="preserve">grama es libre </w:t>
      </w:r>
      <w:r w:rsidR="000D0395">
        <w:t xml:space="preserve">y gratuito </w:t>
      </w:r>
      <w:r w:rsidR="00CC4228" w:rsidRPr="00440F7E">
        <w:t>para las edades señaladas anteriormente, pero son priorizados aquellos casos que presenten vulnerabilidad socioeconómica, casos derivados de Servicios Sociales y otros recursos</w:t>
      </w:r>
      <w:r w:rsidR="000D0395">
        <w:t xml:space="preserve"> asi</w:t>
      </w:r>
      <w:r w:rsidR="000D0395">
        <w:t>s</w:t>
      </w:r>
      <w:r w:rsidR="000D0395">
        <w:t>tenci</w:t>
      </w:r>
      <w:r w:rsidR="000D0395">
        <w:t>a</w:t>
      </w:r>
      <w:r w:rsidR="000D0395">
        <w:t>les.</w:t>
      </w:r>
    </w:p>
    <w:p w:rsidR="00CC4228" w:rsidRPr="00440F7E" w:rsidRDefault="00440F7E" w:rsidP="00440F7E">
      <w:pPr>
        <w:spacing w:after="0"/>
        <w:ind w:hanging="360"/>
      </w:pPr>
      <w:r>
        <w:tab/>
      </w:r>
      <w:r w:rsidR="00CC4228" w:rsidRPr="00440F7E">
        <w:t xml:space="preserve">Algunos de los participantes del proyecto </w:t>
      </w:r>
      <w:r w:rsidR="000D0395">
        <w:t xml:space="preserve">presentan dificultades personales (autoestima, </w:t>
      </w:r>
      <w:proofErr w:type="spellStart"/>
      <w:r w:rsidR="000D0395">
        <w:t>autoconcepto</w:t>
      </w:r>
      <w:proofErr w:type="spellEnd"/>
      <w:r w:rsidR="000D0395">
        <w:t xml:space="preserve">, comunicación), </w:t>
      </w:r>
      <w:r w:rsidR="00CC4228" w:rsidRPr="00440F7E">
        <w:t>familiares</w:t>
      </w:r>
      <w:r w:rsidR="000D0395">
        <w:t xml:space="preserve"> (relacionales y estructurales)</w:t>
      </w:r>
      <w:r w:rsidR="00CC4228" w:rsidRPr="00440F7E">
        <w:t>, psicológi</w:t>
      </w:r>
      <w:r w:rsidR="000D0395">
        <w:t>ca</w:t>
      </w:r>
      <w:r w:rsidR="00CC4228" w:rsidRPr="00440F7E">
        <w:t xml:space="preserve">s (problemas de aprendizaje y </w:t>
      </w:r>
      <w:r w:rsidR="000D0395">
        <w:t>condu</w:t>
      </w:r>
      <w:r w:rsidR="000D0395">
        <w:t>c</w:t>
      </w:r>
      <w:r w:rsidR="000D0395">
        <w:t>ta</w:t>
      </w:r>
      <w:r w:rsidR="00CC4228" w:rsidRPr="00440F7E">
        <w:t xml:space="preserve">), </w:t>
      </w:r>
      <w:r w:rsidR="000D0395">
        <w:t xml:space="preserve">o </w:t>
      </w:r>
      <w:r w:rsidR="00CC4228" w:rsidRPr="00440F7E">
        <w:t xml:space="preserve">sociales </w:t>
      </w:r>
      <w:r w:rsidR="000D0395">
        <w:t>(aislamiento y sol</w:t>
      </w:r>
      <w:r w:rsidR="000D0395">
        <w:t>e</w:t>
      </w:r>
      <w:r w:rsidR="000D0395">
        <w:t>dad).</w:t>
      </w:r>
    </w:p>
    <w:p w:rsidR="00A37190" w:rsidRDefault="00440F7E" w:rsidP="00440F7E">
      <w:pPr>
        <w:spacing w:after="0"/>
        <w:ind w:hanging="360"/>
      </w:pPr>
      <w:r>
        <w:tab/>
      </w:r>
    </w:p>
    <w:p w:rsidR="00CC4228" w:rsidRDefault="000D0395" w:rsidP="00A37190">
      <w:pPr>
        <w:spacing w:after="0"/>
      </w:pPr>
      <w:r>
        <w:t xml:space="preserve">Las familias en </w:t>
      </w:r>
      <w:proofErr w:type="spellStart"/>
      <w:r w:rsidR="00CC4228" w:rsidRPr="00440F7E">
        <w:t>DaLaNota</w:t>
      </w:r>
      <w:proofErr w:type="spellEnd"/>
      <w:r w:rsidR="00CC4228" w:rsidRPr="00440F7E">
        <w:t xml:space="preserve"> </w:t>
      </w:r>
      <w:r>
        <w:t>son variadas, encontrando hasta seis modelos diferentes de familia, múltiples nacion</w:t>
      </w:r>
      <w:r>
        <w:t>a</w:t>
      </w:r>
      <w:r>
        <w:t xml:space="preserve">lidades (hasta </w:t>
      </w:r>
      <w:r w:rsidR="00CC4228" w:rsidRPr="00440F7E">
        <w:t>16 nacionalidades</w:t>
      </w:r>
      <w:r>
        <w:t xml:space="preserve"> este curso 2016-17)</w:t>
      </w:r>
      <w:r w:rsidR="00CC4228" w:rsidRPr="00440F7E">
        <w:t>, donde un 80% cumple con un perfil de riesgo o exclusión social, presentando algunas de e</w:t>
      </w:r>
      <w:r w:rsidR="00CC4228" w:rsidRPr="00440F7E">
        <w:t>s</w:t>
      </w:r>
      <w:r w:rsidR="00CC4228" w:rsidRPr="00440F7E">
        <w:t>tas familias dificultades de integración y acceso a recursos sociales disponibles del b</w:t>
      </w:r>
      <w:r w:rsidR="00CC4228" w:rsidRPr="00440F7E">
        <w:t>a</w:t>
      </w:r>
      <w:r w:rsidR="00CC4228" w:rsidRPr="00440F7E">
        <w:t>rrio.</w:t>
      </w:r>
    </w:p>
    <w:p w:rsidR="000D0395" w:rsidRPr="00440F7E" w:rsidRDefault="000D0395" w:rsidP="00440F7E">
      <w:pPr>
        <w:spacing w:after="0"/>
        <w:ind w:hanging="360"/>
      </w:pPr>
    </w:p>
    <w:p w:rsidR="00CC4228" w:rsidRDefault="00440F7E" w:rsidP="00440F7E">
      <w:pPr>
        <w:spacing w:after="0"/>
        <w:ind w:hanging="360"/>
      </w:pPr>
      <w:r>
        <w:tab/>
      </w:r>
      <w:r w:rsidR="00CC4228" w:rsidRPr="00440F7E">
        <w:t>Actualmente existe una lista de espera de más de 20 personas esp</w:t>
      </w:r>
      <w:r w:rsidR="00CC4228" w:rsidRPr="00440F7E">
        <w:t>e</w:t>
      </w:r>
      <w:r w:rsidR="00CC4228" w:rsidRPr="00440F7E">
        <w:t>rando para entrar y formar parte como alumnos del pro</w:t>
      </w:r>
      <w:r w:rsidR="000D0395">
        <w:t>yecto en el Curso 2017-18.</w:t>
      </w:r>
    </w:p>
    <w:p w:rsidR="00F654D7" w:rsidRPr="00440F7E" w:rsidRDefault="00F654D7" w:rsidP="00440F7E">
      <w:pPr>
        <w:spacing w:after="0"/>
        <w:ind w:hanging="360"/>
      </w:pPr>
    </w:p>
    <w:p w:rsidR="00CC4228" w:rsidRPr="00F11232" w:rsidRDefault="00440F7E" w:rsidP="00F11232">
      <w:pPr>
        <w:pStyle w:val="Ttulo4"/>
        <w:rPr>
          <w:rFonts w:ascii="Times New Roman" w:eastAsia="Times New Roman" w:hAnsi="Times New Roman"/>
          <w:sz w:val="28"/>
          <w:szCs w:val="28"/>
          <w:lang w:eastAsia="es-ES"/>
        </w:rPr>
      </w:pPr>
      <w:r w:rsidRPr="0029043D">
        <w:rPr>
          <w:rFonts w:eastAsia="Times New Roman"/>
          <w:sz w:val="28"/>
          <w:szCs w:val="28"/>
          <w:lang w:eastAsia="es-ES"/>
        </w:rPr>
        <w:t>Beneficiarios indirectos</w:t>
      </w:r>
    </w:p>
    <w:p w:rsidR="0029043D" w:rsidRPr="00440F7E" w:rsidRDefault="0029043D" w:rsidP="00440F7E">
      <w:pPr>
        <w:spacing w:after="0"/>
        <w:ind w:hanging="360"/>
      </w:pPr>
    </w:p>
    <w:p w:rsidR="00CC4228" w:rsidRDefault="00CC4228" w:rsidP="00440F7E">
      <w:pPr>
        <w:spacing w:after="0"/>
      </w:pPr>
      <w:r w:rsidRPr="0029043D">
        <w:rPr>
          <w:b/>
        </w:rPr>
        <w:t>-Recursos musicales.</w:t>
      </w:r>
      <w:r w:rsidRPr="00440F7E">
        <w:t xml:space="preserve"> Gracias al intercambio de herramientas, eventos y propuestas de formación entre sus pr</w:t>
      </w:r>
      <w:r w:rsidRPr="00440F7E">
        <w:t>o</w:t>
      </w:r>
      <w:r w:rsidRPr="00440F7E">
        <w:t>fesores y pr</w:t>
      </w:r>
      <w:r w:rsidRPr="00440F7E">
        <w:t>o</w:t>
      </w:r>
      <w:r w:rsidRPr="00440F7E">
        <w:t>fesoras.</w:t>
      </w:r>
    </w:p>
    <w:p w:rsidR="0029043D" w:rsidRPr="00440F7E" w:rsidRDefault="0029043D" w:rsidP="00440F7E">
      <w:pPr>
        <w:spacing w:after="0"/>
      </w:pPr>
    </w:p>
    <w:p w:rsidR="00CC4228" w:rsidRDefault="00CC4228" w:rsidP="00440F7E">
      <w:pPr>
        <w:spacing w:after="0"/>
      </w:pPr>
      <w:r w:rsidRPr="0029043D">
        <w:rPr>
          <w:b/>
        </w:rPr>
        <w:t>-</w:t>
      </w:r>
      <w:r w:rsidR="00440F7E" w:rsidRPr="0029043D">
        <w:rPr>
          <w:b/>
        </w:rPr>
        <w:t xml:space="preserve"> </w:t>
      </w:r>
      <w:r w:rsidRPr="0029043D">
        <w:rPr>
          <w:b/>
        </w:rPr>
        <w:t>Instituciones culturales</w:t>
      </w:r>
      <w:r w:rsidRPr="00440F7E">
        <w:t xml:space="preserve">. </w:t>
      </w:r>
      <w:proofErr w:type="spellStart"/>
      <w:r w:rsidRPr="00440F7E">
        <w:t>DaLaNota</w:t>
      </w:r>
      <w:proofErr w:type="spellEnd"/>
      <w:r w:rsidRPr="00440F7E">
        <w:t xml:space="preserve"> ofrece una calidad artística que garantiza a las instituciones del Distrito Ce</w:t>
      </w:r>
      <w:r w:rsidRPr="00440F7E">
        <w:t>n</w:t>
      </w:r>
      <w:r w:rsidRPr="00440F7E">
        <w:t>tro un enriquecimiento musical de cal</w:t>
      </w:r>
      <w:r w:rsidRPr="00440F7E">
        <w:t>i</w:t>
      </w:r>
      <w:r w:rsidRPr="00440F7E">
        <w:t>dad, llevando y acercando a 131.106 vecinos del Barrio de Embajadores a espectáculos diferentes, gratuitos e integradores, generando así nuevo nuevos públicos que pu</w:t>
      </w:r>
      <w:r w:rsidRPr="00440F7E">
        <w:t>e</w:t>
      </w:r>
      <w:r w:rsidRPr="00440F7E">
        <w:t>den acceder a espacios alejados de sus circunstancias socioeconóm</w:t>
      </w:r>
      <w:r w:rsidRPr="00440F7E">
        <w:t>i</w:t>
      </w:r>
      <w:r w:rsidRPr="00440F7E">
        <w:t>cas.</w:t>
      </w:r>
    </w:p>
    <w:p w:rsidR="000D0395" w:rsidRPr="00440F7E" w:rsidRDefault="000D0395" w:rsidP="00440F7E">
      <w:pPr>
        <w:spacing w:after="0"/>
      </w:pPr>
    </w:p>
    <w:p w:rsidR="00CC4228" w:rsidRDefault="00440F7E" w:rsidP="00440F7E">
      <w:pPr>
        <w:spacing w:after="0"/>
      </w:pPr>
      <w:r>
        <w:t>-</w:t>
      </w:r>
      <w:r w:rsidR="00CC4228" w:rsidRPr="00A37190">
        <w:rPr>
          <w:b/>
        </w:rPr>
        <w:t>Instituciones de intervención social públicas o privadas:</w:t>
      </w:r>
      <w:r w:rsidR="00CC4228" w:rsidRPr="00440F7E">
        <w:t xml:space="preserve"> Esta metodología se convierte en una oportunidad para potenciar la consecución de los propios objetivos de estas inst</w:t>
      </w:r>
      <w:r w:rsidR="00CC4228" w:rsidRPr="00440F7E">
        <w:t>i</w:t>
      </w:r>
      <w:r w:rsidR="00CC4228" w:rsidRPr="00440F7E">
        <w:t>tuciones y el acceso a población en situación de aislamiento. Este trabajo entre recursos se materializa en la colaboración directa con: La Mesa de la Infancia y Juventud de Distrito Centro (compuesta por 22 asociaciones del distrito) con las que se colabora en eventos cu</w:t>
      </w:r>
      <w:r w:rsidR="00CC4228" w:rsidRPr="00440F7E">
        <w:t>l</w:t>
      </w:r>
      <w:r w:rsidR="00CC4228" w:rsidRPr="00440F7E">
        <w:t xml:space="preserve">turales y proyectos de desarrollo comunitario; coordinación de casos y derivaciones con el sistema público, </w:t>
      </w:r>
      <w:r w:rsidR="00A37190">
        <w:t>Se</w:t>
      </w:r>
      <w:r w:rsidR="00A37190">
        <w:t>r</w:t>
      </w:r>
      <w:r w:rsidR="00A37190">
        <w:t xml:space="preserve">vicios Sociales., </w:t>
      </w:r>
      <w:r w:rsidR="00CC4228" w:rsidRPr="00440F7E">
        <w:t xml:space="preserve">CAI </w:t>
      </w:r>
      <w:r w:rsidR="00A37190">
        <w:t xml:space="preserve">y CAF </w:t>
      </w:r>
      <w:r w:rsidR="00CC4228" w:rsidRPr="00440F7E">
        <w:t xml:space="preserve">de Puerta de Toledo, SS.SS. de Carabanchel y </w:t>
      </w:r>
      <w:proofErr w:type="spellStart"/>
      <w:r w:rsidR="00CC4228" w:rsidRPr="00440F7E">
        <w:t>Arganzuela</w:t>
      </w:r>
      <w:proofErr w:type="spellEnd"/>
      <w:r w:rsidR="00CC4228" w:rsidRPr="00440F7E">
        <w:t xml:space="preserve"> y CAF 1; y derivaciones y s</w:t>
      </w:r>
      <w:r w:rsidR="00CC4228" w:rsidRPr="00440F7E">
        <w:t>e</w:t>
      </w:r>
      <w:r w:rsidR="00CC4228" w:rsidRPr="00440F7E">
        <w:t>guimiento de casos con entidades privadas de inserción laboral y apoyo escolar.</w:t>
      </w:r>
    </w:p>
    <w:p w:rsidR="0029043D" w:rsidRPr="00440F7E" w:rsidRDefault="0029043D" w:rsidP="00440F7E">
      <w:pPr>
        <w:spacing w:after="0"/>
      </w:pPr>
    </w:p>
    <w:p w:rsidR="00CC4228" w:rsidRDefault="00440F7E" w:rsidP="00440F7E">
      <w:pPr>
        <w:spacing w:after="0"/>
      </w:pPr>
      <w:r>
        <w:t>-</w:t>
      </w:r>
      <w:r w:rsidR="00CC4228" w:rsidRPr="0029043D">
        <w:rPr>
          <w:b/>
        </w:rPr>
        <w:t>Centros Educativos:</w:t>
      </w:r>
      <w:r w:rsidR="00CC4228" w:rsidRPr="00440F7E">
        <w:t xml:space="preserve"> Durante el curso 2016-2017, el Programa </w:t>
      </w:r>
      <w:proofErr w:type="spellStart"/>
      <w:r w:rsidR="00CC4228" w:rsidRPr="00440F7E">
        <w:t>Musicosocial</w:t>
      </w:r>
      <w:proofErr w:type="spellEnd"/>
      <w:r w:rsidR="00CC4228" w:rsidRPr="00440F7E">
        <w:t xml:space="preserve"> </w:t>
      </w:r>
      <w:proofErr w:type="spellStart"/>
      <w:r w:rsidR="00CC4228" w:rsidRPr="00440F7E">
        <w:t>DaLaNota</w:t>
      </w:r>
      <w:proofErr w:type="spellEnd"/>
      <w:r w:rsidR="00CC4228" w:rsidRPr="00440F7E">
        <w:t xml:space="preserve"> ha contactado y trabajado con alumnos de 9 colegios de educación primaria y 4 institutos de educación secundaria del barrio de Embajad</w:t>
      </w:r>
      <w:r w:rsidR="00CC4228" w:rsidRPr="00440F7E">
        <w:t>o</w:t>
      </w:r>
      <w:r w:rsidR="00CC4228" w:rsidRPr="00440F7E">
        <w:t xml:space="preserve">res del Distrito Centro. La mejora en las capacidades de Atención y Creatividad, así como la mejora del </w:t>
      </w:r>
      <w:proofErr w:type="spellStart"/>
      <w:r w:rsidR="00CC4228" w:rsidRPr="00440F7E">
        <w:t>Autoco</w:t>
      </w:r>
      <w:r w:rsidR="00CC4228" w:rsidRPr="00440F7E">
        <w:t>n</w:t>
      </w:r>
      <w:r w:rsidR="00CC4228" w:rsidRPr="00440F7E">
        <w:t>cepto</w:t>
      </w:r>
      <w:proofErr w:type="spellEnd"/>
      <w:r w:rsidR="00CC4228" w:rsidRPr="00440F7E">
        <w:t xml:space="preserve"> Global de los participantes tiene repercusión en el rendimiento escolar de los alumnos y la tasa de asiste</w:t>
      </w:r>
      <w:r w:rsidR="00CC4228" w:rsidRPr="00440F7E">
        <w:t>n</w:t>
      </w:r>
      <w:r w:rsidR="00CC4228" w:rsidRPr="00440F7E">
        <w:t>cia escolar.</w:t>
      </w:r>
    </w:p>
    <w:p w:rsidR="00F654D7" w:rsidRDefault="00F654D7" w:rsidP="00440F7E">
      <w:pPr>
        <w:spacing w:after="0"/>
      </w:pPr>
    </w:p>
    <w:p w:rsidR="00F654D7" w:rsidRDefault="00F11232" w:rsidP="00440F7E">
      <w:pPr>
        <w:spacing w:after="0"/>
      </w:pPr>
      <w:r>
        <w:rPr>
          <w:noProof/>
          <w:lang w:eastAsia="es-ES"/>
        </w:rPr>
        <w:lastRenderedPageBreak/>
        <w:drawing>
          <wp:anchor distT="0" distB="0" distL="114300" distR="114300" simplePos="0" relativeHeight="251725824" behindDoc="0" locked="0" layoutInCell="1" allowOverlap="1">
            <wp:simplePos x="0" y="0"/>
            <wp:positionH relativeFrom="margin">
              <wp:posOffset>266700</wp:posOffset>
            </wp:positionH>
            <wp:positionV relativeFrom="margin">
              <wp:posOffset>83820</wp:posOffset>
            </wp:positionV>
            <wp:extent cx="6038850" cy="9048750"/>
            <wp:effectExtent l="19050" t="0" r="0" b="0"/>
            <wp:wrapSquare wrapText="bothSides"/>
            <wp:docPr id="3" name="11 Imagen" descr="DALANOTA_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ANOTA_2-73.jpg"/>
                    <pic:cNvPicPr/>
                  </pic:nvPicPr>
                  <pic:blipFill>
                    <a:blip r:embed="rId27" cstate="print"/>
                    <a:stretch>
                      <a:fillRect/>
                    </a:stretch>
                  </pic:blipFill>
                  <pic:spPr>
                    <a:xfrm>
                      <a:off x="0" y="0"/>
                      <a:ext cx="6038850" cy="9048750"/>
                    </a:xfrm>
                    <a:prstGeom prst="rect">
                      <a:avLst/>
                    </a:prstGeom>
                  </pic:spPr>
                </pic:pic>
              </a:graphicData>
            </a:graphic>
          </wp:anchor>
        </w:drawing>
      </w:r>
    </w:p>
    <w:p w:rsidR="00CC4228" w:rsidRPr="00F73151" w:rsidRDefault="00CC4228" w:rsidP="00440F7E">
      <w:pPr>
        <w:pStyle w:val="Ttulo1"/>
        <w:jc w:val="left"/>
        <w:rPr>
          <w:rFonts w:ascii="Times New Roman" w:eastAsia="Times New Roman" w:hAnsi="Times New Roman"/>
          <w:sz w:val="24"/>
          <w:szCs w:val="24"/>
          <w:lang w:eastAsia="es-ES"/>
        </w:rPr>
      </w:pPr>
      <w:r w:rsidRPr="00F73151">
        <w:rPr>
          <w:rFonts w:eastAsia="Times New Roman"/>
          <w:lang w:eastAsia="es-ES"/>
        </w:rPr>
        <w:lastRenderedPageBreak/>
        <w:t>E</w:t>
      </w:r>
      <w:r w:rsidR="00440F7E">
        <w:rPr>
          <w:rFonts w:eastAsia="Times New Roman"/>
          <w:lang w:eastAsia="es-ES"/>
        </w:rPr>
        <w:t>quipo de profesionales</w:t>
      </w:r>
    </w:p>
    <w:p w:rsidR="00F654D7" w:rsidRDefault="00CC4228" w:rsidP="00CC4228">
      <w:pPr>
        <w:spacing w:after="0" w:line="240" w:lineRule="auto"/>
      </w:pPr>
      <w:proofErr w:type="spellStart"/>
      <w:r w:rsidRPr="00440F7E">
        <w:t>DaLaNota</w:t>
      </w:r>
      <w:proofErr w:type="spellEnd"/>
      <w:r w:rsidRPr="00440F7E">
        <w:t xml:space="preserve"> está compuesto por un </w:t>
      </w:r>
      <w:r w:rsidR="00440F7E" w:rsidRPr="00440F7E">
        <w:t xml:space="preserve">excepcional </w:t>
      </w:r>
      <w:r w:rsidRPr="00440F7E">
        <w:t xml:space="preserve">equipo de profesionales de la música y del área psicosocial. </w:t>
      </w:r>
      <w:r w:rsidR="00F654D7">
        <w:t xml:space="preserve"> </w:t>
      </w:r>
    </w:p>
    <w:p w:rsidR="00CC4228" w:rsidRDefault="00F654D7" w:rsidP="00CC4228">
      <w:pPr>
        <w:spacing w:after="0" w:line="240" w:lineRule="auto"/>
      </w:pPr>
      <w:r>
        <w:t xml:space="preserve"> El proyecto contó en el curso 2016/2017</w:t>
      </w:r>
      <w:r w:rsidR="00CC4228" w:rsidRPr="00440F7E">
        <w:t xml:space="preserve"> con:</w:t>
      </w:r>
    </w:p>
    <w:p w:rsidR="005B2994" w:rsidRPr="00440F7E" w:rsidRDefault="005B2994" w:rsidP="00CC4228">
      <w:pPr>
        <w:spacing w:after="0" w:line="240" w:lineRule="auto"/>
      </w:pPr>
    </w:p>
    <w:p w:rsidR="00CC4228" w:rsidRPr="00440F7E" w:rsidRDefault="00CC4228" w:rsidP="00CC4228">
      <w:pPr>
        <w:spacing w:after="0" w:line="240" w:lineRule="auto"/>
        <w:ind w:left="720" w:hanging="360"/>
      </w:pPr>
      <w:r w:rsidRPr="00440F7E">
        <w:t>-          7 profesores de instrumento (</w:t>
      </w:r>
      <w:r w:rsidR="00F654D7">
        <w:t xml:space="preserve">2 </w:t>
      </w:r>
      <w:r w:rsidRPr="00440F7E">
        <w:t xml:space="preserve">violín, viola, </w:t>
      </w:r>
      <w:proofErr w:type="spellStart"/>
      <w:r w:rsidRPr="00440F7E">
        <w:t>violonce</w:t>
      </w:r>
      <w:r w:rsidR="00F654D7">
        <w:t>l</w:t>
      </w:r>
      <w:r w:rsidRPr="00440F7E">
        <w:t>lo</w:t>
      </w:r>
      <w:proofErr w:type="spellEnd"/>
      <w:r w:rsidRPr="00440F7E">
        <w:t>, contrabajo, trombón y trompeta).</w:t>
      </w:r>
    </w:p>
    <w:p w:rsidR="00CC4228" w:rsidRPr="00440F7E" w:rsidRDefault="00CC4228" w:rsidP="00CC4228">
      <w:pPr>
        <w:spacing w:after="0" w:line="240" w:lineRule="auto"/>
        <w:ind w:left="720" w:hanging="360"/>
      </w:pPr>
      <w:r w:rsidRPr="00440F7E">
        <w:t>-          1 profesor de danza y expresión corporal.</w:t>
      </w:r>
    </w:p>
    <w:p w:rsidR="00CC4228" w:rsidRPr="00440F7E" w:rsidRDefault="000D0395" w:rsidP="00CC4228">
      <w:pPr>
        <w:spacing w:after="0" w:line="240" w:lineRule="auto"/>
        <w:ind w:left="720" w:hanging="360"/>
      </w:pPr>
      <w:r>
        <w:t>-          1</w:t>
      </w:r>
      <w:r w:rsidR="00CC4228" w:rsidRPr="00440F7E">
        <w:t xml:space="preserve"> profesor de canto.</w:t>
      </w:r>
    </w:p>
    <w:p w:rsidR="00CC4228" w:rsidRPr="00440F7E" w:rsidRDefault="00CC4228" w:rsidP="00CC4228">
      <w:pPr>
        <w:spacing w:after="0" w:line="240" w:lineRule="auto"/>
        <w:ind w:left="720" w:hanging="360"/>
      </w:pPr>
      <w:r w:rsidRPr="00440F7E">
        <w:t>-          1 profesor de lenguaje musical e improvisación</w:t>
      </w:r>
    </w:p>
    <w:p w:rsidR="00CC4228" w:rsidRPr="00440F7E" w:rsidRDefault="00CC4228" w:rsidP="00CC4228">
      <w:pPr>
        <w:spacing w:after="0" w:line="240" w:lineRule="auto"/>
        <w:ind w:left="720" w:hanging="360"/>
      </w:pPr>
      <w:r w:rsidRPr="00440F7E">
        <w:t>-          2 profesionales del área psicosocial (psicóloga y trabajadora social).</w:t>
      </w:r>
    </w:p>
    <w:p w:rsidR="00CC4228" w:rsidRPr="00440F7E" w:rsidRDefault="00CC4228" w:rsidP="00CC4228">
      <w:pPr>
        <w:spacing w:after="0" w:line="240" w:lineRule="auto"/>
        <w:ind w:left="720" w:hanging="360"/>
      </w:pPr>
      <w:r w:rsidRPr="00440F7E">
        <w:t>-          Equipo de coordinación.</w:t>
      </w:r>
    </w:p>
    <w:p w:rsidR="00CC4228" w:rsidRDefault="00CC4228" w:rsidP="00CC4228">
      <w:pPr>
        <w:spacing w:after="0" w:line="240" w:lineRule="auto"/>
        <w:ind w:left="720" w:hanging="360"/>
      </w:pPr>
      <w:r w:rsidRPr="00440F7E">
        <w:t>-          Equipo de comunicación.</w:t>
      </w:r>
    </w:p>
    <w:p w:rsidR="00F654D7" w:rsidRPr="00440F7E" w:rsidRDefault="00F654D7" w:rsidP="005B2994">
      <w:pPr>
        <w:spacing w:after="0" w:line="240" w:lineRule="auto"/>
      </w:pPr>
    </w:p>
    <w:p w:rsidR="00CC4228" w:rsidRDefault="00CC4228" w:rsidP="00CC4228">
      <w:pPr>
        <w:spacing w:after="0" w:line="240" w:lineRule="auto"/>
      </w:pPr>
      <w:r w:rsidRPr="00440F7E">
        <w:t>Este equipo de 13 profesionales divide su trabajo y actividades en 3 grandes áreas que son:</w:t>
      </w:r>
    </w:p>
    <w:p w:rsidR="005B2994" w:rsidRPr="00440F7E" w:rsidRDefault="005B2994" w:rsidP="00CC4228">
      <w:pPr>
        <w:spacing w:after="0" w:line="240" w:lineRule="auto"/>
      </w:pPr>
    </w:p>
    <w:p w:rsidR="00CC4228" w:rsidRPr="005B2994" w:rsidRDefault="00CC4228" w:rsidP="00CC4228">
      <w:pPr>
        <w:spacing w:after="0" w:line="240" w:lineRule="auto"/>
        <w:ind w:left="720" w:hanging="360"/>
        <w:rPr>
          <w:b/>
          <w:color w:val="E36C0A" w:themeColor="accent6" w:themeShade="BF"/>
          <w:sz w:val="28"/>
          <w:szCs w:val="28"/>
        </w:rPr>
      </w:pPr>
      <w:r w:rsidRPr="00440F7E">
        <w:t>-          </w:t>
      </w:r>
      <w:r w:rsidR="005B2994">
        <w:rPr>
          <w:b/>
          <w:color w:val="E36C0A" w:themeColor="accent6" w:themeShade="BF"/>
          <w:sz w:val="28"/>
          <w:szCs w:val="28"/>
        </w:rPr>
        <w:t>Área pedagógica</w:t>
      </w:r>
    </w:p>
    <w:p w:rsidR="005B2994" w:rsidRDefault="00CC4228" w:rsidP="00CC4228">
      <w:pPr>
        <w:spacing w:after="0" w:line="240" w:lineRule="auto"/>
        <w:ind w:left="720" w:hanging="360"/>
        <w:rPr>
          <w:b/>
          <w:color w:val="E36C0A" w:themeColor="accent6" w:themeShade="BF"/>
          <w:sz w:val="28"/>
          <w:szCs w:val="28"/>
        </w:rPr>
      </w:pPr>
      <w:r w:rsidRPr="005B2994">
        <w:rPr>
          <w:b/>
          <w:color w:val="E36C0A" w:themeColor="accent6" w:themeShade="BF"/>
          <w:sz w:val="28"/>
          <w:szCs w:val="28"/>
        </w:rPr>
        <w:t>-        </w:t>
      </w:r>
      <w:r w:rsidR="005B2994">
        <w:rPr>
          <w:b/>
          <w:color w:val="E36C0A" w:themeColor="accent6" w:themeShade="BF"/>
          <w:sz w:val="28"/>
          <w:szCs w:val="28"/>
        </w:rPr>
        <w:t>Área psicosocial</w:t>
      </w:r>
    </w:p>
    <w:p w:rsidR="00BF10ED" w:rsidRPr="005B2994" w:rsidRDefault="005B2994" w:rsidP="00CC4228">
      <w:pPr>
        <w:spacing w:after="0" w:line="240" w:lineRule="auto"/>
        <w:ind w:left="720" w:hanging="360"/>
        <w:rPr>
          <w:b/>
          <w:color w:val="E36C0A" w:themeColor="accent6" w:themeShade="BF"/>
          <w:sz w:val="28"/>
          <w:szCs w:val="28"/>
        </w:rPr>
      </w:pPr>
      <w:r>
        <w:rPr>
          <w:b/>
          <w:color w:val="E36C0A" w:themeColor="accent6" w:themeShade="BF"/>
          <w:sz w:val="28"/>
          <w:szCs w:val="28"/>
        </w:rPr>
        <w:t>-        Área de espectáculos y otros eventos.</w:t>
      </w:r>
    </w:p>
    <w:p w:rsidR="00CC4228" w:rsidRDefault="00CC4228" w:rsidP="00956E11">
      <w:pPr>
        <w:spacing w:after="0" w:line="240" w:lineRule="auto"/>
      </w:pPr>
    </w:p>
    <w:p w:rsidR="00956E11" w:rsidRDefault="000A48B5" w:rsidP="00956E11">
      <w:pPr>
        <w:spacing w:after="0" w:line="240" w:lineRule="auto"/>
      </w:pPr>
      <w:r>
        <w:rPr>
          <w:noProof/>
          <w:lang w:eastAsia="es-ES"/>
        </w:rPr>
        <w:drawing>
          <wp:inline distT="0" distB="0" distL="0" distR="0">
            <wp:extent cx="6645910" cy="4431030"/>
            <wp:effectExtent l="19050" t="0" r="2540" b="0"/>
            <wp:docPr id="7" name="6 Imagen" descr="DALANOTA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ANOTA_1-13.jpg"/>
                    <pic:cNvPicPr/>
                  </pic:nvPicPr>
                  <pic:blipFill>
                    <a:blip r:embed="rId28" cstate="print"/>
                    <a:stretch>
                      <a:fillRect/>
                    </a:stretch>
                  </pic:blipFill>
                  <pic:spPr>
                    <a:xfrm>
                      <a:off x="0" y="0"/>
                      <a:ext cx="6645910" cy="4431030"/>
                    </a:xfrm>
                    <a:prstGeom prst="rect">
                      <a:avLst/>
                    </a:prstGeom>
                  </pic:spPr>
                </pic:pic>
              </a:graphicData>
            </a:graphic>
          </wp:inline>
        </w:drawing>
      </w:r>
    </w:p>
    <w:p w:rsidR="00CC4228" w:rsidRPr="00440F7E" w:rsidRDefault="00440F7E" w:rsidP="00440F7E">
      <w:pPr>
        <w:pStyle w:val="Ttulo1"/>
        <w:jc w:val="left"/>
        <w:rPr>
          <w:rFonts w:eastAsiaTheme="minorHAnsi"/>
        </w:rPr>
      </w:pPr>
      <w:r>
        <w:rPr>
          <w:rFonts w:eastAsiaTheme="minorHAnsi"/>
        </w:rPr>
        <w:lastRenderedPageBreak/>
        <w:t>Área pedagógica</w:t>
      </w:r>
    </w:p>
    <w:p w:rsidR="00CC4228" w:rsidRPr="00440F7E" w:rsidRDefault="00F654D7" w:rsidP="00CC4228">
      <w:pPr>
        <w:spacing w:after="0" w:line="240" w:lineRule="auto"/>
      </w:pPr>
      <w:r>
        <w:t>Todo</w:t>
      </w:r>
      <w:r w:rsidR="005B2994">
        <w:t>s</w:t>
      </w:r>
      <w:r>
        <w:t xml:space="preserve"> los</w:t>
      </w:r>
      <w:r w:rsidR="00CC4228" w:rsidRPr="00440F7E">
        <w:t xml:space="preserve"> participantes del programa acuden de lunes a jueves, 1 hora y media diarias a recibir sus </w:t>
      </w:r>
      <w:r>
        <w:t>clases. Estas se dividen en:</w:t>
      </w:r>
    </w:p>
    <w:p w:rsidR="00CC4228" w:rsidRPr="00440F7E" w:rsidRDefault="00CC4228" w:rsidP="00CC4228">
      <w:pPr>
        <w:spacing w:after="0" w:line="240" w:lineRule="auto"/>
        <w:ind w:left="720" w:hanging="360"/>
      </w:pPr>
      <w:r w:rsidRPr="00440F7E">
        <w:t xml:space="preserve">-          Instrumento sinfónico (45 minutos </w:t>
      </w:r>
      <w:r w:rsidR="002448C0">
        <w:t xml:space="preserve">diarios </w:t>
      </w:r>
      <w:r w:rsidRPr="00440F7E">
        <w:t>de lunes a jueves).</w:t>
      </w:r>
    </w:p>
    <w:p w:rsidR="00CC4228" w:rsidRPr="00440F7E" w:rsidRDefault="00CC4228" w:rsidP="00CC4228">
      <w:pPr>
        <w:spacing w:after="0" w:line="240" w:lineRule="auto"/>
        <w:ind w:left="720" w:hanging="360"/>
      </w:pPr>
      <w:r w:rsidRPr="00440F7E">
        <w:t>-          Coro (45 minutos a la semana. La clase tiene lugar los lunes).</w:t>
      </w:r>
    </w:p>
    <w:p w:rsidR="00CC4228" w:rsidRPr="00440F7E" w:rsidRDefault="00CC4228" w:rsidP="00CC4228">
      <w:pPr>
        <w:spacing w:after="0" w:line="240" w:lineRule="auto"/>
        <w:ind w:left="720" w:hanging="360"/>
      </w:pPr>
      <w:r w:rsidRPr="00440F7E">
        <w:t>-          Danza (45 minutos a la semana. La clase se realiza los martes).</w:t>
      </w:r>
    </w:p>
    <w:p w:rsidR="00CC4228" w:rsidRPr="00440F7E" w:rsidRDefault="00CC4228" w:rsidP="00CC4228">
      <w:pPr>
        <w:spacing w:after="0" w:line="240" w:lineRule="auto"/>
        <w:ind w:left="720" w:hanging="360"/>
      </w:pPr>
      <w:r w:rsidRPr="00440F7E">
        <w:t>-          Lenguaje musical e improvisación (45 minutos a la semana. La clase se realiza los miércoles).</w:t>
      </w:r>
    </w:p>
    <w:p w:rsidR="005B2994" w:rsidRPr="00440F7E" w:rsidRDefault="00CC4228" w:rsidP="00566934">
      <w:pPr>
        <w:spacing w:after="0" w:line="240" w:lineRule="auto"/>
        <w:ind w:left="720" w:hanging="360"/>
      </w:pPr>
      <w:r w:rsidRPr="00440F7E">
        <w:t>-          Orquesta. Ensayos previos a las actuaciones, variando su duración dependiendo de la cercanía del evento entre 45 minutos y 1 hora y media.</w:t>
      </w:r>
    </w:p>
    <w:p w:rsidR="00CC4228" w:rsidRPr="005B2994" w:rsidRDefault="00CC4228" w:rsidP="00440F7E">
      <w:pPr>
        <w:pStyle w:val="Ttulo4"/>
        <w:rPr>
          <w:rFonts w:eastAsiaTheme="minorHAnsi"/>
          <w:sz w:val="32"/>
          <w:szCs w:val="32"/>
        </w:rPr>
      </w:pPr>
      <w:r w:rsidRPr="005B2994">
        <w:rPr>
          <w:rFonts w:eastAsiaTheme="minorHAnsi"/>
          <w:sz w:val="32"/>
          <w:szCs w:val="32"/>
        </w:rPr>
        <w:t>INSTRUMENTO SINFÓNICO</w:t>
      </w:r>
    </w:p>
    <w:p w:rsidR="00CC4228" w:rsidRPr="00440F7E" w:rsidRDefault="00CC4228" w:rsidP="00CC4228">
      <w:pPr>
        <w:spacing w:after="0" w:line="240" w:lineRule="auto"/>
      </w:pPr>
      <w:r w:rsidRPr="00440F7E">
        <w:t>Total de horas realizadas: 99 horas cada niño/a</w:t>
      </w:r>
    </w:p>
    <w:p w:rsidR="00CC4228" w:rsidRPr="00956E11" w:rsidRDefault="00CC4228" w:rsidP="00CC4228">
      <w:pPr>
        <w:spacing w:after="0" w:line="240" w:lineRule="auto"/>
        <w:rPr>
          <w:b/>
        </w:rPr>
      </w:pPr>
      <w:r w:rsidRPr="00956E11">
        <w:rPr>
          <w:b/>
        </w:rPr>
        <w:t>Objetivos</w:t>
      </w:r>
      <w:r w:rsidR="00956E11">
        <w:rPr>
          <w:b/>
        </w:rPr>
        <w:t>:</w:t>
      </w:r>
    </w:p>
    <w:p w:rsidR="00CC4228" w:rsidRPr="00440F7E" w:rsidRDefault="00CC4228" w:rsidP="00CC4228">
      <w:pPr>
        <w:spacing w:after="0" w:line="240" w:lineRule="auto"/>
        <w:ind w:left="720" w:hanging="360"/>
      </w:pPr>
      <w:r w:rsidRPr="00440F7E">
        <w:t xml:space="preserve">-          Aprendizaje musical holístico: </w:t>
      </w:r>
      <w:proofErr w:type="spellStart"/>
      <w:r w:rsidRPr="00440F7E">
        <w:t>Coprensión</w:t>
      </w:r>
      <w:proofErr w:type="spellEnd"/>
      <w:r w:rsidR="002448C0">
        <w:t xml:space="preserve"> e interpretación de la música de una forma integral</w:t>
      </w:r>
    </w:p>
    <w:p w:rsidR="002448C0" w:rsidRPr="00440F7E" w:rsidRDefault="00CC4228" w:rsidP="00566934">
      <w:pPr>
        <w:spacing w:after="0" w:line="240" w:lineRule="auto"/>
        <w:ind w:left="720" w:hanging="360"/>
      </w:pPr>
      <w:r w:rsidRPr="00440F7E">
        <w:t>-          Desarrollo de las capacidades fundamentales para convivir en sociedad, relacionarse y comunicarse: respeto, paciencia, tolerancia a la frustración del apre</w:t>
      </w:r>
      <w:r w:rsidRPr="00440F7E">
        <w:t>n</w:t>
      </w:r>
      <w:r w:rsidRPr="00440F7E">
        <w:t>dizaje a medio plazo, constancia.</w:t>
      </w:r>
    </w:p>
    <w:p w:rsidR="00CC4228" w:rsidRPr="00956E11" w:rsidRDefault="00CC4228" w:rsidP="00CC4228">
      <w:pPr>
        <w:spacing w:after="0" w:line="240" w:lineRule="auto"/>
        <w:rPr>
          <w:b/>
        </w:rPr>
      </w:pPr>
      <w:r w:rsidRPr="00956E11">
        <w:rPr>
          <w:b/>
        </w:rPr>
        <w:t>Instrumentos sinfónicos</w:t>
      </w:r>
      <w:r w:rsidR="00956E11">
        <w:rPr>
          <w:b/>
        </w:rPr>
        <w:t>:</w:t>
      </w:r>
    </w:p>
    <w:p w:rsidR="00CC4228" w:rsidRPr="00440F7E" w:rsidRDefault="00CC4228" w:rsidP="00CC4228">
      <w:pPr>
        <w:spacing w:after="0" w:line="240" w:lineRule="auto"/>
        <w:ind w:left="720" w:hanging="360"/>
      </w:pPr>
      <w:r w:rsidRPr="00440F7E">
        <w:t>-          Cuerda frotada: Violín, viola, violonchelo y contrabajo.</w:t>
      </w:r>
    </w:p>
    <w:p w:rsidR="00956E11" w:rsidRPr="00440F7E" w:rsidRDefault="00CC4228" w:rsidP="00566934">
      <w:pPr>
        <w:spacing w:after="0" w:line="240" w:lineRule="auto"/>
        <w:ind w:left="720" w:hanging="360"/>
      </w:pPr>
      <w:r w:rsidRPr="00440F7E">
        <w:t>-          Instrumentos de viento metal: Trompeta y trombón.</w:t>
      </w:r>
    </w:p>
    <w:p w:rsidR="00CC4228" w:rsidRPr="00956E11" w:rsidRDefault="00CC4228" w:rsidP="00CC4228">
      <w:pPr>
        <w:spacing w:after="0" w:line="240" w:lineRule="auto"/>
        <w:rPr>
          <w:b/>
        </w:rPr>
      </w:pPr>
      <w:r w:rsidRPr="00956E11">
        <w:rPr>
          <w:b/>
        </w:rPr>
        <w:t>Competencias que se trabajan</w:t>
      </w:r>
      <w:r w:rsidR="00956E11">
        <w:rPr>
          <w:b/>
        </w:rPr>
        <w:t>:</w:t>
      </w:r>
    </w:p>
    <w:p w:rsidR="00CC4228" w:rsidRPr="00440F7E" w:rsidRDefault="00CC4228" w:rsidP="00CC4228">
      <w:pPr>
        <w:spacing w:after="0" w:line="240" w:lineRule="auto"/>
        <w:ind w:left="720" w:hanging="360"/>
      </w:pPr>
      <w:r w:rsidRPr="00440F7E">
        <w:t>-          Técnica instrumental.</w:t>
      </w:r>
    </w:p>
    <w:p w:rsidR="00CC4228" w:rsidRPr="00440F7E" w:rsidRDefault="00CC4228" w:rsidP="00CC4228">
      <w:pPr>
        <w:spacing w:after="0" w:line="240" w:lineRule="auto"/>
        <w:ind w:left="720" w:hanging="360"/>
      </w:pPr>
      <w:r w:rsidRPr="00440F7E">
        <w:t>-          Expresión a través de la música.</w:t>
      </w:r>
    </w:p>
    <w:p w:rsidR="00BF10ED" w:rsidRDefault="00CC4228" w:rsidP="00CC4228">
      <w:pPr>
        <w:spacing w:after="0" w:line="240" w:lineRule="auto"/>
        <w:ind w:left="720" w:hanging="360"/>
      </w:pPr>
      <w:r w:rsidRPr="00440F7E">
        <w:t>-          Práctica instrumental grupal.</w:t>
      </w:r>
    </w:p>
    <w:p w:rsidR="00CC4228" w:rsidRPr="00440F7E" w:rsidRDefault="002448C0" w:rsidP="00566934">
      <w:pPr>
        <w:spacing w:after="0" w:line="240" w:lineRule="auto"/>
        <w:ind w:left="720" w:hanging="360"/>
      </w:pPr>
      <w:r>
        <w:t>-          Repertorio multicultural sinfónico.</w:t>
      </w:r>
    </w:p>
    <w:p w:rsidR="00CC4228" w:rsidRPr="005B2994" w:rsidRDefault="00CC4228" w:rsidP="00440F7E">
      <w:pPr>
        <w:pStyle w:val="Ttulo4"/>
        <w:rPr>
          <w:rFonts w:eastAsiaTheme="minorHAnsi"/>
          <w:sz w:val="32"/>
          <w:szCs w:val="32"/>
        </w:rPr>
      </w:pPr>
      <w:r w:rsidRPr="005B2994">
        <w:rPr>
          <w:rFonts w:eastAsiaTheme="minorHAnsi"/>
          <w:sz w:val="32"/>
          <w:szCs w:val="32"/>
        </w:rPr>
        <w:t>CORO</w:t>
      </w:r>
    </w:p>
    <w:p w:rsidR="00CC4228" w:rsidRPr="00440F7E" w:rsidRDefault="00CC4228" w:rsidP="00CC4228">
      <w:pPr>
        <w:spacing w:after="0" w:line="240" w:lineRule="auto"/>
      </w:pPr>
      <w:r w:rsidRPr="00440F7E">
        <w:t>Total de horas realizadas: 27 horas cada niño/a</w:t>
      </w:r>
    </w:p>
    <w:p w:rsidR="00CC4228" w:rsidRPr="002654BE" w:rsidRDefault="00CC4228" w:rsidP="00CC4228">
      <w:pPr>
        <w:spacing w:after="0" w:line="240" w:lineRule="auto"/>
        <w:rPr>
          <w:b/>
        </w:rPr>
      </w:pPr>
      <w:r w:rsidRPr="002654BE">
        <w:rPr>
          <w:b/>
        </w:rPr>
        <w:t>Objetivos</w:t>
      </w:r>
      <w:r w:rsidR="002654BE">
        <w:rPr>
          <w:b/>
        </w:rPr>
        <w:t>:</w:t>
      </w:r>
    </w:p>
    <w:p w:rsidR="00CC4228" w:rsidRPr="00440F7E" w:rsidRDefault="00CC4228" w:rsidP="00CC4228">
      <w:pPr>
        <w:spacing w:after="0" w:line="240" w:lineRule="auto"/>
        <w:ind w:left="720" w:hanging="360"/>
      </w:pPr>
      <w:r w:rsidRPr="00440F7E">
        <w:t>-          Dominar la voz (nuestro instrumento más cercano) para potenciar la autoconfianza y la presencia d</w:t>
      </w:r>
      <w:r w:rsidRPr="00440F7E">
        <w:t>e</w:t>
      </w:r>
      <w:r w:rsidRPr="00440F7E">
        <w:t>ntro del grupo.</w:t>
      </w:r>
    </w:p>
    <w:p w:rsidR="00CC4228" w:rsidRPr="00440F7E" w:rsidRDefault="00CC4228" w:rsidP="00CC4228">
      <w:pPr>
        <w:spacing w:after="0" w:line="240" w:lineRule="auto"/>
        <w:ind w:left="720" w:hanging="360"/>
      </w:pPr>
      <w:r w:rsidRPr="00440F7E">
        <w:t>-          Expresarse con total libertad y desinhibición.</w:t>
      </w:r>
    </w:p>
    <w:p w:rsidR="00CC4228" w:rsidRPr="002654BE" w:rsidRDefault="00CC4228" w:rsidP="00CC4228">
      <w:pPr>
        <w:spacing w:after="0" w:line="240" w:lineRule="auto"/>
        <w:rPr>
          <w:b/>
        </w:rPr>
      </w:pPr>
      <w:r w:rsidRPr="002654BE">
        <w:rPr>
          <w:b/>
        </w:rPr>
        <w:t>Competencias que se trabajan</w:t>
      </w:r>
      <w:r w:rsidR="002654BE">
        <w:rPr>
          <w:b/>
        </w:rPr>
        <w:t>:</w:t>
      </w:r>
    </w:p>
    <w:p w:rsidR="00CC4228" w:rsidRPr="00440F7E" w:rsidRDefault="00CC4228" w:rsidP="00CC4228">
      <w:pPr>
        <w:spacing w:after="0" w:line="240" w:lineRule="auto"/>
        <w:ind w:left="720" w:hanging="360"/>
      </w:pPr>
      <w:r w:rsidRPr="00440F7E">
        <w:t>-          Técnica vocal: dicción, proyección de la voz.</w:t>
      </w:r>
    </w:p>
    <w:p w:rsidR="00CC4228" w:rsidRPr="00440F7E" w:rsidRDefault="00CC4228" w:rsidP="00CC4228">
      <w:pPr>
        <w:spacing w:after="0" w:line="240" w:lineRule="auto"/>
        <w:ind w:left="720" w:hanging="360"/>
      </w:pPr>
      <w:r w:rsidRPr="00440F7E">
        <w:t>-          Entonación, educación auditiva.</w:t>
      </w:r>
    </w:p>
    <w:p w:rsidR="00BF10ED" w:rsidRPr="00440F7E" w:rsidRDefault="00CC4228" w:rsidP="00566934">
      <w:pPr>
        <w:spacing w:after="0" w:line="240" w:lineRule="auto"/>
        <w:ind w:left="720" w:hanging="360"/>
      </w:pPr>
      <w:r w:rsidRPr="00440F7E">
        <w:t>-          Multiculturalidad a través del repertorio.</w:t>
      </w:r>
    </w:p>
    <w:p w:rsidR="00CC4228" w:rsidRPr="005B2994" w:rsidRDefault="00CC4228" w:rsidP="00440F7E">
      <w:pPr>
        <w:pStyle w:val="Ttulo4"/>
        <w:rPr>
          <w:rFonts w:eastAsiaTheme="minorHAnsi"/>
          <w:sz w:val="32"/>
          <w:szCs w:val="32"/>
        </w:rPr>
      </w:pPr>
      <w:r w:rsidRPr="005B2994">
        <w:rPr>
          <w:rFonts w:eastAsiaTheme="minorHAnsi"/>
          <w:sz w:val="32"/>
          <w:szCs w:val="32"/>
        </w:rPr>
        <w:t>DANZA</w:t>
      </w:r>
    </w:p>
    <w:p w:rsidR="00CC4228" w:rsidRPr="00440F7E" w:rsidRDefault="00CC4228" w:rsidP="00CC4228">
      <w:pPr>
        <w:spacing w:after="0" w:line="240" w:lineRule="auto"/>
      </w:pPr>
      <w:r w:rsidRPr="00440F7E">
        <w:t>Total de horas realizadas: 27 horas cada niño/a</w:t>
      </w:r>
    </w:p>
    <w:p w:rsidR="00CC4228" w:rsidRPr="002654BE" w:rsidRDefault="00CC4228" w:rsidP="00CC4228">
      <w:pPr>
        <w:spacing w:after="0" w:line="240" w:lineRule="auto"/>
        <w:rPr>
          <w:b/>
        </w:rPr>
      </w:pPr>
      <w:proofErr w:type="gramStart"/>
      <w:r w:rsidRPr="002654BE">
        <w:rPr>
          <w:b/>
        </w:rPr>
        <w:t>Objetivos</w:t>
      </w:r>
      <w:r w:rsidR="002654BE">
        <w:rPr>
          <w:b/>
        </w:rPr>
        <w:t xml:space="preserve"> :</w:t>
      </w:r>
      <w:proofErr w:type="gramEnd"/>
    </w:p>
    <w:p w:rsidR="00CC4228" w:rsidRPr="00440F7E" w:rsidRDefault="00CC4228" w:rsidP="00CC4228">
      <w:pPr>
        <w:spacing w:after="0" w:line="240" w:lineRule="auto"/>
        <w:ind w:left="720" w:hanging="360"/>
      </w:pPr>
      <w:r w:rsidRPr="00440F7E">
        <w:t>-          Conseguir la integración del esquema corporal.</w:t>
      </w:r>
    </w:p>
    <w:p w:rsidR="00CC4228" w:rsidRPr="00440F7E" w:rsidRDefault="00CC4228" w:rsidP="00CC4228">
      <w:pPr>
        <w:spacing w:after="0" w:line="240" w:lineRule="auto"/>
        <w:ind w:left="720" w:hanging="360"/>
      </w:pPr>
      <w:r w:rsidRPr="00440F7E">
        <w:t>-          Trabajar la confianza personal en el espacio a través de ejercicios de expresión corporal.</w:t>
      </w:r>
    </w:p>
    <w:p w:rsidR="00CC4228" w:rsidRPr="00440F7E" w:rsidRDefault="00CC4228" w:rsidP="00CC4228">
      <w:pPr>
        <w:spacing w:after="0" w:line="240" w:lineRule="auto"/>
        <w:ind w:left="720" w:hanging="360"/>
      </w:pPr>
      <w:r w:rsidRPr="00440F7E">
        <w:t>-          Dar a conocer e integrar en los participantes la danza contemporánea, moderna, africana, latina, fl</w:t>
      </w:r>
      <w:r w:rsidRPr="00440F7E">
        <w:t>a</w:t>
      </w:r>
      <w:r w:rsidRPr="00440F7E">
        <w:t>menca, etc.</w:t>
      </w:r>
    </w:p>
    <w:p w:rsidR="00CC4228" w:rsidRPr="002654BE" w:rsidRDefault="00CC4228" w:rsidP="00CC4228">
      <w:pPr>
        <w:spacing w:after="0" w:line="240" w:lineRule="auto"/>
        <w:rPr>
          <w:b/>
        </w:rPr>
      </w:pPr>
      <w:r w:rsidRPr="002654BE">
        <w:rPr>
          <w:b/>
        </w:rPr>
        <w:t xml:space="preserve">Competencias que se </w:t>
      </w:r>
      <w:proofErr w:type="gramStart"/>
      <w:r w:rsidRPr="002654BE">
        <w:rPr>
          <w:b/>
        </w:rPr>
        <w:t>trabajan</w:t>
      </w:r>
      <w:r w:rsidR="002654BE">
        <w:rPr>
          <w:b/>
        </w:rPr>
        <w:t xml:space="preserve"> :</w:t>
      </w:r>
      <w:proofErr w:type="gramEnd"/>
    </w:p>
    <w:p w:rsidR="00CC4228" w:rsidRPr="00440F7E" w:rsidRDefault="00CC4228" w:rsidP="00CC4228">
      <w:pPr>
        <w:spacing w:after="0" w:line="240" w:lineRule="auto"/>
        <w:ind w:left="720" w:hanging="360"/>
      </w:pPr>
      <w:r w:rsidRPr="00440F7E">
        <w:t>-          Consciencia del propio cuerpo en el espacio.</w:t>
      </w:r>
    </w:p>
    <w:p w:rsidR="00CC4228" w:rsidRDefault="00CC4228" w:rsidP="002654BE">
      <w:pPr>
        <w:spacing w:after="0" w:line="240" w:lineRule="auto"/>
        <w:ind w:left="720" w:hanging="360"/>
      </w:pPr>
      <w:r w:rsidRPr="00440F7E">
        <w:t>-          Desinhibirse.</w:t>
      </w:r>
      <w:r w:rsidR="002654BE">
        <w:t xml:space="preserve"> </w:t>
      </w:r>
      <w:r w:rsidRPr="00440F7E">
        <w:t>Comunicación verbal, corporal y emocional.</w:t>
      </w:r>
    </w:p>
    <w:p w:rsidR="000D0395" w:rsidRPr="00440F7E" w:rsidRDefault="000D0395" w:rsidP="002654BE">
      <w:pPr>
        <w:spacing w:after="0" w:line="240" w:lineRule="auto"/>
        <w:ind w:left="720" w:hanging="360"/>
      </w:pPr>
    </w:p>
    <w:p w:rsidR="00CC4228" w:rsidRPr="007665CE" w:rsidRDefault="00CC4228" w:rsidP="00440F7E">
      <w:pPr>
        <w:pStyle w:val="Ttulo4"/>
        <w:rPr>
          <w:rFonts w:eastAsiaTheme="minorHAnsi"/>
          <w:sz w:val="32"/>
          <w:szCs w:val="32"/>
        </w:rPr>
      </w:pPr>
      <w:r w:rsidRPr="007665CE">
        <w:rPr>
          <w:rFonts w:eastAsiaTheme="minorHAnsi"/>
          <w:sz w:val="32"/>
          <w:szCs w:val="32"/>
        </w:rPr>
        <w:lastRenderedPageBreak/>
        <w:t>LENGUAJE MUSICAL E IMPROVISACIÓN</w:t>
      </w:r>
    </w:p>
    <w:p w:rsidR="00CC4228" w:rsidRPr="00440F7E" w:rsidRDefault="00CC4228" w:rsidP="00CC4228">
      <w:pPr>
        <w:spacing w:after="0" w:line="240" w:lineRule="auto"/>
      </w:pPr>
      <w:r w:rsidRPr="00440F7E">
        <w:t>Total de horas realizadas: 27 horas cada niño/a</w:t>
      </w:r>
    </w:p>
    <w:p w:rsidR="00CC4228" w:rsidRPr="002654BE" w:rsidRDefault="00CC4228" w:rsidP="00CC4228">
      <w:pPr>
        <w:spacing w:after="0" w:line="240" w:lineRule="auto"/>
        <w:rPr>
          <w:b/>
        </w:rPr>
      </w:pPr>
      <w:r w:rsidRPr="002654BE">
        <w:rPr>
          <w:b/>
        </w:rPr>
        <w:t>Objetivos</w:t>
      </w:r>
      <w:r w:rsidR="002654BE">
        <w:rPr>
          <w:b/>
        </w:rPr>
        <w:t>:</w:t>
      </w:r>
    </w:p>
    <w:p w:rsidR="00CC4228" w:rsidRPr="00440F7E" w:rsidRDefault="00CC4228" w:rsidP="00CC4228">
      <w:pPr>
        <w:spacing w:after="0" w:line="240" w:lineRule="auto"/>
        <w:ind w:left="720" w:hanging="360"/>
      </w:pPr>
      <w:r w:rsidRPr="00440F7E">
        <w:t>-          Asegurar la completa interrelación entre la práctica musical y el conocimiento musical.</w:t>
      </w:r>
    </w:p>
    <w:p w:rsidR="00CC4228" w:rsidRPr="002654BE" w:rsidRDefault="00CC4228" w:rsidP="00CC4228">
      <w:pPr>
        <w:spacing w:after="0" w:line="240" w:lineRule="auto"/>
        <w:rPr>
          <w:b/>
        </w:rPr>
      </w:pPr>
      <w:r w:rsidRPr="002654BE">
        <w:rPr>
          <w:b/>
        </w:rPr>
        <w:t>Competencias que se trabajan</w:t>
      </w:r>
      <w:r w:rsidR="002654BE" w:rsidRPr="002654BE">
        <w:rPr>
          <w:b/>
        </w:rPr>
        <w:t>:</w:t>
      </w:r>
    </w:p>
    <w:p w:rsidR="00CC4228" w:rsidRPr="00440F7E" w:rsidRDefault="00CC4228" w:rsidP="00CC4228">
      <w:pPr>
        <w:spacing w:after="0" w:line="240" w:lineRule="auto"/>
        <w:ind w:left="720" w:hanging="360"/>
      </w:pPr>
      <w:r w:rsidRPr="00440F7E">
        <w:t>-          Lectura musical (lectura de partituras)</w:t>
      </w:r>
    </w:p>
    <w:p w:rsidR="00CC4228" w:rsidRPr="00440F7E" w:rsidRDefault="00CC4228" w:rsidP="00CC4228">
      <w:pPr>
        <w:spacing w:after="0" w:line="240" w:lineRule="auto"/>
        <w:ind w:left="720" w:hanging="360"/>
      </w:pPr>
      <w:r w:rsidRPr="00440F7E">
        <w:t>-          Ritmo</w:t>
      </w:r>
    </w:p>
    <w:p w:rsidR="00CC4228" w:rsidRPr="00440F7E" w:rsidRDefault="00CC4228" w:rsidP="00CC4228">
      <w:pPr>
        <w:spacing w:after="0" w:line="240" w:lineRule="auto"/>
        <w:ind w:left="720" w:hanging="360"/>
      </w:pPr>
      <w:r w:rsidRPr="00440F7E">
        <w:t>-          Pulso, mantener el tempo.</w:t>
      </w:r>
    </w:p>
    <w:p w:rsidR="00CC4228" w:rsidRPr="00440F7E" w:rsidRDefault="00CC4228" w:rsidP="00CC4228">
      <w:pPr>
        <w:spacing w:after="0" w:line="240" w:lineRule="auto"/>
        <w:ind w:left="720" w:hanging="360"/>
      </w:pPr>
      <w:r w:rsidRPr="00440F7E">
        <w:t>-          Estructura musical y formal de las piezas.</w:t>
      </w:r>
    </w:p>
    <w:p w:rsidR="00ED3614" w:rsidRDefault="00CC4228" w:rsidP="00566934">
      <w:pPr>
        <w:spacing w:after="0" w:line="240" w:lineRule="auto"/>
        <w:ind w:left="720" w:hanging="360"/>
      </w:pPr>
      <w:r w:rsidRPr="00440F7E">
        <w:t>-          Creatividad.</w:t>
      </w:r>
    </w:p>
    <w:p w:rsidR="000D0395" w:rsidRPr="00440F7E" w:rsidRDefault="000D0395" w:rsidP="00566934">
      <w:pPr>
        <w:spacing w:after="0" w:line="240" w:lineRule="auto"/>
        <w:ind w:left="720" w:hanging="360"/>
      </w:pPr>
    </w:p>
    <w:p w:rsidR="00CC4228" w:rsidRPr="007665CE" w:rsidRDefault="00CC4228" w:rsidP="00440F7E">
      <w:pPr>
        <w:pStyle w:val="Ttulo4"/>
        <w:rPr>
          <w:rFonts w:eastAsiaTheme="minorHAnsi"/>
          <w:sz w:val="32"/>
          <w:szCs w:val="32"/>
        </w:rPr>
      </w:pPr>
      <w:r w:rsidRPr="007665CE">
        <w:rPr>
          <w:rFonts w:eastAsiaTheme="minorHAnsi"/>
          <w:sz w:val="32"/>
          <w:szCs w:val="32"/>
        </w:rPr>
        <w:t>ORQUESTA</w:t>
      </w:r>
      <w:r w:rsidR="00CB6EC8" w:rsidRPr="007665CE">
        <w:rPr>
          <w:rFonts w:eastAsiaTheme="minorHAnsi"/>
          <w:noProof/>
          <w:sz w:val="32"/>
          <w:szCs w:val="32"/>
          <w:lang w:eastAsia="es-ES"/>
        </w:rPr>
        <w:t xml:space="preserve"> </w:t>
      </w:r>
    </w:p>
    <w:p w:rsidR="00CC4228" w:rsidRPr="00440F7E" w:rsidRDefault="00CC4228" w:rsidP="00CC4228">
      <w:pPr>
        <w:spacing w:after="0" w:line="240" w:lineRule="auto"/>
      </w:pPr>
      <w:r w:rsidRPr="00440F7E">
        <w:t>Total de horas realizadas: El número de horas varía dependiendo del número de eventos que haya.</w:t>
      </w:r>
    </w:p>
    <w:p w:rsidR="00CC4228" w:rsidRPr="002654BE" w:rsidRDefault="00CC4228" w:rsidP="00CC4228">
      <w:pPr>
        <w:spacing w:after="0" w:line="240" w:lineRule="auto"/>
        <w:rPr>
          <w:b/>
        </w:rPr>
      </w:pPr>
      <w:r w:rsidRPr="002654BE">
        <w:rPr>
          <w:b/>
        </w:rPr>
        <w:t>Objetivos</w:t>
      </w:r>
      <w:r w:rsidR="002654BE">
        <w:rPr>
          <w:b/>
        </w:rPr>
        <w:t>:</w:t>
      </w:r>
    </w:p>
    <w:p w:rsidR="00CC4228" w:rsidRPr="00440F7E" w:rsidRDefault="00CC4228" w:rsidP="00CC4228">
      <w:pPr>
        <w:spacing w:after="0" w:line="240" w:lineRule="auto"/>
        <w:ind w:left="720" w:hanging="360"/>
      </w:pPr>
      <w:r w:rsidRPr="00440F7E">
        <w:t>-          Reunir todas las especialidades instrumentales para la práctica grupal.</w:t>
      </w:r>
    </w:p>
    <w:p w:rsidR="00CC4228" w:rsidRPr="00440F7E" w:rsidRDefault="00CC4228" w:rsidP="00CC4228">
      <w:pPr>
        <w:spacing w:after="0" w:line="240" w:lineRule="auto"/>
        <w:ind w:left="720" w:hanging="360"/>
      </w:pPr>
      <w:r w:rsidRPr="00440F7E">
        <w:t>-          Motivar a los niños y niñas del participante con la práctica del repertorio con t</w:t>
      </w:r>
      <w:r w:rsidRPr="00440F7E">
        <w:t>o</w:t>
      </w:r>
      <w:r w:rsidRPr="00440F7E">
        <w:t>dos sus compañeros.</w:t>
      </w:r>
    </w:p>
    <w:p w:rsidR="00CC4228" w:rsidRPr="00440F7E" w:rsidRDefault="00CC4228" w:rsidP="00CC4228">
      <w:pPr>
        <w:spacing w:after="0" w:line="240" w:lineRule="auto"/>
        <w:ind w:left="720" w:hanging="360"/>
      </w:pPr>
      <w:r w:rsidRPr="00440F7E">
        <w:t>-          Preparar las piezas musicales para el ciclo o ciclos de eventos más cercanos.</w:t>
      </w:r>
    </w:p>
    <w:p w:rsidR="00CC4228" w:rsidRPr="002654BE" w:rsidRDefault="002654BE" w:rsidP="00CC4228">
      <w:pPr>
        <w:spacing w:after="0" w:line="240" w:lineRule="auto"/>
        <w:rPr>
          <w:b/>
        </w:rPr>
      </w:pPr>
      <w:r>
        <w:rPr>
          <w:b/>
        </w:rPr>
        <w:t>Competencias que se trabajan:</w:t>
      </w:r>
    </w:p>
    <w:p w:rsidR="00CC4228" w:rsidRPr="00440F7E" w:rsidRDefault="00CC4228" w:rsidP="00CC4228">
      <w:pPr>
        <w:spacing w:after="0" w:line="240" w:lineRule="auto"/>
        <w:ind w:left="720" w:hanging="360"/>
      </w:pPr>
      <w:r w:rsidRPr="00440F7E">
        <w:t>-          Escucha global de todas las voces.</w:t>
      </w:r>
    </w:p>
    <w:p w:rsidR="00CC4228" w:rsidRPr="00440F7E" w:rsidRDefault="00CC4228" w:rsidP="00CC4228">
      <w:pPr>
        <w:spacing w:after="0" w:line="240" w:lineRule="auto"/>
        <w:ind w:left="720" w:hanging="360"/>
      </w:pPr>
      <w:r w:rsidRPr="00440F7E">
        <w:t>-          Práctica grupal en el conjunto más grande del proyecto: la Orquesta.</w:t>
      </w:r>
    </w:p>
    <w:p w:rsidR="00CC4228" w:rsidRDefault="00CC4228" w:rsidP="00566934">
      <w:pPr>
        <w:spacing w:after="0" w:line="240" w:lineRule="auto"/>
        <w:ind w:left="720" w:hanging="360"/>
      </w:pPr>
      <w:r w:rsidRPr="00440F7E">
        <w:t>-          Práctica de repertorio multicultural.</w:t>
      </w:r>
    </w:p>
    <w:p w:rsidR="00566934" w:rsidRPr="00440F7E" w:rsidRDefault="00566934" w:rsidP="00566934">
      <w:pPr>
        <w:spacing w:after="0" w:line="240" w:lineRule="auto"/>
        <w:ind w:left="720" w:hanging="360"/>
      </w:pPr>
    </w:p>
    <w:p w:rsidR="00CC4228" w:rsidRPr="00566934" w:rsidRDefault="00CC4228" w:rsidP="00CC4228">
      <w:pPr>
        <w:spacing w:after="0" w:line="240" w:lineRule="auto"/>
        <w:rPr>
          <w:b/>
          <w:color w:val="E36C0A" w:themeColor="accent6" w:themeShade="BF"/>
          <w:sz w:val="32"/>
          <w:szCs w:val="32"/>
        </w:rPr>
      </w:pPr>
      <w:r w:rsidRPr="00566934">
        <w:rPr>
          <w:b/>
          <w:color w:val="E36C0A" w:themeColor="accent6" w:themeShade="BF"/>
          <w:sz w:val="32"/>
          <w:szCs w:val="32"/>
        </w:rPr>
        <w:t>Obras interpretadas durante el curso 2016/2017</w:t>
      </w:r>
    </w:p>
    <w:p w:rsidR="00CC4228" w:rsidRPr="00440F7E" w:rsidRDefault="00CC4228" w:rsidP="00CC4228">
      <w:pPr>
        <w:spacing w:after="0" w:line="240" w:lineRule="auto"/>
      </w:pPr>
      <w:r w:rsidRPr="00440F7E">
        <w:t xml:space="preserve">-Arreglo de música </w:t>
      </w:r>
      <w:proofErr w:type="spellStart"/>
      <w:r w:rsidRPr="00440F7E">
        <w:t>Klezmer</w:t>
      </w:r>
      <w:proofErr w:type="spellEnd"/>
      <w:r w:rsidRPr="00440F7E">
        <w:t xml:space="preserve"> para Orquesta</w:t>
      </w:r>
    </w:p>
    <w:p w:rsidR="00CC4228" w:rsidRPr="00440F7E" w:rsidRDefault="00CC4228" w:rsidP="00CC4228">
      <w:pPr>
        <w:spacing w:after="0" w:line="240" w:lineRule="auto"/>
      </w:pPr>
      <w:r w:rsidRPr="00440F7E">
        <w:t>-Piratas del Caribe</w:t>
      </w:r>
    </w:p>
    <w:p w:rsidR="00CC4228" w:rsidRPr="00440F7E" w:rsidRDefault="00CC4228" w:rsidP="00CC4228">
      <w:pPr>
        <w:spacing w:after="0" w:line="240" w:lineRule="auto"/>
      </w:pPr>
      <w:r w:rsidRPr="00440F7E">
        <w:t xml:space="preserve">-Parió la luna Popular colombiana (Arreglada para </w:t>
      </w:r>
      <w:proofErr w:type="spellStart"/>
      <w:r w:rsidRPr="00440F7E">
        <w:t>DaLaNota</w:t>
      </w:r>
      <w:proofErr w:type="spellEnd"/>
      <w:r w:rsidRPr="00440F7E">
        <w:t xml:space="preserve"> por los profesores del pr</w:t>
      </w:r>
      <w:r w:rsidRPr="00440F7E">
        <w:t>o</w:t>
      </w:r>
      <w:r w:rsidRPr="00440F7E">
        <w:t>grama)</w:t>
      </w:r>
    </w:p>
    <w:p w:rsidR="00CC4228" w:rsidRDefault="00CC4228" w:rsidP="00CC4228">
      <w:pPr>
        <w:spacing w:after="0" w:line="240" w:lineRule="auto"/>
      </w:pPr>
      <w:r w:rsidRPr="00440F7E">
        <w:t xml:space="preserve">-Stand </w:t>
      </w:r>
      <w:proofErr w:type="spellStart"/>
      <w:r w:rsidRPr="00440F7E">
        <w:t>by</w:t>
      </w:r>
      <w:proofErr w:type="spellEnd"/>
      <w:r w:rsidRPr="00440F7E">
        <w:t xml:space="preserve"> me. (Arreglada para </w:t>
      </w:r>
      <w:proofErr w:type="spellStart"/>
      <w:r w:rsidRPr="00440F7E">
        <w:t>DaLaNota</w:t>
      </w:r>
      <w:proofErr w:type="spellEnd"/>
      <w:r w:rsidRPr="00440F7E">
        <w:t xml:space="preserve"> por los profesores del programa)</w:t>
      </w:r>
    </w:p>
    <w:p w:rsidR="003B0D61" w:rsidRDefault="003B0D61" w:rsidP="00CC4228">
      <w:pPr>
        <w:spacing w:after="0" w:line="240" w:lineRule="auto"/>
      </w:pPr>
    </w:p>
    <w:p w:rsidR="00566934" w:rsidRDefault="002654BE" w:rsidP="002654BE">
      <w:pPr>
        <w:spacing w:after="0" w:line="240" w:lineRule="auto"/>
        <w:jc w:val="center"/>
      </w:pPr>
      <w:r w:rsidRPr="002654BE">
        <w:rPr>
          <w:noProof/>
          <w:lang w:eastAsia="es-ES"/>
        </w:rPr>
        <w:drawing>
          <wp:inline distT="0" distB="0" distL="0" distR="0">
            <wp:extent cx="5449253" cy="3632661"/>
            <wp:effectExtent l="19050" t="0" r="0" b="0"/>
            <wp:docPr id="10" name="8 Imagen" descr="_MBQ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BQ3027.JPG"/>
                    <pic:cNvPicPr/>
                  </pic:nvPicPr>
                  <pic:blipFill>
                    <a:blip r:embed="rId29" cstate="print"/>
                    <a:stretch>
                      <a:fillRect/>
                    </a:stretch>
                  </pic:blipFill>
                  <pic:spPr>
                    <a:xfrm>
                      <a:off x="0" y="0"/>
                      <a:ext cx="5448993" cy="3632488"/>
                    </a:xfrm>
                    <a:prstGeom prst="rect">
                      <a:avLst/>
                    </a:prstGeom>
                  </pic:spPr>
                </pic:pic>
              </a:graphicData>
            </a:graphic>
          </wp:inline>
        </w:drawing>
      </w:r>
    </w:p>
    <w:p w:rsidR="00CC4228" w:rsidRPr="00440F7E" w:rsidRDefault="00CC4228" w:rsidP="00440F7E">
      <w:pPr>
        <w:pStyle w:val="Ttulo1"/>
        <w:jc w:val="left"/>
        <w:rPr>
          <w:rFonts w:eastAsiaTheme="minorHAnsi"/>
        </w:rPr>
      </w:pPr>
      <w:r w:rsidRPr="00440F7E">
        <w:rPr>
          <w:rFonts w:eastAsiaTheme="minorHAnsi"/>
        </w:rPr>
        <w:lastRenderedPageBreak/>
        <w:t>Á</w:t>
      </w:r>
      <w:r w:rsidR="00440F7E">
        <w:rPr>
          <w:rFonts w:eastAsiaTheme="minorHAnsi"/>
        </w:rPr>
        <w:t>rea Psicosocial</w:t>
      </w:r>
    </w:p>
    <w:p w:rsidR="000D0395" w:rsidRDefault="002654BE" w:rsidP="00F11232">
      <w:pPr>
        <w:spacing w:before="240" w:after="0" w:line="240" w:lineRule="auto"/>
      </w:pPr>
      <w:r>
        <w:t xml:space="preserve">Dos </w:t>
      </w:r>
      <w:r w:rsidR="000D0395">
        <w:t>profesionales del ámbito psicosocial</w:t>
      </w:r>
      <w:r w:rsidR="00CC4228" w:rsidRPr="00440F7E">
        <w:t xml:space="preserve"> (psicóloga y trabajadora social) son las encarg</w:t>
      </w:r>
      <w:r w:rsidR="00CC4228" w:rsidRPr="00440F7E">
        <w:t>a</w:t>
      </w:r>
      <w:r w:rsidR="00CC4228" w:rsidRPr="00440F7E">
        <w:t>das de atender a los participantes y sus familias en función de las necesidades detectadas</w:t>
      </w:r>
      <w:r w:rsidR="000D0395">
        <w:t xml:space="preserve"> al comienzo de curso y durante el mismo</w:t>
      </w:r>
      <w:r w:rsidR="00CC4228" w:rsidRPr="00440F7E">
        <w:t>.</w:t>
      </w:r>
    </w:p>
    <w:p w:rsidR="00F11232" w:rsidRPr="00F11232" w:rsidRDefault="00F11232" w:rsidP="00F11232">
      <w:pPr>
        <w:spacing w:before="240" w:after="0" w:line="240" w:lineRule="auto"/>
      </w:pPr>
    </w:p>
    <w:p w:rsidR="00CC4228" w:rsidRPr="007665CE" w:rsidRDefault="00CC4228" w:rsidP="00440F7E">
      <w:pPr>
        <w:pStyle w:val="Ttulo4"/>
        <w:rPr>
          <w:rFonts w:eastAsiaTheme="minorHAnsi"/>
          <w:sz w:val="32"/>
          <w:szCs w:val="32"/>
        </w:rPr>
      </w:pPr>
      <w:r w:rsidRPr="007665CE">
        <w:rPr>
          <w:rFonts w:eastAsiaTheme="minorHAnsi"/>
          <w:sz w:val="32"/>
          <w:szCs w:val="32"/>
        </w:rPr>
        <w:t>OBJETIVOS</w:t>
      </w:r>
    </w:p>
    <w:p w:rsidR="00CC4228" w:rsidRPr="002654BE" w:rsidRDefault="00CC4228" w:rsidP="00CC4228">
      <w:pPr>
        <w:spacing w:before="240" w:after="0" w:line="240" w:lineRule="auto"/>
        <w:rPr>
          <w:b/>
        </w:rPr>
      </w:pPr>
      <w:r w:rsidRPr="002654BE">
        <w:rPr>
          <w:b/>
        </w:rPr>
        <w:t>Con los participantes</w:t>
      </w:r>
      <w:r w:rsidR="002654BE">
        <w:rPr>
          <w:b/>
        </w:rPr>
        <w:t>:</w:t>
      </w:r>
    </w:p>
    <w:p w:rsidR="000D0395" w:rsidRDefault="00CC4228" w:rsidP="00CC4228">
      <w:pPr>
        <w:spacing w:before="240" w:after="0" w:line="240" w:lineRule="auto"/>
        <w:ind w:left="720" w:hanging="360"/>
      </w:pPr>
      <w:r w:rsidRPr="00440F7E">
        <w:t>-          </w:t>
      </w:r>
      <w:r w:rsidR="000D0395">
        <w:t>Detección de necesidades personales, sociales, escolares o familiares.</w:t>
      </w:r>
    </w:p>
    <w:p w:rsidR="000D0395" w:rsidRDefault="000D0395" w:rsidP="000D0395">
      <w:pPr>
        <w:spacing w:before="240" w:after="0" w:line="240" w:lineRule="auto"/>
        <w:ind w:left="720" w:hanging="360"/>
      </w:pPr>
      <w:r w:rsidRPr="00440F7E">
        <w:t>-          </w:t>
      </w:r>
      <w:r>
        <w:t xml:space="preserve">Mejorar la autoestima y el </w:t>
      </w:r>
      <w:proofErr w:type="spellStart"/>
      <w:r>
        <w:t>autoconcepto</w:t>
      </w:r>
      <w:proofErr w:type="spellEnd"/>
      <w:r>
        <w:t xml:space="preserve"> personal de cada participante.</w:t>
      </w:r>
    </w:p>
    <w:p w:rsidR="00CC4228" w:rsidRPr="00440F7E" w:rsidRDefault="000D0395" w:rsidP="000D0395">
      <w:pPr>
        <w:spacing w:before="240" w:after="0" w:line="240" w:lineRule="auto"/>
        <w:ind w:firstLine="360"/>
      </w:pPr>
      <w:r>
        <w:t>-</w:t>
      </w:r>
      <w:r>
        <w:tab/>
        <w:t xml:space="preserve">    </w:t>
      </w:r>
      <w:r w:rsidR="00CC4228" w:rsidRPr="00440F7E">
        <w:t>Fomentar la iniciativa grupal y la participación social.</w:t>
      </w:r>
    </w:p>
    <w:p w:rsidR="00CC4228" w:rsidRPr="00440F7E" w:rsidRDefault="00CC4228" w:rsidP="00CC4228">
      <w:pPr>
        <w:spacing w:before="240" w:after="0" w:line="240" w:lineRule="auto"/>
        <w:ind w:left="720" w:hanging="360"/>
      </w:pPr>
      <w:r w:rsidRPr="00440F7E">
        <w:t>-          Desarrollar el pensamiento colectivo a través de LA ASAMBLEA.</w:t>
      </w:r>
    </w:p>
    <w:p w:rsidR="00CC4228" w:rsidRPr="00440F7E" w:rsidRDefault="00CC4228" w:rsidP="00CC4228">
      <w:pPr>
        <w:spacing w:before="240" w:after="0" w:line="240" w:lineRule="auto"/>
        <w:ind w:left="720" w:hanging="360"/>
      </w:pPr>
      <w:r w:rsidRPr="00440F7E">
        <w:t>-          Potenciar y desarrollar el pensamiento crítico.</w:t>
      </w:r>
    </w:p>
    <w:p w:rsidR="00CC4228" w:rsidRPr="00440F7E" w:rsidRDefault="00CC4228" w:rsidP="00CC4228">
      <w:pPr>
        <w:spacing w:before="240" w:after="0" w:line="240" w:lineRule="auto"/>
        <w:ind w:left="720" w:hanging="360"/>
      </w:pPr>
      <w:r w:rsidRPr="00440F7E">
        <w:t>-          Transmitir valores como el respeto y la libertad.</w:t>
      </w:r>
    </w:p>
    <w:p w:rsidR="00CC4228" w:rsidRPr="00440F7E" w:rsidRDefault="00CC4228" w:rsidP="00CC4228">
      <w:pPr>
        <w:spacing w:before="240" w:after="0" w:line="240" w:lineRule="auto"/>
        <w:ind w:left="720" w:hanging="360"/>
      </w:pPr>
      <w:r w:rsidRPr="00440F7E">
        <w:t>-          Mejorar las habilidades sociales y comunicativas.</w:t>
      </w:r>
    </w:p>
    <w:p w:rsidR="00CC4228" w:rsidRDefault="00CC4228" w:rsidP="00CC4228">
      <w:pPr>
        <w:spacing w:before="240" w:after="0" w:line="240" w:lineRule="auto"/>
        <w:ind w:left="720" w:hanging="360"/>
      </w:pPr>
      <w:r w:rsidRPr="00440F7E">
        <w:t>-          Desarrollar la autonomía en la toma de decisiones.</w:t>
      </w:r>
    </w:p>
    <w:p w:rsidR="000D0395" w:rsidRPr="00440F7E" w:rsidRDefault="000D0395" w:rsidP="00CC4228">
      <w:pPr>
        <w:spacing w:before="240" w:after="0" w:line="240" w:lineRule="auto"/>
        <w:ind w:left="720" w:hanging="360"/>
      </w:pPr>
    </w:p>
    <w:p w:rsidR="00CC4228" w:rsidRPr="002654BE" w:rsidRDefault="00CC4228" w:rsidP="00CC4228">
      <w:pPr>
        <w:spacing w:before="240" w:after="0" w:line="240" w:lineRule="auto"/>
        <w:rPr>
          <w:b/>
        </w:rPr>
      </w:pPr>
      <w:r w:rsidRPr="002654BE">
        <w:rPr>
          <w:b/>
        </w:rPr>
        <w:t>Con las familias</w:t>
      </w:r>
      <w:r w:rsidR="002654BE">
        <w:rPr>
          <w:b/>
        </w:rPr>
        <w:t>:</w:t>
      </w:r>
    </w:p>
    <w:p w:rsidR="00CC4228" w:rsidRPr="00440F7E" w:rsidRDefault="00CC4228" w:rsidP="00CC4228">
      <w:pPr>
        <w:spacing w:before="240" w:after="0" w:line="240" w:lineRule="auto"/>
        <w:ind w:left="720" w:hanging="360"/>
      </w:pPr>
      <w:r w:rsidRPr="00440F7E">
        <w:t>-         Dar apoyo psicoeducativo a las familias con dudas o necesidades, facilitándoles propuestas de interve</w:t>
      </w:r>
      <w:r w:rsidRPr="00440F7E">
        <w:t>n</w:t>
      </w:r>
      <w:r w:rsidRPr="00440F7E">
        <w:t>ción.</w:t>
      </w:r>
    </w:p>
    <w:p w:rsidR="00CC4228" w:rsidRPr="00440F7E" w:rsidRDefault="00CC4228" w:rsidP="00CC4228">
      <w:pPr>
        <w:spacing w:before="240" w:after="0" w:line="240" w:lineRule="auto"/>
        <w:ind w:left="720" w:hanging="360"/>
      </w:pPr>
      <w:r w:rsidRPr="00440F7E">
        <w:t>-          Acompañar en la cobertura de necesidades emocionales familiares.</w:t>
      </w:r>
    </w:p>
    <w:p w:rsidR="00CC4228" w:rsidRPr="00440F7E" w:rsidRDefault="00CC4228" w:rsidP="00CC4228">
      <w:pPr>
        <w:spacing w:before="240" w:after="0" w:line="240" w:lineRule="auto"/>
        <w:ind w:left="720" w:hanging="360"/>
      </w:pPr>
      <w:r w:rsidRPr="00440F7E">
        <w:t>-          Facilitar la toma de contacto con recursos de ayuda de la zona.</w:t>
      </w:r>
    </w:p>
    <w:p w:rsidR="00CC4228" w:rsidRPr="00440F7E" w:rsidRDefault="00CC4228" w:rsidP="00CC4228">
      <w:pPr>
        <w:spacing w:before="240" w:after="0" w:line="240" w:lineRule="auto"/>
        <w:ind w:left="720" w:hanging="360"/>
      </w:pPr>
      <w:r w:rsidRPr="00440F7E">
        <w:t>-          Formar una comunidad integrada, culta y equilibrada.</w:t>
      </w:r>
    </w:p>
    <w:p w:rsidR="00E40BAC" w:rsidRDefault="00E40BAC" w:rsidP="00CC4228">
      <w:pPr>
        <w:spacing w:before="240" w:after="0" w:line="240" w:lineRule="auto"/>
        <w:rPr>
          <w:b/>
        </w:rPr>
      </w:pPr>
    </w:p>
    <w:p w:rsidR="00CC4228" w:rsidRPr="002654BE" w:rsidRDefault="00CC4228" w:rsidP="00CC4228">
      <w:pPr>
        <w:spacing w:before="240" w:after="0" w:line="240" w:lineRule="auto"/>
        <w:rPr>
          <w:b/>
        </w:rPr>
      </w:pPr>
      <w:r w:rsidRPr="002654BE">
        <w:rPr>
          <w:b/>
        </w:rPr>
        <w:t>Con los profesores</w:t>
      </w:r>
      <w:r w:rsidR="00F11232">
        <w:rPr>
          <w:b/>
        </w:rPr>
        <w:t xml:space="preserve"> y profesoras</w:t>
      </w:r>
      <w:r w:rsidR="002654BE">
        <w:rPr>
          <w:b/>
        </w:rPr>
        <w:t>:</w:t>
      </w:r>
    </w:p>
    <w:p w:rsidR="00CC4228" w:rsidRPr="00440F7E" w:rsidRDefault="00E40BAC" w:rsidP="00CC4228">
      <w:pPr>
        <w:spacing w:before="240" w:after="0" w:line="240" w:lineRule="auto"/>
        <w:ind w:left="720" w:hanging="360"/>
      </w:pPr>
      <w:r>
        <w:t>-      R</w:t>
      </w:r>
      <w:r w:rsidR="00CC4228" w:rsidRPr="00440F7E">
        <w:t>ecurso de ayuda para los profesores</w:t>
      </w:r>
      <w:r w:rsidR="002D1396">
        <w:t>/as</w:t>
      </w:r>
      <w:r w:rsidR="00CC4228" w:rsidRPr="00440F7E">
        <w:t xml:space="preserve"> a nivel de información personal y familiar de los niños</w:t>
      </w:r>
      <w:r w:rsidR="002D1396">
        <w:t xml:space="preserve">, </w:t>
      </w:r>
      <w:proofErr w:type="spellStart"/>
      <w:r w:rsidR="002D1396">
        <w:t>niás</w:t>
      </w:r>
      <w:proofErr w:type="spellEnd"/>
      <w:r w:rsidR="002D1396">
        <w:t xml:space="preserve"> y adolescentes</w:t>
      </w:r>
      <w:r w:rsidR="00CC4228" w:rsidRPr="00440F7E">
        <w:t>, trazando estrategias pedagógicas en consonancia con las diferentes áreas del niño</w:t>
      </w:r>
      <w:r w:rsidR="002D1396">
        <w:t>/a</w:t>
      </w:r>
      <w:r w:rsidR="00CC4228" w:rsidRPr="00440F7E">
        <w:t>.</w:t>
      </w:r>
    </w:p>
    <w:p w:rsidR="00CC4228" w:rsidRPr="00440F7E" w:rsidRDefault="00E40BAC" w:rsidP="00CC4228">
      <w:pPr>
        <w:spacing w:before="240" w:after="0" w:line="240" w:lineRule="auto"/>
        <w:ind w:left="720" w:hanging="360"/>
      </w:pPr>
      <w:r>
        <w:t>-       </w:t>
      </w:r>
      <w:r w:rsidR="00CC4228" w:rsidRPr="00440F7E">
        <w:t>Apoyar en el aula</w:t>
      </w:r>
    </w:p>
    <w:p w:rsidR="00CC4228" w:rsidRPr="00440F7E" w:rsidRDefault="00E40BAC" w:rsidP="00CC4228">
      <w:pPr>
        <w:spacing w:before="240" w:after="0" w:line="240" w:lineRule="auto"/>
        <w:ind w:left="720" w:hanging="360"/>
      </w:pPr>
      <w:r>
        <w:t>-       </w:t>
      </w:r>
      <w:r w:rsidR="00CC4228" w:rsidRPr="00440F7E">
        <w:t>Asesorar al docente</w:t>
      </w:r>
    </w:p>
    <w:p w:rsidR="00837B34" w:rsidRPr="00440F7E" w:rsidRDefault="00E40BAC" w:rsidP="002D1396">
      <w:pPr>
        <w:spacing w:before="240" w:after="0" w:line="240" w:lineRule="auto"/>
        <w:ind w:left="720" w:hanging="360"/>
      </w:pPr>
      <w:r>
        <w:t>-        </w:t>
      </w:r>
      <w:r w:rsidR="00CC4228" w:rsidRPr="00440F7E">
        <w:t>Realizar reuniones quincenales de casos.</w:t>
      </w:r>
    </w:p>
    <w:p w:rsidR="00CC4228" w:rsidRPr="00440F7E" w:rsidRDefault="00CC4228" w:rsidP="00CC4228">
      <w:pPr>
        <w:spacing w:before="240" w:after="0" w:line="240" w:lineRule="auto"/>
      </w:pPr>
      <w:r w:rsidRPr="00440F7E">
        <w:lastRenderedPageBreak/>
        <w:t>La intervención psicosocial llevada a cabo por el equipo formado por la psicóloga y trab</w:t>
      </w:r>
      <w:r w:rsidRPr="00440F7E">
        <w:t>a</w:t>
      </w:r>
      <w:r w:rsidRPr="00440F7E">
        <w:t>jadora social presenta los siguientes niveles de intervención y/o actuación:</w:t>
      </w:r>
    </w:p>
    <w:p w:rsidR="00CC4228" w:rsidRPr="00440F7E" w:rsidRDefault="00CC4228" w:rsidP="00CC4228">
      <w:pPr>
        <w:spacing w:before="240" w:after="0" w:line="240" w:lineRule="auto"/>
        <w:ind w:left="720" w:hanging="360"/>
      </w:pPr>
      <w:r w:rsidRPr="00440F7E">
        <w:t>-          </w:t>
      </w:r>
      <w:r w:rsidRPr="002654BE">
        <w:rPr>
          <w:b/>
        </w:rPr>
        <w:t>Servicio de atención directa</w:t>
      </w:r>
      <w:r w:rsidRPr="00440F7E">
        <w:t>. Se realiza un plan de actuación por medio de una evaluación, orientación y/o propuesta de soluciones de dificultades detectadas en el niño/a o en la familia. Esta estrategia con un seguimiento y acompañamie</w:t>
      </w:r>
      <w:r w:rsidRPr="00440F7E">
        <w:t>n</w:t>
      </w:r>
      <w:r w:rsidRPr="00440F7E">
        <w:t>to en la evolución del caso.</w:t>
      </w:r>
    </w:p>
    <w:p w:rsidR="00CC4228" w:rsidRPr="00440F7E" w:rsidRDefault="00CC4228" w:rsidP="00CC4228">
      <w:pPr>
        <w:spacing w:before="240" w:after="0" w:line="240" w:lineRule="auto"/>
        <w:ind w:left="720" w:hanging="360"/>
      </w:pPr>
      <w:r w:rsidRPr="002654BE">
        <w:rPr>
          <w:b/>
        </w:rPr>
        <w:t>-          Mediación.</w:t>
      </w:r>
      <w:r w:rsidRPr="00440F7E">
        <w:t xml:space="preserve"> Con ella se pone en contacto a las familias con los diferentes recursos sociales de la zona. Para ello, el área psicosocial de </w:t>
      </w:r>
      <w:proofErr w:type="spellStart"/>
      <w:r w:rsidRPr="00440F7E">
        <w:t>DaLaNota</w:t>
      </w:r>
      <w:proofErr w:type="spellEnd"/>
      <w:r w:rsidRPr="00440F7E">
        <w:t xml:space="preserve"> elabora un mapa de recursos del distrito que cubran las pos</w:t>
      </w:r>
      <w:r w:rsidRPr="00440F7E">
        <w:t>i</w:t>
      </w:r>
      <w:r w:rsidRPr="00440F7E">
        <w:t>bles necesidades.</w:t>
      </w:r>
    </w:p>
    <w:p w:rsidR="00CC4228" w:rsidRPr="00440F7E" w:rsidRDefault="00CC4228" w:rsidP="002654BE">
      <w:pPr>
        <w:spacing w:before="240" w:after="0" w:line="240" w:lineRule="auto"/>
        <w:ind w:left="720" w:hanging="360"/>
      </w:pPr>
      <w:r w:rsidRPr="00440F7E">
        <w:t>-          </w:t>
      </w:r>
      <w:r w:rsidRPr="002654BE">
        <w:rPr>
          <w:b/>
        </w:rPr>
        <w:t>Trabajo colaborativo.</w:t>
      </w:r>
      <w:r w:rsidRPr="00440F7E">
        <w:t xml:space="preserve"> Con  la participación mensual en los encuentros de la Mesa de la Infancia del Di</w:t>
      </w:r>
      <w:r w:rsidRPr="00440F7E">
        <w:t>s</w:t>
      </w:r>
      <w:r w:rsidRPr="00440F7E">
        <w:t>trito Centro y con el contacto con el colegio del niño/a o institución de referencia del sistema familiar se crea una red de trabajo comunitario que busca trazar una colaboración y apoyo a las iniciativas de las 22 organizaciones que componen esta estructura, para así desarrollar un trabajo más ef</w:t>
      </w:r>
      <w:r w:rsidRPr="00440F7E">
        <w:t>i</w:t>
      </w:r>
      <w:r w:rsidRPr="00440F7E">
        <w:t>caz con la población infantil y juvenil del barrio.</w:t>
      </w:r>
    </w:p>
    <w:p w:rsidR="00CC4228" w:rsidRDefault="00CC4228" w:rsidP="00CC4228">
      <w:pPr>
        <w:spacing w:after="0" w:line="240" w:lineRule="auto"/>
      </w:pPr>
    </w:p>
    <w:p w:rsidR="00E40BAC" w:rsidRPr="00440F7E" w:rsidRDefault="00E40BAC" w:rsidP="00CC4228">
      <w:pPr>
        <w:spacing w:after="0" w:line="240" w:lineRule="auto"/>
      </w:pPr>
    </w:p>
    <w:p w:rsidR="00E40BAC" w:rsidRDefault="00837B34" w:rsidP="00E40BAC">
      <w:pPr>
        <w:pStyle w:val="Ttulo4"/>
        <w:rPr>
          <w:rFonts w:eastAsiaTheme="minorHAnsi"/>
          <w:sz w:val="32"/>
          <w:szCs w:val="32"/>
        </w:rPr>
      </w:pPr>
      <w:r>
        <w:rPr>
          <w:rFonts w:eastAsiaTheme="minorHAnsi"/>
          <w:sz w:val="32"/>
          <w:szCs w:val="32"/>
        </w:rPr>
        <w:t>Registro de actividad (Área Psicosocial)</w:t>
      </w:r>
    </w:p>
    <w:p w:rsidR="00837B34" w:rsidRPr="00837B34" w:rsidRDefault="00837B34" w:rsidP="00837B34">
      <w:pPr>
        <w:rPr>
          <w:b/>
          <w:u w:val="single"/>
        </w:rPr>
      </w:pPr>
      <w:r w:rsidRPr="00837B34">
        <w:rPr>
          <w:b/>
          <w:u w:val="single"/>
        </w:rPr>
        <w:t>Intervenciones realizadas:</w:t>
      </w:r>
    </w:p>
    <w:p w:rsidR="00837B34" w:rsidRDefault="00837B34" w:rsidP="00837B34">
      <w:r>
        <w:t>El 30% de las familias han sido atendidas puntual o continuadamente por parte del equipo psicosocial.</w:t>
      </w:r>
    </w:p>
    <w:p w:rsidR="00837B34" w:rsidRDefault="00837B34" w:rsidP="00837B34">
      <w:pPr>
        <w:pStyle w:val="Prrafodelista"/>
        <w:numPr>
          <w:ilvl w:val="0"/>
          <w:numId w:val="37"/>
        </w:numPr>
      </w:pPr>
      <w:r>
        <w:t>Nº de intervenciones familiares: 35</w:t>
      </w:r>
    </w:p>
    <w:p w:rsidR="00837B34" w:rsidRDefault="00837B34" w:rsidP="00837B34">
      <w:pPr>
        <w:pStyle w:val="Prrafodelista"/>
        <w:numPr>
          <w:ilvl w:val="0"/>
          <w:numId w:val="37"/>
        </w:numPr>
      </w:pPr>
      <w:r>
        <w:t>Nº de intervenciones individuales: 15</w:t>
      </w:r>
    </w:p>
    <w:p w:rsidR="00837B34" w:rsidRDefault="00837B34" w:rsidP="00837B34">
      <w:pPr>
        <w:pStyle w:val="Prrafodelista"/>
        <w:numPr>
          <w:ilvl w:val="0"/>
          <w:numId w:val="37"/>
        </w:numPr>
      </w:pPr>
      <w:r>
        <w:t>Nº de derivaciones a recursos asistenciales de zona: 5</w:t>
      </w:r>
    </w:p>
    <w:p w:rsidR="00837B34" w:rsidRDefault="00837B34" w:rsidP="00837B34">
      <w:pPr>
        <w:rPr>
          <w:b/>
          <w:u w:val="single"/>
        </w:rPr>
      </w:pPr>
    </w:p>
    <w:p w:rsidR="00837B34" w:rsidRDefault="00837B34" w:rsidP="00837B34">
      <w:pPr>
        <w:rPr>
          <w:b/>
          <w:u w:val="single"/>
        </w:rPr>
      </w:pPr>
      <w:r>
        <w:rPr>
          <w:b/>
          <w:u w:val="single"/>
        </w:rPr>
        <w:t>Intervención socioeducativa en aula. Gestión de conflictos y habilidades de comunic</w:t>
      </w:r>
      <w:r>
        <w:rPr>
          <w:b/>
          <w:u w:val="single"/>
        </w:rPr>
        <w:t>a</w:t>
      </w:r>
      <w:r>
        <w:rPr>
          <w:b/>
          <w:u w:val="single"/>
        </w:rPr>
        <w:t>ción</w:t>
      </w:r>
    </w:p>
    <w:p w:rsidR="00837B34" w:rsidRDefault="003B0D61" w:rsidP="00837B34">
      <w:r>
        <w:t>Todas las semanas, se llevan a cabo sesiones grupales donde los participantes practican los valores despertados y experimentados a través del aprendizaje de la Música. Desde la comunicación emocional, la relajación, el trab</w:t>
      </w:r>
      <w:r>
        <w:t>a</w:t>
      </w:r>
      <w:r>
        <w:t xml:space="preserve">jo cooperativo, la gestión de conflictos, </w:t>
      </w:r>
      <w:r w:rsidR="00FE5579">
        <w:t xml:space="preserve">el apoyo en su resolución a </w:t>
      </w:r>
      <w:r w:rsidR="00837B34">
        <w:t>través de la formación de mediadores</w:t>
      </w:r>
      <w:r w:rsidR="00FE5579">
        <w:t>. Es a través de esta act</w:t>
      </w:r>
      <w:r w:rsidR="00FE5579">
        <w:t>i</w:t>
      </w:r>
      <w:r w:rsidR="00FE5579">
        <w:t xml:space="preserve">vidad, que los participantes </w:t>
      </w:r>
      <w:proofErr w:type="gramStart"/>
      <w:r w:rsidR="00FE5579">
        <w:t>puede</w:t>
      </w:r>
      <w:proofErr w:type="gramEnd"/>
      <w:r w:rsidR="00FE5579">
        <w:t xml:space="preserve"> generalizar lo vivido, practicado e integrado en el horario de la actividad </w:t>
      </w:r>
      <w:proofErr w:type="spellStart"/>
      <w:r w:rsidR="00FE5579">
        <w:t>DaLaNota</w:t>
      </w:r>
      <w:proofErr w:type="spellEnd"/>
      <w:r w:rsidR="00FE5579">
        <w:t xml:space="preserve"> a las demás esferas de su vida. </w:t>
      </w:r>
    </w:p>
    <w:p w:rsidR="00FE5579" w:rsidRDefault="00FE5579" w:rsidP="00837B34">
      <w:pPr>
        <w:rPr>
          <w:b/>
          <w:u w:val="single"/>
        </w:rPr>
      </w:pPr>
    </w:p>
    <w:p w:rsidR="00837B34" w:rsidRPr="00837B34" w:rsidRDefault="00837B34" w:rsidP="00837B34">
      <w:pPr>
        <w:rPr>
          <w:b/>
          <w:u w:val="single"/>
        </w:rPr>
      </w:pPr>
      <w:r w:rsidRPr="00837B34">
        <w:rPr>
          <w:b/>
          <w:u w:val="single"/>
        </w:rPr>
        <w:t>Dinamización artístico-social comunitaria:</w:t>
      </w:r>
    </w:p>
    <w:p w:rsidR="00837B34" w:rsidRPr="00440F7E" w:rsidRDefault="00837B34" w:rsidP="00837B34">
      <w:pPr>
        <w:jc w:val="both"/>
      </w:pPr>
      <w:r>
        <w:t xml:space="preserve">El trabajo en el desarrollo de conciencia de grupo y su carácter participativo, se ha hecho tangible en la creación de cuatro proyectos/acciones colectivas, en las que los adultos participan como facilitadores del proceso. A través de la herramienta </w:t>
      </w:r>
      <w:proofErr w:type="spellStart"/>
      <w:r w:rsidRPr="00837B34">
        <w:rPr>
          <w:b/>
          <w:i/>
        </w:rPr>
        <w:t>Design</w:t>
      </w:r>
      <w:proofErr w:type="spellEnd"/>
      <w:r w:rsidRPr="00837B34">
        <w:rPr>
          <w:b/>
          <w:i/>
        </w:rPr>
        <w:t xml:space="preserve"> </w:t>
      </w:r>
      <w:proofErr w:type="spellStart"/>
      <w:r w:rsidRPr="00837B34">
        <w:rPr>
          <w:b/>
          <w:i/>
        </w:rPr>
        <w:t>for</w:t>
      </w:r>
      <w:proofErr w:type="spellEnd"/>
      <w:r w:rsidRPr="00837B34">
        <w:rPr>
          <w:b/>
          <w:i/>
        </w:rPr>
        <w:t xml:space="preserve"> </w:t>
      </w:r>
      <w:proofErr w:type="spellStart"/>
      <w:r w:rsidRPr="00837B34">
        <w:rPr>
          <w:b/>
          <w:i/>
        </w:rPr>
        <w:t>Change</w:t>
      </w:r>
      <w:proofErr w:type="spellEnd"/>
      <w:r>
        <w:t xml:space="preserve">, que tiene como </w:t>
      </w:r>
      <w:r w:rsidRPr="00440F7E">
        <w:t>objetivo innovar, generar emprendimiento y pote</w:t>
      </w:r>
      <w:r w:rsidRPr="00440F7E">
        <w:t>n</w:t>
      </w:r>
      <w:r w:rsidRPr="00440F7E">
        <w:t xml:space="preserve">ciar las especialidades de </w:t>
      </w:r>
      <w:r>
        <w:t xml:space="preserve">los participantes, se lleva a cabo un </w:t>
      </w:r>
      <w:r w:rsidRPr="00440F7E">
        <w:t xml:space="preserve">proceso </w:t>
      </w:r>
      <w:r>
        <w:t xml:space="preserve">por el que </w:t>
      </w:r>
      <w:r w:rsidRPr="00440F7E">
        <w:t>el equipo de niños/as apre</w:t>
      </w:r>
      <w:r w:rsidRPr="00440F7E">
        <w:t>n</w:t>
      </w:r>
      <w:r w:rsidRPr="00440F7E">
        <w:t>den</w:t>
      </w:r>
      <w:r>
        <w:t>,</w:t>
      </w:r>
      <w:r w:rsidRPr="00440F7E">
        <w:t xml:space="preserve"> a partir de la creatividad, el pensamiento lógico, la colaboración, la empatía y el aprendizaje del error a generar propuestas de cambio en el entorno inmediato.</w:t>
      </w:r>
    </w:p>
    <w:p w:rsidR="00837B34" w:rsidRDefault="00837B34" w:rsidP="00837B34">
      <w:r>
        <w:t xml:space="preserve">Las </w:t>
      </w:r>
      <w:r w:rsidRPr="00837B34">
        <w:rPr>
          <w:b/>
        </w:rPr>
        <w:t>acciones</w:t>
      </w:r>
      <w:r>
        <w:t xml:space="preserve"> de los participantes del </w:t>
      </w:r>
      <w:proofErr w:type="spellStart"/>
      <w:r>
        <w:t>DaLaNota</w:t>
      </w:r>
      <w:proofErr w:type="spellEnd"/>
      <w:r>
        <w:t xml:space="preserve"> se materializan en cuatro proyectos:</w:t>
      </w:r>
    </w:p>
    <w:p w:rsidR="00837B34" w:rsidRDefault="00837B34" w:rsidP="00837B34">
      <w:r>
        <w:t xml:space="preserve">– Espacio para menores de 16 a 18 años en </w:t>
      </w:r>
      <w:proofErr w:type="spellStart"/>
      <w:r>
        <w:t>DaLaNota</w:t>
      </w:r>
      <w:proofErr w:type="spellEnd"/>
      <w:r>
        <w:t xml:space="preserve"> como premonitores para el curso 2017/18.</w:t>
      </w:r>
    </w:p>
    <w:p w:rsidR="00837B34" w:rsidRDefault="00837B34" w:rsidP="00837B34">
      <w:r>
        <w:t xml:space="preserve"> – Juego de aprendizaje y lucha sobre los derechos de los animales.</w:t>
      </w:r>
    </w:p>
    <w:p w:rsidR="00837B34" w:rsidRDefault="00837B34" w:rsidP="00837B34">
      <w:r>
        <w:lastRenderedPageBreak/>
        <w:t xml:space="preserve"> – Petición al Ayuntamiento de Madrid para la creación de un parque canino en el barrio.</w:t>
      </w:r>
    </w:p>
    <w:p w:rsidR="002D1396" w:rsidRDefault="00837B34" w:rsidP="00837B34">
      <w:r>
        <w:t>-Concierto para público en situación de hospitalización, que se llevará a cabo en el Hosp</w:t>
      </w:r>
      <w:r>
        <w:t>i</w:t>
      </w:r>
      <w:r>
        <w:t>tal Gregorio Marañón, en Octubre de 2017 junto con la Fundación Música en Vena.</w:t>
      </w:r>
    </w:p>
    <w:p w:rsidR="002D1396" w:rsidRDefault="00837B34" w:rsidP="00837B34">
      <w:r>
        <w:rPr>
          <w:noProof/>
          <w:lang w:eastAsia="es-ES"/>
        </w:rPr>
        <w:drawing>
          <wp:inline distT="0" distB="0" distL="0" distR="0">
            <wp:extent cx="6645910" cy="2040890"/>
            <wp:effectExtent l="0" t="0" r="2540"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 for change.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2040890"/>
                    </a:xfrm>
                    <a:prstGeom prst="rect">
                      <a:avLst/>
                    </a:prstGeom>
                  </pic:spPr>
                </pic:pic>
              </a:graphicData>
            </a:graphic>
          </wp:inline>
        </w:drawing>
      </w:r>
    </w:p>
    <w:p w:rsidR="00837B34" w:rsidRDefault="00837B34" w:rsidP="00837B34">
      <w:r>
        <w:t>El esfuerzo por crear conciencia grupal en las familias tras el diagnóstico de aislamiento social sufrido por muchas de ellas, ha sido traducido en una vinculación fuerte al programa y creación de lazos entre ellos, a través de tall</w:t>
      </w:r>
      <w:r>
        <w:t>e</w:t>
      </w:r>
      <w:r>
        <w:t>res impartidos por los propios famili</w:t>
      </w:r>
      <w:r>
        <w:t>a</w:t>
      </w:r>
      <w:r>
        <w:t>res (taller de relajación), eventos creados y gestionados por ellos mismos (Mercadillo Solidario en el CEIP Santa María, para sufragar parte de los gastos del evento del Teatro Circo Price), la participación activa en los días comunitarios (eventos realizados en el c</w:t>
      </w:r>
      <w:r>
        <w:t>o</w:t>
      </w:r>
      <w:r>
        <w:t>legio para generar una red familiar) y en general durante todo el proye</w:t>
      </w:r>
      <w:r>
        <w:t>c</w:t>
      </w:r>
      <w:r>
        <w:t>to.</w:t>
      </w:r>
    </w:p>
    <w:p w:rsidR="00837B34" w:rsidRDefault="002D1396" w:rsidP="00837B34">
      <w:r>
        <w:rPr>
          <w:noProof/>
          <w:lang w:eastAsia="es-ES"/>
        </w:rPr>
        <w:drawing>
          <wp:anchor distT="0" distB="0" distL="114300" distR="114300" simplePos="0" relativeHeight="251762688" behindDoc="0" locked="0" layoutInCell="1" allowOverlap="1">
            <wp:simplePos x="0" y="0"/>
            <wp:positionH relativeFrom="margin">
              <wp:posOffset>742950</wp:posOffset>
            </wp:positionH>
            <wp:positionV relativeFrom="margin">
              <wp:posOffset>4246880</wp:posOffset>
            </wp:positionV>
            <wp:extent cx="5235575" cy="3924300"/>
            <wp:effectExtent l="19050" t="0" r="3175" b="0"/>
            <wp:wrapSquare wrapText="bothSides"/>
            <wp:docPr id="12" name="Imagen 4" descr="La imagen puede contener: 4 personas, personas sonriendo,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imagen puede contener: 4 personas, personas sonriendo, personas de pie"/>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5575" cy="3924300"/>
                    </a:xfrm>
                    <a:prstGeom prst="rect">
                      <a:avLst/>
                    </a:prstGeom>
                    <a:noFill/>
                    <a:ln>
                      <a:noFill/>
                    </a:ln>
                  </pic:spPr>
                </pic:pic>
              </a:graphicData>
            </a:graphic>
          </wp:anchor>
        </w:drawing>
      </w:r>
    </w:p>
    <w:p w:rsidR="00FE5579" w:rsidRDefault="00FE5579" w:rsidP="00837B34"/>
    <w:p w:rsidR="00837B34" w:rsidRDefault="00837B34" w:rsidP="00F11232"/>
    <w:p w:rsidR="00F11232" w:rsidRPr="00837B34" w:rsidRDefault="00F11232" w:rsidP="00F11232">
      <w:pPr>
        <w:rPr>
          <w:sz w:val="20"/>
        </w:rPr>
      </w:pPr>
    </w:p>
    <w:p w:rsidR="00837B34" w:rsidRDefault="00837B34" w:rsidP="00837B34"/>
    <w:p w:rsidR="006F540E" w:rsidRDefault="006F540E" w:rsidP="00837B34"/>
    <w:p w:rsidR="00837B34" w:rsidRDefault="00837B34" w:rsidP="00837B34">
      <w:pPr>
        <w:rPr>
          <w:b/>
        </w:rPr>
      </w:pPr>
    </w:p>
    <w:p w:rsidR="006F540E" w:rsidRDefault="006F540E" w:rsidP="00837B34">
      <w:pPr>
        <w:rPr>
          <w:b/>
          <w:sz w:val="24"/>
          <w:u w:val="single"/>
        </w:rPr>
      </w:pPr>
    </w:p>
    <w:p w:rsidR="006F540E" w:rsidRDefault="006F540E" w:rsidP="00837B34">
      <w:pPr>
        <w:rPr>
          <w:b/>
          <w:sz w:val="24"/>
          <w:u w:val="single"/>
        </w:rPr>
      </w:pPr>
    </w:p>
    <w:p w:rsidR="006F540E" w:rsidRDefault="006F540E" w:rsidP="00837B34">
      <w:pPr>
        <w:rPr>
          <w:b/>
          <w:sz w:val="24"/>
          <w:u w:val="single"/>
        </w:rPr>
      </w:pPr>
    </w:p>
    <w:p w:rsidR="00F11232" w:rsidRDefault="00F11232" w:rsidP="00837B34">
      <w:pPr>
        <w:rPr>
          <w:sz w:val="20"/>
        </w:rPr>
      </w:pPr>
    </w:p>
    <w:p w:rsidR="00F11232" w:rsidRDefault="00F11232" w:rsidP="00837B34">
      <w:pPr>
        <w:rPr>
          <w:sz w:val="20"/>
        </w:rPr>
      </w:pPr>
    </w:p>
    <w:p w:rsidR="00F11232" w:rsidRDefault="00F11232" w:rsidP="00837B34">
      <w:pPr>
        <w:rPr>
          <w:sz w:val="20"/>
        </w:rPr>
      </w:pPr>
    </w:p>
    <w:p w:rsidR="00F11232" w:rsidRDefault="00F11232" w:rsidP="00837B34">
      <w:pPr>
        <w:rPr>
          <w:sz w:val="20"/>
        </w:rPr>
      </w:pPr>
    </w:p>
    <w:p w:rsidR="002D1396" w:rsidRDefault="002D1396" w:rsidP="00837B34">
      <w:pPr>
        <w:rPr>
          <w:sz w:val="20"/>
        </w:rPr>
      </w:pPr>
    </w:p>
    <w:p w:rsidR="00F11232" w:rsidRDefault="00F11232" w:rsidP="00837B34">
      <w:pPr>
        <w:rPr>
          <w:b/>
          <w:sz w:val="24"/>
          <w:u w:val="single"/>
        </w:rPr>
      </w:pPr>
      <w:r w:rsidRPr="00837B34">
        <w:rPr>
          <w:sz w:val="20"/>
        </w:rPr>
        <w:t>Mercadillo Solid</w:t>
      </w:r>
      <w:r w:rsidRPr="00837B34">
        <w:rPr>
          <w:sz w:val="20"/>
        </w:rPr>
        <w:t>a</w:t>
      </w:r>
      <w:r w:rsidRPr="00837B34">
        <w:rPr>
          <w:sz w:val="20"/>
        </w:rPr>
        <w:t>rio organizado por las familias de los participantes, para recaudación y promoción del Espectáculo en el Teatro Circo Price. J</w:t>
      </w:r>
      <w:r w:rsidRPr="00837B34">
        <w:rPr>
          <w:sz w:val="20"/>
        </w:rPr>
        <w:t>u</w:t>
      </w:r>
      <w:r w:rsidRPr="00837B34">
        <w:rPr>
          <w:sz w:val="20"/>
        </w:rPr>
        <w:t>nio</w:t>
      </w:r>
      <w:r>
        <w:rPr>
          <w:sz w:val="20"/>
        </w:rPr>
        <w:t xml:space="preserve"> 2017</w:t>
      </w:r>
    </w:p>
    <w:p w:rsidR="00F11232" w:rsidRDefault="00F11232" w:rsidP="00837B34">
      <w:pPr>
        <w:rPr>
          <w:b/>
          <w:sz w:val="24"/>
          <w:u w:val="single"/>
        </w:rPr>
      </w:pPr>
    </w:p>
    <w:p w:rsidR="00F11232" w:rsidRDefault="00F11232" w:rsidP="00837B34">
      <w:pPr>
        <w:rPr>
          <w:b/>
          <w:sz w:val="24"/>
          <w:u w:val="single"/>
        </w:rPr>
      </w:pPr>
    </w:p>
    <w:p w:rsidR="00837B34" w:rsidRPr="002D1396" w:rsidRDefault="00837B34" w:rsidP="002D1396">
      <w:pPr>
        <w:pStyle w:val="Ttulo2"/>
        <w:rPr>
          <w:sz w:val="32"/>
          <w:szCs w:val="32"/>
        </w:rPr>
      </w:pPr>
      <w:r w:rsidRPr="002D1396">
        <w:rPr>
          <w:sz w:val="32"/>
          <w:szCs w:val="32"/>
        </w:rPr>
        <w:lastRenderedPageBreak/>
        <w:t>Evaluación del nivel de satisfacción participa</w:t>
      </w:r>
      <w:r w:rsidRPr="002D1396">
        <w:rPr>
          <w:sz w:val="32"/>
          <w:szCs w:val="32"/>
        </w:rPr>
        <w:t>n</w:t>
      </w:r>
      <w:r w:rsidRPr="002D1396">
        <w:rPr>
          <w:sz w:val="32"/>
          <w:szCs w:val="32"/>
        </w:rPr>
        <w:t>te:</w:t>
      </w:r>
    </w:p>
    <w:p w:rsidR="00837B34" w:rsidRPr="00837B34" w:rsidRDefault="00837B34" w:rsidP="00837B34">
      <w:r w:rsidRPr="00837B34">
        <w:t>En Junio de 2017, se ha realizado un esfuerzo por conocer el grado de satisfacción de los part</w:t>
      </w:r>
      <w:r w:rsidRPr="00837B34">
        <w:t>i</w:t>
      </w:r>
      <w:r w:rsidRPr="00837B34">
        <w:t xml:space="preserve">cipantes, familias, profesionales y voluntarios/as del Programa </w:t>
      </w:r>
      <w:proofErr w:type="spellStart"/>
      <w:r w:rsidRPr="00837B34">
        <w:t>Musicosocial</w:t>
      </w:r>
      <w:proofErr w:type="spellEnd"/>
      <w:r w:rsidRPr="00837B34">
        <w:t xml:space="preserve"> </w:t>
      </w:r>
      <w:proofErr w:type="spellStart"/>
      <w:r w:rsidRPr="00837B34">
        <w:t>DaLaNota</w:t>
      </w:r>
      <w:proofErr w:type="spellEnd"/>
      <w:r w:rsidRPr="00837B34">
        <w:t>, con el objetivo de mejorar el servicio ofe</w:t>
      </w:r>
      <w:r w:rsidRPr="00837B34">
        <w:t>r</w:t>
      </w:r>
      <w:r w:rsidRPr="00837B34">
        <w:t>tado. Número de personas alcanzadas:</w:t>
      </w:r>
    </w:p>
    <w:p w:rsidR="00837B34" w:rsidRPr="00837B34" w:rsidRDefault="00837B34" w:rsidP="00837B34">
      <w:pPr>
        <w:pStyle w:val="Prrafodelista"/>
        <w:numPr>
          <w:ilvl w:val="0"/>
          <w:numId w:val="38"/>
        </w:numPr>
      </w:pPr>
      <w:r w:rsidRPr="00837B34">
        <w:t>Participantes: 41</w:t>
      </w:r>
    </w:p>
    <w:p w:rsidR="00837B34" w:rsidRPr="00837B34" w:rsidRDefault="00837B34" w:rsidP="00837B34">
      <w:pPr>
        <w:pStyle w:val="Prrafodelista"/>
        <w:numPr>
          <w:ilvl w:val="0"/>
          <w:numId w:val="38"/>
        </w:numPr>
      </w:pPr>
      <w:r w:rsidRPr="00837B34">
        <w:t>Familias: 27</w:t>
      </w:r>
    </w:p>
    <w:p w:rsidR="00837B34" w:rsidRPr="00837B34" w:rsidRDefault="00837B34" w:rsidP="00837B34">
      <w:pPr>
        <w:pStyle w:val="Prrafodelista"/>
        <w:numPr>
          <w:ilvl w:val="0"/>
          <w:numId w:val="38"/>
        </w:numPr>
      </w:pPr>
      <w:r w:rsidRPr="00837B34">
        <w:t>Profesionales: 13</w:t>
      </w:r>
    </w:p>
    <w:p w:rsidR="00837B34" w:rsidRDefault="00837B34" w:rsidP="00837B34">
      <w:pPr>
        <w:pStyle w:val="Prrafodelista"/>
        <w:numPr>
          <w:ilvl w:val="0"/>
          <w:numId w:val="38"/>
        </w:numPr>
      </w:pPr>
      <w:r w:rsidRPr="00837B34">
        <w:t>Voluntarios/as: 6</w:t>
      </w:r>
    </w:p>
    <w:p w:rsidR="00FE5579" w:rsidRPr="00837B34" w:rsidRDefault="00FE5579" w:rsidP="00FE5579">
      <w:pPr>
        <w:pStyle w:val="Prrafodelista"/>
      </w:pPr>
    </w:p>
    <w:p w:rsidR="00837B34" w:rsidRPr="00837B34" w:rsidRDefault="00837B34" w:rsidP="00837B34">
      <w:pPr>
        <w:spacing w:after="200"/>
        <w:rPr>
          <w:rFonts w:eastAsia="Times New Roman" w:cs="Arial"/>
          <w:color w:val="000000"/>
          <w:lang w:eastAsia="es-ES"/>
        </w:rPr>
      </w:pPr>
      <w:r w:rsidRPr="00837B34">
        <w:t xml:space="preserve">El 85% de los participantes opina que </w:t>
      </w:r>
      <w:r>
        <w:t>“</w:t>
      </w:r>
      <w:r w:rsidRPr="00837B34">
        <w:rPr>
          <w:i/>
        </w:rPr>
        <w:t xml:space="preserve">Me gusta </w:t>
      </w:r>
      <w:proofErr w:type="spellStart"/>
      <w:r w:rsidRPr="00837B34">
        <w:rPr>
          <w:i/>
        </w:rPr>
        <w:t>DaLaNota</w:t>
      </w:r>
      <w:proofErr w:type="spellEnd"/>
      <w:r>
        <w:t>”</w:t>
      </w:r>
      <w:r w:rsidRPr="00837B34">
        <w:t xml:space="preserve">. El </w:t>
      </w:r>
      <w:r w:rsidRPr="00837B34">
        <w:rPr>
          <w:rFonts w:eastAsia="Times New Roman" w:cs="Arial"/>
          <w:color w:val="000000"/>
          <w:lang w:eastAsia="es-ES"/>
        </w:rPr>
        <w:t>75% de los participantes opina “</w:t>
      </w:r>
      <w:r w:rsidRPr="00B51364">
        <w:rPr>
          <w:rFonts w:eastAsia="Times New Roman" w:cs="Arial"/>
          <w:i/>
          <w:color w:val="000000"/>
          <w:lang w:eastAsia="es-ES"/>
        </w:rPr>
        <w:t>Me siento escuch</w:t>
      </w:r>
      <w:r w:rsidRPr="00B51364">
        <w:rPr>
          <w:rFonts w:eastAsia="Times New Roman" w:cs="Arial"/>
          <w:i/>
          <w:color w:val="000000"/>
          <w:lang w:eastAsia="es-ES"/>
        </w:rPr>
        <w:t>a</w:t>
      </w:r>
      <w:r w:rsidRPr="00B51364">
        <w:rPr>
          <w:rFonts w:eastAsia="Times New Roman" w:cs="Arial"/>
          <w:i/>
          <w:color w:val="000000"/>
          <w:lang w:eastAsia="es-ES"/>
        </w:rPr>
        <w:t>do</w:t>
      </w:r>
      <w:r w:rsidRPr="00837B34">
        <w:rPr>
          <w:rFonts w:eastAsia="Times New Roman" w:cs="Arial"/>
          <w:color w:val="000000"/>
          <w:lang w:eastAsia="es-ES"/>
        </w:rPr>
        <w:t>”, “</w:t>
      </w:r>
      <w:r w:rsidRPr="00B51364">
        <w:rPr>
          <w:rFonts w:eastAsia="Times New Roman" w:cs="Arial"/>
          <w:i/>
          <w:color w:val="000000"/>
          <w:lang w:eastAsia="es-ES"/>
        </w:rPr>
        <w:t xml:space="preserve">Creo que mi opinión importa en </w:t>
      </w:r>
      <w:proofErr w:type="spellStart"/>
      <w:r w:rsidRPr="00B51364">
        <w:rPr>
          <w:rFonts w:eastAsia="Times New Roman" w:cs="Arial"/>
          <w:i/>
          <w:color w:val="000000"/>
          <w:lang w:eastAsia="es-ES"/>
        </w:rPr>
        <w:t>DaLaNota</w:t>
      </w:r>
      <w:proofErr w:type="spellEnd"/>
      <w:r w:rsidRPr="00837B34">
        <w:rPr>
          <w:rFonts w:eastAsia="Times New Roman" w:cs="Arial"/>
          <w:color w:val="000000"/>
          <w:lang w:eastAsia="es-ES"/>
        </w:rPr>
        <w:t>” y “</w:t>
      </w:r>
      <w:r w:rsidRPr="00D41A31">
        <w:rPr>
          <w:rFonts w:eastAsia="Times New Roman" w:cs="Times New Roman"/>
          <w:i/>
          <w:color w:val="000000"/>
          <w:lang w:eastAsia="es-ES"/>
        </w:rPr>
        <w:t>Cuando he tenido un problema, me han sabido ayudar</w:t>
      </w:r>
      <w:r w:rsidRPr="00837B34">
        <w:rPr>
          <w:rFonts w:eastAsia="Times New Roman" w:cs="Times New Roman"/>
          <w:color w:val="000000"/>
          <w:lang w:eastAsia="es-ES"/>
        </w:rPr>
        <w:t>”.</w:t>
      </w:r>
    </w:p>
    <w:p w:rsidR="00837B34" w:rsidRDefault="00837B34" w:rsidP="00837B34">
      <w:pPr>
        <w:rPr>
          <w:rFonts w:eastAsia="Times New Roman" w:cs="Arial"/>
          <w:color w:val="000000"/>
          <w:lang w:eastAsia="es-ES"/>
        </w:rPr>
      </w:pPr>
      <w:r w:rsidRPr="00837B34">
        <w:t xml:space="preserve">El 96% de las familias encuestadas se sienten bienvenidas en </w:t>
      </w:r>
      <w:proofErr w:type="spellStart"/>
      <w:r w:rsidRPr="00837B34">
        <w:t>DaLaNota</w:t>
      </w:r>
      <w:proofErr w:type="spellEnd"/>
      <w:r w:rsidRPr="00837B34">
        <w:t>. El 89% de las f</w:t>
      </w:r>
      <w:r w:rsidRPr="00837B34">
        <w:t>a</w:t>
      </w:r>
      <w:r w:rsidRPr="00837B34">
        <w:t xml:space="preserve">milias encuestadas opina que </w:t>
      </w:r>
      <w:proofErr w:type="spellStart"/>
      <w:r w:rsidRPr="00837B34">
        <w:rPr>
          <w:rFonts w:eastAsia="Times New Roman" w:cs="Arial"/>
          <w:color w:val="000000"/>
          <w:lang w:eastAsia="es-ES"/>
        </w:rPr>
        <w:t>DaLaNota</w:t>
      </w:r>
      <w:proofErr w:type="spellEnd"/>
      <w:r w:rsidRPr="00837B34">
        <w:rPr>
          <w:rFonts w:eastAsia="Times New Roman" w:cs="Arial"/>
          <w:color w:val="000000"/>
          <w:lang w:eastAsia="es-ES"/>
        </w:rPr>
        <w:t xml:space="preserve"> ha solucionado satisfactoriamente mis demandas en ocasiones pasadas. </w:t>
      </w:r>
      <w:r w:rsidRPr="00837B34">
        <w:t>El 77% de las familias e</w:t>
      </w:r>
      <w:r w:rsidRPr="00837B34">
        <w:t>n</w:t>
      </w:r>
      <w:r w:rsidRPr="00837B34">
        <w:t xml:space="preserve">cuestadas opina que </w:t>
      </w:r>
      <w:proofErr w:type="spellStart"/>
      <w:r w:rsidRPr="00837B34">
        <w:rPr>
          <w:rFonts w:eastAsia="Times New Roman" w:cs="Arial"/>
          <w:color w:val="000000"/>
          <w:lang w:eastAsia="es-ES"/>
        </w:rPr>
        <w:t>DaLaNota</w:t>
      </w:r>
      <w:proofErr w:type="spellEnd"/>
      <w:r w:rsidRPr="00837B34">
        <w:rPr>
          <w:rFonts w:eastAsia="Times New Roman" w:cs="Arial"/>
          <w:color w:val="000000"/>
          <w:lang w:eastAsia="es-ES"/>
        </w:rPr>
        <w:t xml:space="preserve"> da re</w:t>
      </w:r>
      <w:r w:rsidRPr="00837B34">
        <w:rPr>
          <w:rFonts w:eastAsia="Times New Roman" w:cs="Arial"/>
          <w:color w:val="000000"/>
          <w:lang w:eastAsia="es-ES"/>
        </w:rPr>
        <w:t>s</w:t>
      </w:r>
      <w:r w:rsidRPr="00837B34">
        <w:rPr>
          <w:rFonts w:eastAsia="Times New Roman" w:cs="Arial"/>
          <w:color w:val="000000"/>
          <w:lang w:eastAsia="es-ES"/>
        </w:rPr>
        <w:t>puesta a las necesidades planteadas por niños/as y familias</w:t>
      </w:r>
      <w:r>
        <w:rPr>
          <w:rFonts w:eastAsia="Times New Roman" w:cs="Arial"/>
          <w:color w:val="000000"/>
          <w:lang w:eastAsia="es-ES"/>
        </w:rPr>
        <w:t>.</w:t>
      </w:r>
    </w:p>
    <w:p w:rsidR="007E2371" w:rsidRDefault="007E2371" w:rsidP="00837B34">
      <w:pPr>
        <w:rPr>
          <w:rFonts w:eastAsia="Times New Roman" w:cs="Arial"/>
          <w:color w:val="000000"/>
          <w:lang w:eastAsia="es-ES"/>
        </w:rPr>
      </w:pPr>
    </w:p>
    <w:p w:rsidR="007E2371" w:rsidRDefault="007E2371" w:rsidP="00837B34">
      <w:pPr>
        <w:rPr>
          <w:rFonts w:eastAsia="Times New Roman" w:cs="Arial"/>
          <w:color w:val="000000"/>
          <w:lang w:eastAsia="es-ES"/>
        </w:rPr>
      </w:pPr>
      <w:r>
        <w:rPr>
          <w:rFonts w:eastAsia="Times New Roman" w:cs="Arial"/>
          <w:noProof/>
          <w:color w:val="000000"/>
          <w:lang w:eastAsia="es-ES"/>
        </w:rPr>
        <w:drawing>
          <wp:anchor distT="0" distB="0" distL="114300" distR="114300" simplePos="0" relativeHeight="251774976" behindDoc="0" locked="0" layoutInCell="1" allowOverlap="1">
            <wp:simplePos x="0" y="0"/>
            <wp:positionH relativeFrom="margin">
              <wp:posOffset>-200025</wp:posOffset>
            </wp:positionH>
            <wp:positionV relativeFrom="margin">
              <wp:posOffset>3951605</wp:posOffset>
            </wp:positionV>
            <wp:extent cx="6893560" cy="3867150"/>
            <wp:effectExtent l="19050" t="0" r="2540" b="0"/>
            <wp:wrapSquare wrapText="bothSides"/>
            <wp:docPr id="61" name="60 Imagen" descr="DSC0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926.jpg"/>
                    <pic:cNvPicPr/>
                  </pic:nvPicPr>
                  <pic:blipFill>
                    <a:blip r:embed="rId32" cstate="print"/>
                    <a:stretch>
                      <a:fillRect/>
                    </a:stretch>
                  </pic:blipFill>
                  <pic:spPr>
                    <a:xfrm>
                      <a:off x="0" y="0"/>
                      <a:ext cx="6893560" cy="3867150"/>
                    </a:xfrm>
                    <a:prstGeom prst="rect">
                      <a:avLst/>
                    </a:prstGeom>
                  </pic:spPr>
                </pic:pic>
              </a:graphicData>
            </a:graphic>
          </wp:anchor>
        </w:drawing>
      </w:r>
    </w:p>
    <w:p w:rsidR="007E2371" w:rsidRDefault="007E2371" w:rsidP="00837B34">
      <w:pPr>
        <w:rPr>
          <w:rFonts w:eastAsia="Times New Roman" w:cs="Arial"/>
          <w:color w:val="000000"/>
          <w:lang w:eastAsia="es-ES"/>
        </w:rPr>
      </w:pPr>
    </w:p>
    <w:p w:rsidR="007E2371" w:rsidRDefault="007E2371" w:rsidP="00837B34">
      <w:pPr>
        <w:rPr>
          <w:rFonts w:eastAsia="Times New Roman" w:cs="Arial"/>
          <w:color w:val="000000"/>
          <w:lang w:eastAsia="es-ES"/>
        </w:rPr>
      </w:pPr>
    </w:p>
    <w:p w:rsidR="007E2371" w:rsidRDefault="007E2371" w:rsidP="00837B34">
      <w:pPr>
        <w:rPr>
          <w:rFonts w:eastAsia="Times New Roman" w:cs="Arial"/>
          <w:color w:val="000000"/>
          <w:lang w:eastAsia="es-ES"/>
        </w:rPr>
      </w:pPr>
    </w:p>
    <w:p w:rsidR="007E2371" w:rsidRPr="00837B34" w:rsidRDefault="007E2371" w:rsidP="00837B34">
      <w:pPr>
        <w:rPr>
          <w:rFonts w:eastAsia="Times New Roman" w:cs="Arial"/>
          <w:color w:val="000000"/>
          <w:lang w:eastAsia="es-ES"/>
        </w:rPr>
      </w:pPr>
    </w:p>
    <w:p w:rsidR="006F540E" w:rsidRPr="00F73151" w:rsidRDefault="006F540E" w:rsidP="006F540E">
      <w:pPr>
        <w:pStyle w:val="Ttulo1"/>
        <w:jc w:val="left"/>
        <w:rPr>
          <w:rFonts w:ascii="Times New Roman" w:eastAsia="Times New Roman" w:hAnsi="Times New Roman"/>
          <w:sz w:val="24"/>
          <w:szCs w:val="24"/>
          <w:lang w:eastAsia="es-ES"/>
        </w:rPr>
      </w:pPr>
      <w:r>
        <w:rPr>
          <w:rFonts w:eastAsia="Times New Roman"/>
          <w:lang w:eastAsia="es-ES"/>
        </w:rPr>
        <w:lastRenderedPageBreak/>
        <w:t>Plan de voluntariado “Apoyo escolar compl</w:t>
      </w:r>
      <w:r>
        <w:rPr>
          <w:rFonts w:eastAsia="Times New Roman"/>
          <w:lang w:eastAsia="es-ES"/>
        </w:rPr>
        <w:t>e</w:t>
      </w:r>
      <w:r>
        <w:rPr>
          <w:rFonts w:eastAsia="Times New Roman"/>
          <w:lang w:eastAsia="es-ES"/>
        </w:rPr>
        <w:t>mentario</w:t>
      </w:r>
      <w:r w:rsidRPr="00F73151">
        <w:rPr>
          <w:rFonts w:eastAsia="Times New Roman"/>
          <w:lang w:eastAsia="es-ES"/>
        </w:rPr>
        <w:t>”</w:t>
      </w:r>
    </w:p>
    <w:p w:rsidR="006F540E" w:rsidRPr="00F73151" w:rsidRDefault="006F540E" w:rsidP="006F540E">
      <w:pPr>
        <w:spacing w:before="24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 xml:space="preserve">Las particularidades sociales, personales y económicas que presentan cada uno de los participantes del Proyecto </w:t>
      </w:r>
      <w:proofErr w:type="spellStart"/>
      <w:r w:rsidRPr="00F73151">
        <w:rPr>
          <w:rFonts w:ascii="Cambria" w:eastAsia="Times New Roman" w:hAnsi="Cambria" w:cs="Times New Roman"/>
          <w:color w:val="000000"/>
          <w:sz w:val="24"/>
          <w:szCs w:val="24"/>
          <w:lang w:eastAsia="es-ES"/>
        </w:rPr>
        <w:t>Musicosocial</w:t>
      </w:r>
      <w:proofErr w:type="spellEnd"/>
      <w:r w:rsidRPr="00F73151">
        <w:rPr>
          <w:rFonts w:ascii="Cambria" w:eastAsia="Times New Roman" w:hAnsi="Cambria" w:cs="Times New Roman"/>
          <w:color w:val="000000"/>
          <w:sz w:val="24"/>
          <w:szCs w:val="24"/>
          <w:lang w:eastAsia="es-ES"/>
        </w:rPr>
        <w:t xml:space="preserve"> </w:t>
      </w:r>
      <w:proofErr w:type="spellStart"/>
      <w:r w:rsidRPr="00F73151">
        <w:rPr>
          <w:rFonts w:ascii="Cambria" w:eastAsia="Times New Roman" w:hAnsi="Cambria" w:cs="Times New Roman"/>
          <w:color w:val="000000"/>
          <w:sz w:val="24"/>
          <w:szCs w:val="24"/>
          <w:lang w:eastAsia="es-ES"/>
        </w:rPr>
        <w:t>DaLaNota</w:t>
      </w:r>
      <w:proofErr w:type="spellEnd"/>
      <w:r w:rsidRPr="00F73151">
        <w:rPr>
          <w:rFonts w:ascii="Cambria" w:eastAsia="Times New Roman" w:hAnsi="Cambria" w:cs="Times New Roman"/>
          <w:color w:val="000000"/>
          <w:sz w:val="24"/>
          <w:szCs w:val="24"/>
          <w:lang w:eastAsia="es-ES"/>
        </w:rPr>
        <w:t>, hacen que en muchas ocasiones éstos encuentren barreras que no les permiten desarrollarse de manera óptima en el ámbito escolar y por tanto les sea difícil organ</w:t>
      </w:r>
      <w:r w:rsidRPr="00F73151">
        <w:rPr>
          <w:rFonts w:ascii="Cambria" w:eastAsia="Times New Roman" w:hAnsi="Cambria" w:cs="Times New Roman"/>
          <w:color w:val="000000"/>
          <w:sz w:val="24"/>
          <w:szCs w:val="24"/>
          <w:lang w:eastAsia="es-ES"/>
        </w:rPr>
        <w:t>i</w:t>
      </w:r>
      <w:r w:rsidRPr="00F73151">
        <w:rPr>
          <w:rFonts w:ascii="Cambria" w:eastAsia="Times New Roman" w:hAnsi="Cambria" w:cs="Times New Roman"/>
          <w:color w:val="000000"/>
          <w:sz w:val="24"/>
          <w:szCs w:val="24"/>
          <w:lang w:eastAsia="es-ES"/>
        </w:rPr>
        <w:t>zar su tiempo y trabajo fuera del centro educativo si no reciben un apoyo extra en los estudios.</w:t>
      </w:r>
    </w:p>
    <w:p w:rsidR="006F540E" w:rsidRPr="00F73151" w:rsidRDefault="006F540E" w:rsidP="006F540E">
      <w:pPr>
        <w:spacing w:before="24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El aula de estudio o “apoyo escolar complementario” se crea con el fin de ay</w:t>
      </w:r>
      <w:r w:rsidRPr="00F73151">
        <w:rPr>
          <w:rFonts w:ascii="Cambria" w:eastAsia="Times New Roman" w:hAnsi="Cambria" w:cs="Times New Roman"/>
          <w:color w:val="000000"/>
          <w:sz w:val="24"/>
          <w:szCs w:val="24"/>
          <w:lang w:eastAsia="es-ES"/>
        </w:rPr>
        <w:t>u</w:t>
      </w:r>
      <w:r w:rsidRPr="00F73151">
        <w:rPr>
          <w:rFonts w:ascii="Cambria" w:eastAsia="Times New Roman" w:hAnsi="Cambria" w:cs="Times New Roman"/>
          <w:color w:val="000000"/>
          <w:sz w:val="24"/>
          <w:szCs w:val="24"/>
          <w:lang w:eastAsia="es-ES"/>
        </w:rPr>
        <w:t>dar a las familias con largas jornadas laborales y/o con dificultades económ</w:t>
      </w:r>
      <w:r w:rsidRPr="00F73151">
        <w:rPr>
          <w:rFonts w:ascii="Cambria" w:eastAsia="Times New Roman" w:hAnsi="Cambria" w:cs="Times New Roman"/>
          <w:color w:val="000000"/>
          <w:sz w:val="24"/>
          <w:szCs w:val="24"/>
          <w:lang w:eastAsia="es-ES"/>
        </w:rPr>
        <w:t>i</w:t>
      </w:r>
      <w:r w:rsidRPr="00F73151">
        <w:rPr>
          <w:rFonts w:ascii="Cambria" w:eastAsia="Times New Roman" w:hAnsi="Cambria" w:cs="Times New Roman"/>
          <w:color w:val="000000"/>
          <w:sz w:val="24"/>
          <w:szCs w:val="24"/>
          <w:lang w:eastAsia="es-ES"/>
        </w:rPr>
        <w:t>cas que impiden apuntar a sus hijos/as a clases de apoyo escolar. De este modo se da soporte académico a sus hijos/as y se potencia el efecto del aprend</w:t>
      </w:r>
      <w:r w:rsidRPr="00F73151">
        <w:rPr>
          <w:rFonts w:ascii="Cambria" w:eastAsia="Times New Roman" w:hAnsi="Cambria" w:cs="Times New Roman"/>
          <w:color w:val="000000"/>
          <w:sz w:val="24"/>
          <w:szCs w:val="24"/>
          <w:lang w:eastAsia="es-ES"/>
        </w:rPr>
        <w:t>i</w:t>
      </w:r>
      <w:r w:rsidRPr="00F73151">
        <w:rPr>
          <w:rFonts w:ascii="Cambria" w:eastAsia="Times New Roman" w:hAnsi="Cambria" w:cs="Times New Roman"/>
          <w:color w:val="000000"/>
          <w:sz w:val="24"/>
          <w:szCs w:val="24"/>
          <w:lang w:eastAsia="es-ES"/>
        </w:rPr>
        <w:t>zaje de la música en la vida académica.</w:t>
      </w:r>
    </w:p>
    <w:p w:rsidR="006F540E" w:rsidRPr="00F73151" w:rsidRDefault="006F540E" w:rsidP="006F540E">
      <w:pPr>
        <w:spacing w:before="24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 xml:space="preserve">Por ello y para contribuir a la mejora del rendimiento escolar de sus participantes el Programa </w:t>
      </w:r>
      <w:proofErr w:type="spellStart"/>
      <w:r w:rsidRPr="00F73151">
        <w:rPr>
          <w:rFonts w:ascii="Cambria" w:eastAsia="Times New Roman" w:hAnsi="Cambria" w:cs="Times New Roman"/>
          <w:color w:val="000000"/>
          <w:sz w:val="24"/>
          <w:szCs w:val="24"/>
          <w:lang w:eastAsia="es-ES"/>
        </w:rPr>
        <w:t>Mus</w:t>
      </w:r>
      <w:r w:rsidRPr="00F73151">
        <w:rPr>
          <w:rFonts w:ascii="Cambria" w:eastAsia="Times New Roman" w:hAnsi="Cambria" w:cs="Times New Roman"/>
          <w:color w:val="000000"/>
          <w:sz w:val="24"/>
          <w:szCs w:val="24"/>
          <w:lang w:eastAsia="es-ES"/>
        </w:rPr>
        <w:t>i</w:t>
      </w:r>
      <w:r w:rsidRPr="00F73151">
        <w:rPr>
          <w:rFonts w:ascii="Cambria" w:eastAsia="Times New Roman" w:hAnsi="Cambria" w:cs="Times New Roman"/>
          <w:color w:val="000000"/>
          <w:sz w:val="24"/>
          <w:szCs w:val="24"/>
          <w:lang w:eastAsia="es-ES"/>
        </w:rPr>
        <w:t>cosocial</w:t>
      </w:r>
      <w:proofErr w:type="spellEnd"/>
      <w:r w:rsidRPr="00F73151">
        <w:rPr>
          <w:rFonts w:ascii="Cambria" w:eastAsia="Times New Roman" w:hAnsi="Cambria" w:cs="Times New Roman"/>
          <w:color w:val="000000"/>
          <w:sz w:val="24"/>
          <w:szCs w:val="24"/>
          <w:lang w:eastAsia="es-ES"/>
        </w:rPr>
        <w:t xml:space="preserve"> </w:t>
      </w:r>
      <w:proofErr w:type="spellStart"/>
      <w:r w:rsidRPr="00F73151">
        <w:rPr>
          <w:rFonts w:ascii="Cambria" w:eastAsia="Times New Roman" w:hAnsi="Cambria" w:cs="Times New Roman"/>
          <w:color w:val="000000"/>
          <w:sz w:val="24"/>
          <w:szCs w:val="24"/>
          <w:lang w:eastAsia="es-ES"/>
        </w:rPr>
        <w:t>DaLaNota</w:t>
      </w:r>
      <w:proofErr w:type="spellEnd"/>
      <w:r w:rsidRPr="00F73151">
        <w:rPr>
          <w:rFonts w:ascii="Cambria" w:eastAsia="Times New Roman" w:hAnsi="Cambria" w:cs="Times New Roman"/>
          <w:color w:val="000000"/>
          <w:sz w:val="24"/>
          <w:szCs w:val="24"/>
          <w:lang w:eastAsia="es-ES"/>
        </w:rPr>
        <w:t xml:space="preserve"> ofrece 4 tardes por semana y de manera gratuita esta “Actividad de Apoyo Escolar Complementario” que co</w:t>
      </w:r>
      <w:r w:rsidRPr="00F73151">
        <w:rPr>
          <w:rFonts w:ascii="Cambria" w:eastAsia="Times New Roman" w:hAnsi="Cambria" w:cs="Times New Roman"/>
          <w:color w:val="000000"/>
          <w:sz w:val="24"/>
          <w:szCs w:val="24"/>
          <w:lang w:eastAsia="es-ES"/>
        </w:rPr>
        <w:t>n</w:t>
      </w:r>
      <w:r w:rsidRPr="00F73151">
        <w:rPr>
          <w:rFonts w:ascii="Cambria" w:eastAsia="Times New Roman" w:hAnsi="Cambria" w:cs="Times New Roman"/>
          <w:color w:val="000000"/>
          <w:sz w:val="24"/>
          <w:szCs w:val="24"/>
          <w:lang w:eastAsia="es-ES"/>
        </w:rPr>
        <w:t>templa las siguientes acciones:</w:t>
      </w:r>
    </w:p>
    <w:p w:rsidR="006F540E" w:rsidRPr="00F73151" w:rsidRDefault="006F540E" w:rsidP="006F540E">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b/>
          <w:bCs/>
          <w:color w:val="000000"/>
          <w:sz w:val="24"/>
          <w:szCs w:val="24"/>
          <w:lang w:eastAsia="es-ES"/>
        </w:rPr>
        <w:t>-</w:t>
      </w:r>
      <w:r w:rsidRPr="00F73151">
        <w:rPr>
          <w:rFonts w:ascii="Cambria" w:eastAsia="Times New Roman" w:hAnsi="Cambria" w:cs="Times New Roman"/>
          <w:b/>
          <w:bCs/>
          <w:color w:val="000000"/>
          <w:sz w:val="14"/>
          <w:szCs w:val="14"/>
          <w:lang w:eastAsia="es-ES"/>
        </w:rPr>
        <w:t xml:space="preserve">          </w:t>
      </w:r>
      <w:r w:rsidRPr="00F73151">
        <w:rPr>
          <w:rFonts w:ascii="Cambria" w:eastAsia="Times New Roman" w:hAnsi="Cambria" w:cs="Times New Roman"/>
          <w:b/>
          <w:bCs/>
          <w:color w:val="000000"/>
          <w:sz w:val="24"/>
          <w:szCs w:val="24"/>
          <w:lang w:eastAsia="es-ES"/>
        </w:rPr>
        <w:t xml:space="preserve">Campaña de sensibilización y captación de voluntarios estudiantes </w:t>
      </w:r>
      <w:r w:rsidRPr="00F73151">
        <w:rPr>
          <w:rFonts w:ascii="Cambria" w:eastAsia="Times New Roman" w:hAnsi="Cambria" w:cs="Times New Roman"/>
          <w:color w:val="000000"/>
          <w:sz w:val="24"/>
          <w:szCs w:val="24"/>
          <w:lang w:eastAsia="es-ES"/>
        </w:rPr>
        <w:t>que cumplan con el perfil idóneo para aportar a los niños y niñas las herramientas necesarias para realizar sus t</w:t>
      </w:r>
      <w:r w:rsidRPr="00F73151">
        <w:rPr>
          <w:rFonts w:ascii="Cambria" w:eastAsia="Times New Roman" w:hAnsi="Cambria" w:cs="Times New Roman"/>
          <w:color w:val="000000"/>
          <w:sz w:val="24"/>
          <w:szCs w:val="24"/>
          <w:lang w:eastAsia="es-ES"/>
        </w:rPr>
        <w:t>a</w:t>
      </w:r>
      <w:r w:rsidRPr="00F73151">
        <w:rPr>
          <w:rFonts w:ascii="Cambria" w:eastAsia="Times New Roman" w:hAnsi="Cambria" w:cs="Times New Roman"/>
          <w:color w:val="000000"/>
          <w:sz w:val="24"/>
          <w:szCs w:val="24"/>
          <w:lang w:eastAsia="es-ES"/>
        </w:rPr>
        <w:t>reas escolares fuera del aula.</w:t>
      </w:r>
    </w:p>
    <w:p w:rsidR="006F540E" w:rsidRPr="00F73151" w:rsidRDefault="006F540E" w:rsidP="006F540E">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b/>
          <w:bCs/>
          <w:color w:val="000000"/>
          <w:sz w:val="24"/>
          <w:szCs w:val="24"/>
          <w:lang w:eastAsia="es-ES"/>
        </w:rPr>
        <w:t>-</w:t>
      </w:r>
      <w:r w:rsidRPr="00F73151">
        <w:rPr>
          <w:rFonts w:ascii="Cambria" w:eastAsia="Times New Roman" w:hAnsi="Cambria" w:cs="Times New Roman"/>
          <w:b/>
          <w:bCs/>
          <w:color w:val="000000"/>
          <w:sz w:val="14"/>
          <w:szCs w:val="14"/>
          <w:lang w:eastAsia="es-ES"/>
        </w:rPr>
        <w:t xml:space="preserve">          </w:t>
      </w:r>
      <w:r w:rsidRPr="00F73151">
        <w:rPr>
          <w:rFonts w:ascii="Cambria" w:eastAsia="Times New Roman" w:hAnsi="Cambria" w:cs="Times New Roman"/>
          <w:b/>
          <w:bCs/>
          <w:color w:val="000000"/>
          <w:sz w:val="24"/>
          <w:szCs w:val="24"/>
          <w:lang w:eastAsia="es-ES"/>
        </w:rPr>
        <w:t xml:space="preserve">Formación de voluntarios </w:t>
      </w:r>
      <w:r w:rsidRPr="00F73151">
        <w:rPr>
          <w:rFonts w:ascii="Cambria" w:eastAsia="Times New Roman" w:hAnsi="Cambria" w:cs="Times New Roman"/>
          <w:color w:val="000000"/>
          <w:sz w:val="24"/>
          <w:szCs w:val="24"/>
          <w:lang w:eastAsia="es-ES"/>
        </w:rPr>
        <w:t>para unificar criterios y valores que se buscan mantener dentro del Programa (integración y respeto de cada participante). Por ello todo el equipo de volunt</w:t>
      </w:r>
      <w:r w:rsidRPr="00F73151">
        <w:rPr>
          <w:rFonts w:ascii="Cambria" w:eastAsia="Times New Roman" w:hAnsi="Cambria" w:cs="Times New Roman"/>
          <w:color w:val="000000"/>
          <w:sz w:val="24"/>
          <w:szCs w:val="24"/>
          <w:lang w:eastAsia="es-ES"/>
        </w:rPr>
        <w:t>a</w:t>
      </w:r>
      <w:r w:rsidRPr="00F73151">
        <w:rPr>
          <w:rFonts w:ascii="Cambria" w:eastAsia="Times New Roman" w:hAnsi="Cambria" w:cs="Times New Roman"/>
          <w:color w:val="000000"/>
          <w:sz w:val="24"/>
          <w:szCs w:val="24"/>
          <w:lang w:eastAsia="es-ES"/>
        </w:rPr>
        <w:t>riado recibirá form</w:t>
      </w:r>
      <w:r w:rsidRPr="00F73151">
        <w:rPr>
          <w:rFonts w:ascii="Cambria" w:eastAsia="Times New Roman" w:hAnsi="Cambria" w:cs="Times New Roman"/>
          <w:color w:val="000000"/>
          <w:sz w:val="24"/>
          <w:szCs w:val="24"/>
          <w:lang w:eastAsia="es-ES"/>
        </w:rPr>
        <w:t>a</w:t>
      </w:r>
      <w:r w:rsidRPr="00F73151">
        <w:rPr>
          <w:rFonts w:ascii="Cambria" w:eastAsia="Times New Roman" w:hAnsi="Cambria" w:cs="Times New Roman"/>
          <w:color w:val="000000"/>
          <w:sz w:val="24"/>
          <w:szCs w:val="24"/>
          <w:lang w:eastAsia="es-ES"/>
        </w:rPr>
        <w:t>ción previa y durante el desarrollo de su labor.</w:t>
      </w:r>
    </w:p>
    <w:p w:rsidR="006F540E" w:rsidRDefault="006F540E" w:rsidP="006F540E">
      <w:pPr>
        <w:spacing w:before="240" w:line="240" w:lineRule="auto"/>
        <w:ind w:left="720" w:hanging="360"/>
        <w:rPr>
          <w:rFonts w:ascii="Cambria" w:eastAsia="Times New Roman" w:hAnsi="Cambria" w:cs="Times New Roman"/>
          <w:color w:val="000000"/>
          <w:sz w:val="24"/>
          <w:szCs w:val="24"/>
          <w:lang w:eastAsia="es-ES"/>
        </w:rPr>
      </w:pPr>
      <w:r w:rsidRPr="00F73151">
        <w:rPr>
          <w:rFonts w:ascii="Cambria" w:eastAsia="Times New Roman" w:hAnsi="Cambria" w:cs="Times New Roman"/>
          <w:b/>
          <w:bCs/>
          <w:color w:val="000000"/>
          <w:sz w:val="24"/>
          <w:szCs w:val="24"/>
          <w:lang w:eastAsia="es-ES"/>
        </w:rPr>
        <w:t>-</w:t>
      </w:r>
      <w:r w:rsidRPr="00F73151">
        <w:rPr>
          <w:rFonts w:ascii="Cambria" w:eastAsia="Times New Roman" w:hAnsi="Cambria" w:cs="Times New Roman"/>
          <w:b/>
          <w:bCs/>
          <w:color w:val="000000"/>
          <w:sz w:val="14"/>
          <w:szCs w:val="14"/>
          <w:lang w:eastAsia="es-ES"/>
        </w:rPr>
        <w:t xml:space="preserve">          </w:t>
      </w:r>
      <w:r w:rsidRPr="00F73151">
        <w:rPr>
          <w:rFonts w:ascii="Cambria" w:eastAsia="Times New Roman" w:hAnsi="Cambria" w:cs="Times New Roman"/>
          <w:b/>
          <w:bCs/>
          <w:color w:val="000000"/>
          <w:sz w:val="24"/>
          <w:szCs w:val="24"/>
          <w:lang w:eastAsia="es-ES"/>
        </w:rPr>
        <w:t xml:space="preserve">Seguimiento y coordinación de voluntarios por parte del equipo psicosocial de </w:t>
      </w:r>
      <w:proofErr w:type="spellStart"/>
      <w:r w:rsidRPr="00F73151">
        <w:rPr>
          <w:rFonts w:ascii="Cambria" w:eastAsia="Times New Roman" w:hAnsi="Cambria" w:cs="Times New Roman"/>
          <w:b/>
          <w:bCs/>
          <w:color w:val="000000"/>
          <w:sz w:val="24"/>
          <w:szCs w:val="24"/>
          <w:lang w:eastAsia="es-ES"/>
        </w:rPr>
        <w:t>DaLaN</w:t>
      </w:r>
      <w:r w:rsidRPr="00F73151">
        <w:rPr>
          <w:rFonts w:ascii="Cambria" w:eastAsia="Times New Roman" w:hAnsi="Cambria" w:cs="Times New Roman"/>
          <w:b/>
          <w:bCs/>
          <w:color w:val="000000"/>
          <w:sz w:val="24"/>
          <w:szCs w:val="24"/>
          <w:lang w:eastAsia="es-ES"/>
        </w:rPr>
        <w:t>o</w:t>
      </w:r>
      <w:r w:rsidRPr="00F73151">
        <w:rPr>
          <w:rFonts w:ascii="Cambria" w:eastAsia="Times New Roman" w:hAnsi="Cambria" w:cs="Times New Roman"/>
          <w:b/>
          <w:bCs/>
          <w:color w:val="000000"/>
          <w:sz w:val="24"/>
          <w:szCs w:val="24"/>
          <w:lang w:eastAsia="es-ES"/>
        </w:rPr>
        <w:t>ta</w:t>
      </w:r>
      <w:proofErr w:type="spellEnd"/>
      <w:r w:rsidRPr="00F73151">
        <w:rPr>
          <w:rFonts w:ascii="Cambria" w:eastAsia="Times New Roman" w:hAnsi="Cambria" w:cs="Times New Roman"/>
          <w:b/>
          <w:bCs/>
          <w:color w:val="000000"/>
          <w:sz w:val="24"/>
          <w:szCs w:val="24"/>
          <w:lang w:eastAsia="es-ES"/>
        </w:rPr>
        <w:t xml:space="preserve"> </w:t>
      </w:r>
      <w:r w:rsidRPr="00F73151">
        <w:rPr>
          <w:rFonts w:ascii="Cambria" w:eastAsia="Times New Roman" w:hAnsi="Cambria" w:cs="Times New Roman"/>
          <w:color w:val="000000"/>
          <w:sz w:val="24"/>
          <w:szCs w:val="24"/>
          <w:lang w:eastAsia="es-ES"/>
        </w:rPr>
        <w:t>poniendo a su disposición la información y material necesario para una participación sati</w:t>
      </w:r>
      <w:r w:rsidRPr="00F73151">
        <w:rPr>
          <w:rFonts w:ascii="Cambria" w:eastAsia="Times New Roman" w:hAnsi="Cambria" w:cs="Times New Roman"/>
          <w:color w:val="000000"/>
          <w:sz w:val="24"/>
          <w:szCs w:val="24"/>
          <w:lang w:eastAsia="es-ES"/>
        </w:rPr>
        <w:t>s</w:t>
      </w:r>
      <w:r w:rsidRPr="00F73151">
        <w:rPr>
          <w:rFonts w:ascii="Cambria" w:eastAsia="Times New Roman" w:hAnsi="Cambria" w:cs="Times New Roman"/>
          <w:color w:val="000000"/>
          <w:sz w:val="24"/>
          <w:szCs w:val="24"/>
          <w:lang w:eastAsia="es-ES"/>
        </w:rPr>
        <w:t>factoria.</w:t>
      </w:r>
    </w:p>
    <w:p w:rsidR="00DB37A2" w:rsidRDefault="00DB37A2" w:rsidP="00747B68">
      <w:pPr>
        <w:spacing w:before="240" w:line="240" w:lineRule="auto"/>
        <w:jc w:val="both"/>
        <w:rPr>
          <w:rFonts w:ascii="Cambria" w:eastAsia="Times New Roman" w:hAnsi="Cambria" w:cs="Times New Roman"/>
          <w:color w:val="000000"/>
          <w:szCs w:val="24"/>
          <w:lang w:eastAsia="es-ES"/>
        </w:rPr>
      </w:pPr>
    </w:p>
    <w:p w:rsidR="00DB37A2" w:rsidRDefault="00DB37A2" w:rsidP="00747B68">
      <w:pPr>
        <w:spacing w:before="240" w:line="240" w:lineRule="auto"/>
        <w:jc w:val="both"/>
        <w:rPr>
          <w:rFonts w:ascii="Cambria" w:eastAsia="Times New Roman" w:hAnsi="Cambria" w:cs="Times New Roman"/>
          <w:color w:val="000000"/>
          <w:szCs w:val="24"/>
          <w:lang w:eastAsia="es-ES"/>
        </w:rPr>
      </w:pPr>
    </w:p>
    <w:p w:rsidR="00747B68" w:rsidRDefault="00DB37A2" w:rsidP="00747B68">
      <w:pPr>
        <w:spacing w:before="240" w:line="240" w:lineRule="auto"/>
        <w:jc w:val="both"/>
        <w:rPr>
          <w:rFonts w:ascii="Cambria" w:eastAsia="Times New Roman" w:hAnsi="Cambria" w:cs="Times New Roman"/>
          <w:color w:val="000000"/>
          <w:szCs w:val="24"/>
          <w:lang w:eastAsia="es-ES"/>
        </w:rPr>
      </w:pPr>
      <w:r>
        <w:rPr>
          <w:rFonts w:ascii="Cambria" w:eastAsia="Times New Roman" w:hAnsi="Cambria" w:cs="Times New Roman"/>
          <w:noProof/>
          <w:color w:val="000000"/>
          <w:szCs w:val="24"/>
          <w:lang w:eastAsia="es-ES"/>
        </w:rPr>
        <w:drawing>
          <wp:anchor distT="0" distB="0" distL="114300" distR="114300" simplePos="0" relativeHeight="251776000" behindDoc="0" locked="0" layoutInCell="1" allowOverlap="1">
            <wp:simplePos x="0" y="0"/>
            <wp:positionH relativeFrom="margin">
              <wp:posOffset>-9525</wp:posOffset>
            </wp:positionH>
            <wp:positionV relativeFrom="margin">
              <wp:posOffset>5666105</wp:posOffset>
            </wp:positionV>
            <wp:extent cx="4876800" cy="3248025"/>
            <wp:effectExtent l="19050" t="0" r="0" b="0"/>
            <wp:wrapSquare wrapText="bothSides"/>
            <wp:docPr id="76" name="13 Imagen" descr="_MG_9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572.jpg"/>
                    <pic:cNvPicPr/>
                  </pic:nvPicPr>
                  <pic:blipFill>
                    <a:blip r:embed="rId33" cstate="print"/>
                    <a:stretch>
                      <a:fillRect/>
                    </a:stretch>
                  </pic:blipFill>
                  <pic:spPr>
                    <a:xfrm>
                      <a:off x="0" y="0"/>
                      <a:ext cx="4876800" cy="3248025"/>
                    </a:xfrm>
                    <a:prstGeom prst="rect">
                      <a:avLst/>
                    </a:prstGeom>
                  </pic:spPr>
                </pic:pic>
              </a:graphicData>
            </a:graphic>
          </wp:anchor>
        </w:drawing>
      </w:r>
      <w:r w:rsidR="00747B68" w:rsidRPr="00747B68">
        <w:rPr>
          <w:rFonts w:ascii="Cambria" w:eastAsia="Times New Roman" w:hAnsi="Cambria" w:cs="Times New Roman"/>
          <w:color w:val="000000"/>
          <w:szCs w:val="24"/>
          <w:lang w:eastAsia="es-ES"/>
        </w:rPr>
        <w:t>Este curso el proyecto de “Apoyo Escolar Compl</w:t>
      </w:r>
      <w:r w:rsidR="00747B68" w:rsidRPr="00747B68">
        <w:rPr>
          <w:rFonts w:ascii="Cambria" w:eastAsia="Times New Roman" w:hAnsi="Cambria" w:cs="Times New Roman"/>
          <w:color w:val="000000"/>
          <w:szCs w:val="24"/>
          <w:lang w:eastAsia="es-ES"/>
        </w:rPr>
        <w:t>e</w:t>
      </w:r>
      <w:r w:rsidR="00747B68" w:rsidRPr="00747B68">
        <w:rPr>
          <w:rFonts w:ascii="Cambria" w:eastAsia="Times New Roman" w:hAnsi="Cambria" w:cs="Times New Roman"/>
          <w:color w:val="000000"/>
          <w:szCs w:val="24"/>
          <w:lang w:eastAsia="es-ES"/>
        </w:rPr>
        <w:t>mentario” ha podido lleva</w:t>
      </w:r>
      <w:r w:rsidR="00747B68" w:rsidRPr="00747B68">
        <w:rPr>
          <w:rFonts w:ascii="Cambria" w:eastAsia="Times New Roman" w:hAnsi="Cambria" w:cs="Times New Roman"/>
          <w:color w:val="000000"/>
          <w:szCs w:val="24"/>
          <w:lang w:eastAsia="es-ES"/>
        </w:rPr>
        <w:t>r</w:t>
      </w:r>
      <w:r w:rsidR="00747B68" w:rsidRPr="00747B68">
        <w:rPr>
          <w:rFonts w:ascii="Cambria" w:eastAsia="Times New Roman" w:hAnsi="Cambria" w:cs="Times New Roman"/>
          <w:color w:val="000000"/>
          <w:szCs w:val="24"/>
          <w:lang w:eastAsia="es-ES"/>
        </w:rPr>
        <w:t>se a cabo gracias a la part</w:t>
      </w:r>
      <w:r w:rsidR="00747B68" w:rsidRPr="00747B68">
        <w:rPr>
          <w:rFonts w:ascii="Cambria" w:eastAsia="Times New Roman" w:hAnsi="Cambria" w:cs="Times New Roman"/>
          <w:color w:val="000000"/>
          <w:szCs w:val="24"/>
          <w:lang w:eastAsia="es-ES"/>
        </w:rPr>
        <w:t>i</w:t>
      </w:r>
      <w:r w:rsidR="00747B68" w:rsidRPr="00747B68">
        <w:rPr>
          <w:rFonts w:ascii="Cambria" w:eastAsia="Times New Roman" w:hAnsi="Cambria" w:cs="Times New Roman"/>
          <w:color w:val="000000"/>
          <w:szCs w:val="24"/>
          <w:lang w:eastAsia="es-ES"/>
        </w:rPr>
        <w:t>cip</w:t>
      </w:r>
      <w:r w:rsidR="00747B68" w:rsidRPr="00747B68">
        <w:rPr>
          <w:rFonts w:ascii="Cambria" w:eastAsia="Times New Roman" w:hAnsi="Cambria" w:cs="Times New Roman"/>
          <w:color w:val="000000"/>
          <w:szCs w:val="24"/>
          <w:lang w:eastAsia="es-ES"/>
        </w:rPr>
        <w:t>a</w:t>
      </w:r>
      <w:r w:rsidR="00747B68" w:rsidRPr="00747B68">
        <w:rPr>
          <w:rFonts w:ascii="Cambria" w:eastAsia="Times New Roman" w:hAnsi="Cambria" w:cs="Times New Roman"/>
          <w:color w:val="000000"/>
          <w:szCs w:val="24"/>
          <w:lang w:eastAsia="es-ES"/>
        </w:rPr>
        <w:t>ción de 2 estudiantes voluntarias de la Univers</w:t>
      </w:r>
      <w:r w:rsidR="00747B68" w:rsidRPr="00747B68">
        <w:rPr>
          <w:rFonts w:ascii="Cambria" w:eastAsia="Times New Roman" w:hAnsi="Cambria" w:cs="Times New Roman"/>
          <w:color w:val="000000"/>
          <w:szCs w:val="24"/>
          <w:lang w:eastAsia="es-ES"/>
        </w:rPr>
        <w:t>i</w:t>
      </w:r>
      <w:r w:rsidR="00747B68" w:rsidRPr="00747B68">
        <w:rPr>
          <w:rFonts w:ascii="Cambria" w:eastAsia="Times New Roman" w:hAnsi="Cambria" w:cs="Times New Roman"/>
          <w:color w:val="000000"/>
          <w:szCs w:val="24"/>
          <w:lang w:eastAsia="es-ES"/>
        </w:rPr>
        <w:t>dad de Comillas, 1 est</w:t>
      </w:r>
      <w:r w:rsidR="00747B68" w:rsidRPr="00747B68">
        <w:rPr>
          <w:rFonts w:ascii="Cambria" w:eastAsia="Times New Roman" w:hAnsi="Cambria" w:cs="Times New Roman"/>
          <w:color w:val="000000"/>
          <w:szCs w:val="24"/>
          <w:lang w:eastAsia="es-ES"/>
        </w:rPr>
        <w:t>u</w:t>
      </w:r>
      <w:r w:rsidR="00747B68" w:rsidRPr="00747B68">
        <w:rPr>
          <w:rFonts w:ascii="Cambria" w:eastAsia="Times New Roman" w:hAnsi="Cambria" w:cs="Times New Roman"/>
          <w:color w:val="000000"/>
          <w:szCs w:val="24"/>
          <w:lang w:eastAsia="es-ES"/>
        </w:rPr>
        <w:t>diante de la Universidad Autónoma de M</w:t>
      </w:r>
      <w:r w:rsidR="00747B68" w:rsidRPr="00747B68">
        <w:rPr>
          <w:rFonts w:ascii="Cambria" w:eastAsia="Times New Roman" w:hAnsi="Cambria" w:cs="Times New Roman"/>
          <w:color w:val="000000"/>
          <w:szCs w:val="24"/>
          <w:lang w:eastAsia="es-ES"/>
        </w:rPr>
        <w:t>a</w:t>
      </w:r>
      <w:r w:rsidR="00747B68" w:rsidRPr="00747B68">
        <w:rPr>
          <w:rFonts w:ascii="Cambria" w:eastAsia="Times New Roman" w:hAnsi="Cambria" w:cs="Times New Roman"/>
          <w:color w:val="000000"/>
          <w:szCs w:val="24"/>
          <w:lang w:eastAsia="es-ES"/>
        </w:rPr>
        <w:t>drid, 1 maestra en ejercicio, 2 m</w:t>
      </w:r>
      <w:r w:rsidR="00747B68" w:rsidRPr="00747B68">
        <w:rPr>
          <w:rFonts w:ascii="Cambria" w:eastAsia="Times New Roman" w:hAnsi="Cambria" w:cs="Times New Roman"/>
          <w:color w:val="000000"/>
          <w:szCs w:val="24"/>
          <w:lang w:eastAsia="es-ES"/>
        </w:rPr>
        <w:t>a</w:t>
      </w:r>
      <w:r w:rsidR="00747B68" w:rsidRPr="00747B68">
        <w:rPr>
          <w:rFonts w:ascii="Cambria" w:eastAsia="Times New Roman" w:hAnsi="Cambria" w:cs="Times New Roman"/>
          <w:color w:val="000000"/>
          <w:szCs w:val="24"/>
          <w:lang w:eastAsia="es-ES"/>
        </w:rPr>
        <w:t>estros jubilados, 1 maestra con otras funciones, 1 ing</w:t>
      </w:r>
      <w:r w:rsidR="00747B68" w:rsidRPr="00747B68">
        <w:rPr>
          <w:rFonts w:ascii="Cambria" w:eastAsia="Times New Roman" w:hAnsi="Cambria" w:cs="Times New Roman"/>
          <w:color w:val="000000"/>
          <w:szCs w:val="24"/>
          <w:lang w:eastAsia="es-ES"/>
        </w:rPr>
        <w:t>e</w:t>
      </w:r>
      <w:r w:rsidR="00747B68" w:rsidRPr="00747B68">
        <w:rPr>
          <w:rFonts w:ascii="Cambria" w:eastAsia="Times New Roman" w:hAnsi="Cambria" w:cs="Times New Roman"/>
          <w:color w:val="000000"/>
          <w:szCs w:val="24"/>
          <w:lang w:eastAsia="es-ES"/>
        </w:rPr>
        <w:t>niero con exp</w:t>
      </w:r>
      <w:r w:rsidR="00747B68" w:rsidRPr="00747B68">
        <w:rPr>
          <w:rFonts w:ascii="Cambria" w:eastAsia="Times New Roman" w:hAnsi="Cambria" w:cs="Times New Roman"/>
          <w:color w:val="000000"/>
          <w:szCs w:val="24"/>
          <w:lang w:eastAsia="es-ES"/>
        </w:rPr>
        <w:t>e</w:t>
      </w:r>
      <w:r w:rsidR="00747B68" w:rsidRPr="00747B68">
        <w:rPr>
          <w:rFonts w:ascii="Cambria" w:eastAsia="Times New Roman" w:hAnsi="Cambria" w:cs="Times New Roman"/>
          <w:color w:val="000000"/>
          <w:szCs w:val="24"/>
          <w:lang w:eastAsia="es-ES"/>
        </w:rPr>
        <w:t>riencia en voluntariado escolar y todo bajo la supervisión del Equipo Psicosocial del Pr</w:t>
      </w:r>
      <w:r w:rsidR="00747B68" w:rsidRPr="00747B68">
        <w:rPr>
          <w:rFonts w:ascii="Cambria" w:eastAsia="Times New Roman" w:hAnsi="Cambria" w:cs="Times New Roman"/>
          <w:color w:val="000000"/>
          <w:szCs w:val="24"/>
          <w:lang w:eastAsia="es-ES"/>
        </w:rPr>
        <w:t>o</w:t>
      </w:r>
      <w:r w:rsidR="00747B68" w:rsidRPr="00747B68">
        <w:rPr>
          <w:rFonts w:ascii="Cambria" w:eastAsia="Times New Roman" w:hAnsi="Cambria" w:cs="Times New Roman"/>
          <w:color w:val="000000"/>
          <w:szCs w:val="24"/>
          <w:lang w:eastAsia="es-ES"/>
        </w:rPr>
        <w:t xml:space="preserve">grama </w:t>
      </w:r>
      <w:proofErr w:type="spellStart"/>
      <w:r w:rsidR="00747B68" w:rsidRPr="00747B68">
        <w:rPr>
          <w:rFonts w:ascii="Cambria" w:eastAsia="Times New Roman" w:hAnsi="Cambria" w:cs="Times New Roman"/>
          <w:color w:val="000000"/>
          <w:szCs w:val="24"/>
          <w:lang w:eastAsia="es-ES"/>
        </w:rPr>
        <w:t>DaL</w:t>
      </w:r>
      <w:r w:rsidR="00747B68" w:rsidRPr="00747B68">
        <w:rPr>
          <w:rFonts w:ascii="Cambria" w:eastAsia="Times New Roman" w:hAnsi="Cambria" w:cs="Times New Roman"/>
          <w:color w:val="000000"/>
          <w:szCs w:val="24"/>
          <w:lang w:eastAsia="es-ES"/>
        </w:rPr>
        <w:t>a</w:t>
      </w:r>
      <w:r w:rsidR="00747B68" w:rsidRPr="00747B68">
        <w:rPr>
          <w:rFonts w:ascii="Cambria" w:eastAsia="Times New Roman" w:hAnsi="Cambria" w:cs="Times New Roman"/>
          <w:color w:val="000000"/>
          <w:szCs w:val="24"/>
          <w:lang w:eastAsia="es-ES"/>
        </w:rPr>
        <w:t>Nota</w:t>
      </w:r>
      <w:proofErr w:type="spellEnd"/>
      <w:r w:rsidR="00747B68" w:rsidRPr="00747B68">
        <w:rPr>
          <w:rFonts w:ascii="Cambria" w:eastAsia="Times New Roman" w:hAnsi="Cambria" w:cs="Times New Roman"/>
          <w:color w:val="000000"/>
          <w:szCs w:val="24"/>
          <w:lang w:eastAsia="es-ES"/>
        </w:rPr>
        <w:t>.</w:t>
      </w:r>
    </w:p>
    <w:p w:rsidR="00DB37A2" w:rsidRPr="002D1396" w:rsidRDefault="00DB37A2" w:rsidP="002D1396"/>
    <w:p w:rsidR="00CC4228" w:rsidRPr="00985F87" w:rsidRDefault="00CC4228" w:rsidP="00985F87">
      <w:pPr>
        <w:pStyle w:val="Ttulo1"/>
        <w:jc w:val="left"/>
        <w:rPr>
          <w:rFonts w:eastAsiaTheme="minorHAnsi"/>
        </w:rPr>
      </w:pPr>
      <w:r w:rsidRPr="00440F7E">
        <w:rPr>
          <w:rFonts w:eastAsiaTheme="minorHAnsi"/>
        </w:rPr>
        <w:lastRenderedPageBreak/>
        <w:t>Á</w:t>
      </w:r>
      <w:r w:rsidR="00440F7E">
        <w:rPr>
          <w:rFonts w:eastAsiaTheme="minorHAnsi"/>
        </w:rPr>
        <w:t xml:space="preserve">rea </w:t>
      </w:r>
      <w:r w:rsidR="00985F87">
        <w:rPr>
          <w:rFonts w:eastAsiaTheme="minorHAnsi"/>
        </w:rPr>
        <w:t xml:space="preserve">de </w:t>
      </w:r>
      <w:r w:rsidR="00440F7E">
        <w:rPr>
          <w:rFonts w:eastAsiaTheme="minorHAnsi"/>
        </w:rPr>
        <w:t>eve</w:t>
      </w:r>
      <w:r w:rsidR="00440F7E">
        <w:rPr>
          <w:rFonts w:eastAsiaTheme="minorHAnsi"/>
        </w:rPr>
        <w:t>n</w:t>
      </w:r>
      <w:r w:rsidR="00440F7E">
        <w:rPr>
          <w:rFonts w:eastAsiaTheme="minorHAnsi"/>
        </w:rPr>
        <w:t>tos</w:t>
      </w:r>
      <w:r w:rsidR="00985F87">
        <w:rPr>
          <w:rFonts w:eastAsiaTheme="minorHAnsi"/>
        </w:rPr>
        <w:t>:</w:t>
      </w:r>
    </w:p>
    <w:p w:rsidR="00CC4228" w:rsidRPr="00440F7E" w:rsidRDefault="00985F87" w:rsidP="00CC4228">
      <w:pPr>
        <w:spacing w:after="0" w:line="240" w:lineRule="auto"/>
      </w:pPr>
      <w:r>
        <w:t>Es</w:t>
      </w:r>
      <w:r w:rsidR="00CC4228" w:rsidRPr="00440F7E">
        <w:t xml:space="preserve"> otro de los ejes vertebradores del Proyecto. Con ellos se busca promover el interés por la cult</w:t>
      </w:r>
      <w:r w:rsidR="00CC4228" w:rsidRPr="00440F7E">
        <w:t>u</w:t>
      </w:r>
      <w:r w:rsidR="00CC4228" w:rsidRPr="00440F7E">
        <w:t>ra en familias y sectores de escasos recursos que no tienen la posibilidad de participar activamente en eventos cultur</w:t>
      </w:r>
      <w:r w:rsidR="00CC4228" w:rsidRPr="00440F7E">
        <w:t>a</w:t>
      </w:r>
      <w:r w:rsidR="00CC4228" w:rsidRPr="00440F7E">
        <w:t xml:space="preserve">les de su comunidad, además de hacer que el Proyecto sea cada vez más visible y esté más integrado en el barrio de </w:t>
      </w:r>
      <w:proofErr w:type="spellStart"/>
      <w:r w:rsidR="00CC4228" w:rsidRPr="00440F7E">
        <w:t>Lav</w:t>
      </w:r>
      <w:r w:rsidR="00CC4228" w:rsidRPr="00440F7E">
        <w:t>a</w:t>
      </w:r>
      <w:r w:rsidR="00CC4228" w:rsidRPr="00440F7E">
        <w:t>pies</w:t>
      </w:r>
      <w:proofErr w:type="spellEnd"/>
      <w:r w:rsidR="00CC4228" w:rsidRPr="00440F7E">
        <w:t>.</w:t>
      </w:r>
    </w:p>
    <w:p w:rsidR="00CC4228" w:rsidRPr="00440F7E" w:rsidRDefault="00CC4228" w:rsidP="00CC4228">
      <w:pPr>
        <w:spacing w:after="0" w:line="240" w:lineRule="auto"/>
      </w:pPr>
      <w:r w:rsidRPr="00440F7E">
        <w:t>Con los eventos los participantes del Programa pasan a tener presencia activa en su comunidad como generad</w:t>
      </w:r>
      <w:r w:rsidRPr="00440F7E">
        <w:t>o</w:t>
      </w:r>
      <w:r w:rsidRPr="00440F7E">
        <w:t>res de cultura, de la que sus familias y la comunidad pueden disfrutar (creación de un nuevo público) y de la que ellos son los pr</w:t>
      </w:r>
      <w:r w:rsidRPr="00440F7E">
        <w:t>o</w:t>
      </w:r>
      <w:r w:rsidRPr="00440F7E">
        <w:t>tagonistas.</w:t>
      </w:r>
    </w:p>
    <w:p w:rsidR="00CC4228" w:rsidRPr="00440F7E" w:rsidRDefault="00CC4228" w:rsidP="00CC4228">
      <w:pPr>
        <w:spacing w:after="0" w:line="240" w:lineRule="auto"/>
      </w:pPr>
    </w:p>
    <w:p w:rsidR="00CC4228" w:rsidRDefault="00CC4228" w:rsidP="00CC4228">
      <w:pPr>
        <w:spacing w:after="0" w:line="240" w:lineRule="auto"/>
      </w:pPr>
      <w:r w:rsidRPr="00985F87">
        <w:rPr>
          <w:b/>
          <w:sz w:val="28"/>
          <w:szCs w:val="28"/>
        </w:rPr>
        <w:t>-</w:t>
      </w:r>
      <w:r w:rsidR="00F849B0" w:rsidRPr="00985F87">
        <w:rPr>
          <w:b/>
          <w:sz w:val="28"/>
          <w:szCs w:val="28"/>
        </w:rPr>
        <w:t xml:space="preserve"> </w:t>
      </w:r>
      <w:r w:rsidRPr="00985F87">
        <w:rPr>
          <w:b/>
          <w:color w:val="E36C0A" w:themeColor="accent6" w:themeShade="BF"/>
          <w:sz w:val="28"/>
          <w:szCs w:val="28"/>
        </w:rPr>
        <w:t>Días comunitarios:</w:t>
      </w:r>
      <w:r w:rsidRPr="00440F7E">
        <w:t xml:space="preserve"> Se realizan una vez por trimestre. Son eventos destinados para los part</w:t>
      </w:r>
      <w:r w:rsidRPr="00440F7E">
        <w:t>i</w:t>
      </w:r>
      <w:r w:rsidRPr="00440F7E">
        <w:t>cipantes del Programa, sus familias y personas cercanas a estos. Con la cel</w:t>
      </w:r>
      <w:r w:rsidRPr="00440F7E">
        <w:t>e</w:t>
      </w:r>
      <w:r w:rsidRPr="00440F7E">
        <w:t>bración de estos días se pretende crear un clima de confianza y diste</w:t>
      </w:r>
      <w:r w:rsidRPr="00440F7E">
        <w:t>n</w:t>
      </w:r>
      <w:r w:rsidRPr="00440F7E">
        <w:t>sión para celebrar en conjunto un agradable día musical multicultural. Este curso se han realizado 2 días comunitarios y el día de la infancia en colaboración con las Asociaciones del Distrito Ce</w:t>
      </w:r>
      <w:r w:rsidRPr="00440F7E">
        <w:t>n</w:t>
      </w:r>
      <w:r w:rsidRPr="00440F7E">
        <w:t>tro</w:t>
      </w:r>
    </w:p>
    <w:p w:rsidR="007007C4" w:rsidRPr="00985F87" w:rsidRDefault="007007C4" w:rsidP="00CC4228">
      <w:pPr>
        <w:spacing w:after="0" w:line="240" w:lineRule="auto"/>
      </w:pPr>
    </w:p>
    <w:p w:rsidR="00CC4228" w:rsidRDefault="00CC4228" w:rsidP="00CC4228">
      <w:pPr>
        <w:spacing w:after="0" w:line="240" w:lineRule="auto"/>
      </w:pPr>
      <w:r w:rsidRPr="00985F87">
        <w:rPr>
          <w:b/>
          <w:color w:val="E36C0A" w:themeColor="accent6" w:themeShade="BF"/>
          <w:sz w:val="28"/>
          <w:szCs w:val="28"/>
        </w:rPr>
        <w:t>-</w:t>
      </w:r>
      <w:r w:rsidR="00F849B0" w:rsidRPr="00985F87">
        <w:rPr>
          <w:b/>
          <w:color w:val="E36C0A" w:themeColor="accent6" w:themeShade="BF"/>
          <w:sz w:val="28"/>
          <w:szCs w:val="28"/>
        </w:rPr>
        <w:t xml:space="preserve"> </w:t>
      </w:r>
      <w:r w:rsidRPr="00985F87">
        <w:rPr>
          <w:b/>
          <w:color w:val="E36C0A" w:themeColor="accent6" w:themeShade="BF"/>
          <w:sz w:val="28"/>
          <w:szCs w:val="28"/>
        </w:rPr>
        <w:t>Espectáculos en salas reconocidas.</w:t>
      </w:r>
      <w:r w:rsidRPr="00440F7E">
        <w:t xml:space="preserve"> Tienen lugar en teatros o auditorios. El objetivo de estos concie</w:t>
      </w:r>
      <w:r w:rsidRPr="00440F7E">
        <w:t>r</w:t>
      </w:r>
      <w:r w:rsidRPr="00440F7E">
        <w:t xml:space="preserve">tos y/o espectáculos es reconocer el trabajo realizado por los participantes, reforzar el aprendizaje acumulativo de máxima calidad artística y visibilizar la intervención </w:t>
      </w:r>
      <w:proofErr w:type="spellStart"/>
      <w:r w:rsidRPr="00440F7E">
        <w:t>musicosocial</w:t>
      </w:r>
      <w:proofErr w:type="spellEnd"/>
      <w:r w:rsidRPr="00440F7E">
        <w:t xml:space="preserve"> como vía de intervención social. En ocasiones se realizan colaboraciones con artistas, cantantes, directores de escena, directores de orquesta reconocidos e incluso se realizan conciertos en conjunto con orquestas profesionales o </w:t>
      </w:r>
      <w:proofErr w:type="spellStart"/>
      <w:r w:rsidRPr="00440F7E">
        <w:t>s</w:t>
      </w:r>
      <w:r w:rsidR="00F849B0">
        <w:t>emiprofesionales</w:t>
      </w:r>
      <w:proofErr w:type="spellEnd"/>
      <w:r w:rsidR="00F849B0">
        <w:t xml:space="preserve">. </w:t>
      </w:r>
      <w:r w:rsidRPr="00440F7E">
        <w:t>Este curso se han realizado 4 espectáculos de este tipo: En la Sala Mirador, en el Teatro Circo Price, en el Museo Nacional de A</w:t>
      </w:r>
      <w:r w:rsidRPr="00440F7E">
        <w:t>n</w:t>
      </w:r>
      <w:r w:rsidRPr="00440F7E">
        <w:t xml:space="preserve">tropología de Madrid y en el Conservatorio Profesional de Música de </w:t>
      </w:r>
      <w:proofErr w:type="spellStart"/>
      <w:r w:rsidRPr="00440F7E">
        <w:t>Amaniel</w:t>
      </w:r>
      <w:proofErr w:type="spellEnd"/>
      <w:r w:rsidRPr="00440F7E">
        <w:t>.</w:t>
      </w:r>
    </w:p>
    <w:p w:rsidR="007007C4" w:rsidRPr="00985F87" w:rsidRDefault="007007C4" w:rsidP="00CC4228">
      <w:pPr>
        <w:spacing w:after="0" w:line="240" w:lineRule="auto"/>
      </w:pPr>
    </w:p>
    <w:p w:rsidR="00CB6EC8" w:rsidRDefault="00CC4228" w:rsidP="00F849B0">
      <w:pPr>
        <w:spacing w:after="0" w:line="240" w:lineRule="auto"/>
      </w:pPr>
      <w:r w:rsidRPr="00985F87">
        <w:rPr>
          <w:color w:val="E36C0A" w:themeColor="accent6" w:themeShade="BF"/>
        </w:rPr>
        <w:t>-</w:t>
      </w:r>
      <w:r w:rsidRPr="00985F87">
        <w:rPr>
          <w:b/>
          <w:color w:val="E36C0A" w:themeColor="accent6" w:themeShade="BF"/>
          <w:sz w:val="28"/>
          <w:szCs w:val="28"/>
        </w:rPr>
        <w:t>Espectáculos en el entorn</w:t>
      </w:r>
      <w:r w:rsidR="00F849B0" w:rsidRPr="00985F87">
        <w:rPr>
          <w:b/>
          <w:color w:val="E36C0A" w:themeColor="accent6" w:themeShade="BF"/>
          <w:sz w:val="28"/>
          <w:szCs w:val="28"/>
        </w:rPr>
        <w:t>o del barrio</w:t>
      </w:r>
      <w:r w:rsidR="00F849B0" w:rsidRPr="00985F87">
        <w:rPr>
          <w:b/>
          <w:color w:val="E36C0A" w:themeColor="accent6" w:themeShade="BF"/>
        </w:rPr>
        <w:t>.</w:t>
      </w:r>
      <w:r w:rsidR="00F849B0">
        <w:t xml:space="preserve"> </w:t>
      </w:r>
      <w:r w:rsidR="00985F87">
        <w:t>P</w:t>
      </w:r>
      <w:r w:rsidRPr="00440F7E">
        <w:t>resentaciones gratuitas en Festiv</w:t>
      </w:r>
      <w:r w:rsidRPr="00440F7E">
        <w:t>a</w:t>
      </w:r>
      <w:r w:rsidRPr="00440F7E">
        <w:t>les o fuera de estos, al aire libre o en espacios cercanos al centro donde se realizan nuestras actividades de aprendizaje. En ellas se interpr</w:t>
      </w:r>
      <w:r w:rsidRPr="00440F7E">
        <w:t>e</w:t>
      </w:r>
      <w:r w:rsidRPr="00440F7E">
        <w:t>ta música para un público intercultural y cercano al proyecto, además de darle visibilidad y atraer a nuevo públ</w:t>
      </w:r>
      <w:r w:rsidRPr="00440F7E">
        <w:t>i</w:t>
      </w:r>
      <w:r w:rsidRPr="00440F7E">
        <w:t>co.</w:t>
      </w:r>
      <w:r w:rsidR="00F849B0">
        <w:t xml:space="preserve"> </w:t>
      </w:r>
      <w:r w:rsidRPr="00440F7E">
        <w:t xml:space="preserve">Este curso se han realizado 8 eventos de este tipo: En el Festival </w:t>
      </w:r>
      <w:proofErr w:type="spellStart"/>
      <w:r w:rsidRPr="00440F7E">
        <w:t>Altruritmo</w:t>
      </w:r>
      <w:proofErr w:type="spellEnd"/>
      <w:r w:rsidRPr="00440F7E">
        <w:t>-Campo de la Cebada, en el Fest</w:t>
      </w:r>
      <w:r w:rsidRPr="00440F7E">
        <w:t>i</w:t>
      </w:r>
      <w:r w:rsidRPr="00440F7E">
        <w:t>val IDEM de La Casa Encendida, en el Mercado de San Fernando (2), en el CEIP Em</w:t>
      </w:r>
      <w:r w:rsidRPr="00440F7E">
        <w:t>i</w:t>
      </w:r>
      <w:r w:rsidRPr="00440F7E">
        <w:t xml:space="preserve">lia Pardo Bazán y CEIP Santa María, en el Carnaval de Malasaña y en el Festival La </w:t>
      </w:r>
      <w:proofErr w:type="spellStart"/>
      <w:r w:rsidRPr="00440F7E">
        <w:t>Cosm</w:t>
      </w:r>
      <w:r w:rsidRPr="00440F7E">
        <w:t>o</w:t>
      </w:r>
      <w:r w:rsidRPr="00440F7E">
        <w:t>castiza</w:t>
      </w:r>
      <w:proofErr w:type="spellEnd"/>
      <w:r w:rsidRPr="00440F7E">
        <w:t xml:space="preserve"> de Lavapiés</w:t>
      </w:r>
      <w:r w:rsidR="00985F87">
        <w:t>.</w:t>
      </w:r>
    </w:p>
    <w:p w:rsidR="00CB6EC8" w:rsidRPr="00440F7E" w:rsidRDefault="00CB6EC8" w:rsidP="00985F87">
      <w:pPr>
        <w:spacing w:after="0" w:line="240" w:lineRule="auto"/>
        <w:jc w:val="center"/>
      </w:pPr>
    </w:p>
    <w:p w:rsidR="00CC4228" w:rsidRPr="00440F7E" w:rsidRDefault="00985F87" w:rsidP="00985F87">
      <w:pPr>
        <w:spacing w:after="240" w:line="240" w:lineRule="auto"/>
        <w:jc w:val="center"/>
      </w:pPr>
      <w:r w:rsidRPr="00985F87">
        <w:rPr>
          <w:noProof/>
          <w:lang w:eastAsia="es-ES"/>
        </w:rPr>
        <w:drawing>
          <wp:inline distT="0" distB="0" distL="0" distR="0">
            <wp:extent cx="4819515" cy="3208712"/>
            <wp:effectExtent l="19050" t="0" r="135" b="0"/>
            <wp:docPr id="39" name="Imagen 12" descr="C:\Users\Bill Cobos\Desktop\secre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ill Cobos\Desktop\secreto.jpg"/>
                    <pic:cNvPicPr>
                      <a:picLocks noChangeAspect="1" noChangeArrowheads="1"/>
                    </pic:cNvPicPr>
                  </pic:nvPicPr>
                  <pic:blipFill>
                    <a:blip r:embed="rId34" cstate="print"/>
                    <a:srcRect/>
                    <a:stretch>
                      <a:fillRect/>
                    </a:stretch>
                  </pic:blipFill>
                  <pic:spPr bwMode="auto">
                    <a:xfrm>
                      <a:off x="0" y="0"/>
                      <a:ext cx="4819545" cy="3208732"/>
                    </a:xfrm>
                    <a:prstGeom prst="rect">
                      <a:avLst/>
                    </a:prstGeom>
                    <a:noFill/>
                    <a:ln w="9525">
                      <a:noFill/>
                      <a:miter lim="800000"/>
                      <a:headEnd/>
                      <a:tailEnd/>
                    </a:ln>
                  </pic:spPr>
                </pic:pic>
              </a:graphicData>
            </a:graphic>
          </wp:inline>
        </w:drawing>
      </w:r>
    </w:p>
    <w:p w:rsidR="00CC4228" w:rsidRPr="00F728FF" w:rsidRDefault="00CC4228" w:rsidP="00F849B0">
      <w:pPr>
        <w:pStyle w:val="Ttulo4"/>
        <w:rPr>
          <w:rFonts w:eastAsiaTheme="minorHAnsi"/>
          <w:sz w:val="32"/>
          <w:szCs w:val="32"/>
        </w:rPr>
      </w:pPr>
      <w:r w:rsidRPr="00F728FF">
        <w:rPr>
          <w:rFonts w:eastAsiaTheme="minorHAnsi"/>
          <w:sz w:val="32"/>
          <w:szCs w:val="32"/>
        </w:rPr>
        <w:lastRenderedPageBreak/>
        <w:t>LISTADO DE LOS EVENTOS REALIZADOS DURANTE EL CU</w:t>
      </w:r>
      <w:r w:rsidRPr="00F728FF">
        <w:rPr>
          <w:rFonts w:eastAsiaTheme="minorHAnsi"/>
          <w:sz w:val="32"/>
          <w:szCs w:val="32"/>
        </w:rPr>
        <w:t>R</w:t>
      </w:r>
      <w:r w:rsidRPr="00F728FF">
        <w:rPr>
          <w:rFonts w:eastAsiaTheme="minorHAnsi"/>
          <w:sz w:val="32"/>
          <w:szCs w:val="32"/>
        </w:rPr>
        <w:t>SO 2016/2017</w:t>
      </w:r>
    </w:p>
    <w:p w:rsidR="00917D61" w:rsidRPr="00985F87" w:rsidRDefault="00CC4228" w:rsidP="005B2173">
      <w:pPr>
        <w:spacing w:after="0" w:line="240" w:lineRule="auto"/>
        <w:ind w:left="720" w:hanging="360"/>
        <w:rPr>
          <w:b/>
        </w:rPr>
      </w:pPr>
      <w:r w:rsidRPr="00985F87">
        <w:rPr>
          <w:b/>
        </w:rPr>
        <w:t>-          SEPTIEMBRE 2016</w:t>
      </w:r>
    </w:p>
    <w:p w:rsidR="00917D61" w:rsidRPr="00440F7E" w:rsidRDefault="00CC4228" w:rsidP="005B2173">
      <w:pPr>
        <w:spacing w:after="0" w:line="240" w:lineRule="auto"/>
        <w:ind w:left="1780" w:hanging="360"/>
      </w:pPr>
      <w:r w:rsidRPr="00440F7E">
        <w:t xml:space="preserve">1.     Campo de la Cebada (Festival benéfico </w:t>
      </w:r>
      <w:proofErr w:type="spellStart"/>
      <w:r w:rsidRPr="00440F7E">
        <w:t>Altruritmo</w:t>
      </w:r>
      <w:proofErr w:type="spellEnd"/>
      <w:r w:rsidRPr="00440F7E">
        <w:t>)</w:t>
      </w:r>
    </w:p>
    <w:p w:rsidR="00917D61" w:rsidRDefault="00CC4228" w:rsidP="009010FD">
      <w:pPr>
        <w:spacing w:after="0" w:line="240" w:lineRule="auto"/>
        <w:ind w:left="1780" w:hanging="360"/>
      </w:pPr>
      <w:r w:rsidRPr="00440F7E">
        <w:t>2.      Festival IDEM (La Casa Encendida)</w:t>
      </w:r>
    </w:p>
    <w:p w:rsidR="00917D61" w:rsidRPr="00440F7E" w:rsidRDefault="00917D61" w:rsidP="00CC4228">
      <w:pPr>
        <w:spacing w:after="0" w:line="240" w:lineRule="auto"/>
        <w:ind w:left="1780" w:hanging="360"/>
      </w:pPr>
    </w:p>
    <w:p w:rsidR="00917D61" w:rsidRPr="005B2173" w:rsidRDefault="00CC4228" w:rsidP="005B2173">
      <w:pPr>
        <w:spacing w:after="0" w:line="240" w:lineRule="auto"/>
        <w:ind w:left="720" w:hanging="360"/>
        <w:rPr>
          <w:b/>
        </w:rPr>
      </w:pPr>
      <w:r w:rsidRPr="00440F7E">
        <w:t>-          </w:t>
      </w:r>
      <w:r w:rsidRPr="00985F87">
        <w:rPr>
          <w:b/>
        </w:rPr>
        <w:t>NOVIEMBRE 2016</w:t>
      </w:r>
    </w:p>
    <w:p w:rsidR="00917D61" w:rsidRDefault="00CC4228" w:rsidP="009010FD">
      <w:pPr>
        <w:spacing w:after="0" w:line="240" w:lineRule="auto"/>
        <w:ind w:left="1780" w:hanging="360"/>
      </w:pPr>
      <w:r w:rsidRPr="00440F7E">
        <w:t>3.      Día artístico comunitario</w:t>
      </w:r>
      <w:r w:rsidR="00917D61">
        <w:t>. CEIP Santa María</w:t>
      </w:r>
    </w:p>
    <w:p w:rsidR="00917D61" w:rsidRDefault="00917D61" w:rsidP="00CC4228">
      <w:pPr>
        <w:spacing w:after="0" w:line="240" w:lineRule="auto"/>
        <w:ind w:left="1780" w:hanging="360"/>
      </w:pPr>
    </w:p>
    <w:p w:rsidR="00CC4228" w:rsidRPr="00985F87" w:rsidRDefault="00CC4228" w:rsidP="00CC4228">
      <w:pPr>
        <w:spacing w:after="0" w:line="240" w:lineRule="auto"/>
        <w:ind w:left="720" w:hanging="360"/>
        <w:rPr>
          <w:b/>
        </w:rPr>
      </w:pPr>
      <w:r w:rsidRPr="00985F87">
        <w:rPr>
          <w:b/>
        </w:rPr>
        <w:t>-          DICIEMBRE 2016</w:t>
      </w:r>
    </w:p>
    <w:p w:rsidR="006A2B2B" w:rsidRPr="00440F7E" w:rsidRDefault="00CC4228" w:rsidP="005B2173">
      <w:pPr>
        <w:spacing w:after="0" w:line="240" w:lineRule="auto"/>
        <w:ind w:left="1780" w:hanging="360"/>
      </w:pPr>
      <w:r w:rsidRPr="00440F7E">
        <w:t>4.      Fiesta de Navidad (CEIP Emilia Pardo Bazán)</w:t>
      </w:r>
    </w:p>
    <w:p w:rsidR="006A2B2B" w:rsidRPr="00440F7E" w:rsidRDefault="00CC4228" w:rsidP="005B2173">
      <w:pPr>
        <w:spacing w:after="0" w:line="240" w:lineRule="auto"/>
        <w:ind w:left="1780" w:hanging="360"/>
      </w:pPr>
      <w:r w:rsidRPr="00440F7E">
        <w:t xml:space="preserve">5.      Espectáculo de Navidad de </w:t>
      </w:r>
      <w:proofErr w:type="spellStart"/>
      <w:r w:rsidRPr="00440F7E">
        <w:t>DaLaNota</w:t>
      </w:r>
      <w:proofErr w:type="spellEnd"/>
      <w:r w:rsidRPr="00440F7E">
        <w:t xml:space="preserve"> (Mercado de San Fernando)</w:t>
      </w:r>
      <w:r w:rsidR="006A2B2B">
        <w:t xml:space="preserve"> </w:t>
      </w:r>
    </w:p>
    <w:p w:rsidR="006A2B2B" w:rsidRDefault="00CC4228" w:rsidP="005B2173">
      <w:pPr>
        <w:spacing w:after="0" w:line="240" w:lineRule="auto"/>
        <w:ind w:left="1780" w:hanging="360"/>
      </w:pPr>
      <w:r w:rsidRPr="00440F7E">
        <w:t xml:space="preserve">6.      Concierto de Navidad </w:t>
      </w:r>
      <w:proofErr w:type="spellStart"/>
      <w:r w:rsidRPr="00440F7E">
        <w:t>DaLaNota</w:t>
      </w:r>
      <w:proofErr w:type="spellEnd"/>
      <w:r w:rsidRPr="00440F7E">
        <w:t xml:space="preserve"> (Conservatorio de Música </w:t>
      </w:r>
      <w:proofErr w:type="spellStart"/>
      <w:r w:rsidRPr="00440F7E">
        <w:t>Amaniel</w:t>
      </w:r>
      <w:proofErr w:type="spellEnd"/>
      <w:r w:rsidRPr="00440F7E">
        <w:t>)</w:t>
      </w:r>
      <w:r w:rsidR="006A2B2B">
        <w:t xml:space="preserve"> </w:t>
      </w:r>
    </w:p>
    <w:p w:rsidR="005B2173" w:rsidRPr="00440F7E" w:rsidRDefault="005B2173" w:rsidP="005B2173">
      <w:pPr>
        <w:spacing w:after="0" w:line="240" w:lineRule="auto"/>
        <w:ind w:left="1780" w:hanging="360"/>
      </w:pPr>
    </w:p>
    <w:p w:rsidR="00CC4228" w:rsidRPr="00985F87" w:rsidRDefault="00CC4228" w:rsidP="00CC4228">
      <w:pPr>
        <w:spacing w:after="0" w:line="240" w:lineRule="auto"/>
        <w:ind w:left="720" w:hanging="360"/>
        <w:rPr>
          <w:b/>
        </w:rPr>
      </w:pPr>
      <w:r w:rsidRPr="00985F87">
        <w:rPr>
          <w:b/>
        </w:rPr>
        <w:t>-          ENERO 2017</w:t>
      </w:r>
    </w:p>
    <w:p w:rsidR="00CC4228" w:rsidRDefault="00CC4228" w:rsidP="00CC4228">
      <w:pPr>
        <w:spacing w:after="0" w:line="240" w:lineRule="auto"/>
        <w:ind w:left="1780" w:hanging="360"/>
      </w:pPr>
      <w:r w:rsidRPr="00440F7E">
        <w:t>7.      Encuentro Red de Centros de Pedagogías Inn</w:t>
      </w:r>
      <w:r w:rsidRPr="00440F7E">
        <w:t>o</w:t>
      </w:r>
      <w:r w:rsidRPr="00440F7E">
        <w:t>vadoras CEIP Santa María.</w:t>
      </w:r>
    </w:p>
    <w:p w:rsidR="006A2B2B" w:rsidRPr="00440F7E" w:rsidRDefault="006A2B2B" w:rsidP="00CC4228">
      <w:pPr>
        <w:spacing w:after="0" w:line="240" w:lineRule="auto"/>
        <w:ind w:left="1780" w:hanging="360"/>
      </w:pPr>
    </w:p>
    <w:p w:rsidR="00CC4228" w:rsidRPr="00440F7E" w:rsidRDefault="00CC4228" w:rsidP="00CC4228">
      <w:pPr>
        <w:spacing w:after="0" w:line="240" w:lineRule="auto"/>
        <w:ind w:left="720" w:hanging="360"/>
      </w:pPr>
      <w:r w:rsidRPr="00440F7E">
        <w:t>-          </w:t>
      </w:r>
      <w:r w:rsidRPr="00985F87">
        <w:rPr>
          <w:b/>
        </w:rPr>
        <w:t>FEBRERO 2017</w:t>
      </w:r>
    </w:p>
    <w:p w:rsidR="00CC4228" w:rsidRPr="00440F7E" w:rsidRDefault="00CC4228" w:rsidP="00CC4228">
      <w:pPr>
        <w:spacing w:after="0" w:line="240" w:lineRule="auto"/>
        <w:ind w:left="1780" w:hanging="360"/>
      </w:pPr>
      <w:r w:rsidRPr="00440F7E">
        <w:t>8.      Día artístico comunitario (CEIP Santa María)</w:t>
      </w:r>
    </w:p>
    <w:p w:rsidR="00CC4228" w:rsidRDefault="00CC4228" w:rsidP="00CC4228">
      <w:pPr>
        <w:spacing w:after="0" w:line="240" w:lineRule="auto"/>
        <w:ind w:left="1780" w:hanging="360"/>
      </w:pPr>
      <w:r w:rsidRPr="00440F7E">
        <w:t>9.      Desfile de carnaval en Distrito Centro (Malasaña)</w:t>
      </w:r>
      <w:r w:rsidR="006A2B2B">
        <w:t xml:space="preserve">  </w:t>
      </w:r>
    </w:p>
    <w:p w:rsidR="000319EA" w:rsidRPr="00440F7E" w:rsidRDefault="000319EA" w:rsidP="00CC4228">
      <w:pPr>
        <w:spacing w:after="0" w:line="240" w:lineRule="auto"/>
        <w:ind w:left="1780" w:hanging="360"/>
      </w:pPr>
    </w:p>
    <w:p w:rsidR="00CC4228" w:rsidRPr="00985F87" w:rsidRDefault="00CC4228" w:rsidP="00CC4228">
      <w:pPr>
        <w:spacing w:after="0" w:line="240" w:lineRule="auto"/>
        <w:ind w:left="720" w:hanging="360"/>
        <w:rPr>
          <w:b/>
        </w:rPr>
      </w:pPr>
      <w:r w:rsidRPr="00985F87">
        <w:rPr>
          <w:b/>
        </w:rPr>
        <w:t>-          MARZO 2017</w:t>
      </w:r>
    </w:p>
    <w:p w:rsidR="00CC4228" w:rsidRDefault="00CC4228" w:rsidP="00CC4228">
      <w:pPr>
        <w:spacing w:after="0" w:line="240" w:lineRule="auto"/>
        <w:ind w:left="1780" w:hanging="360"/>
      </w:pPr>
      <w:r w:rsidRPr="00440F7E">
        <w:t xml:space="preserve">10.  Concierto en Sala Mirador (Sala Mirador, </w:t>
      </w:r>
      <w:proofErr w:type="spellStart"/>
      <w:r w:rsidRPr="00440F7E">
        <w:t>Lav</w:t>
      </w:r>
      <w:r w:rsidRPr="00440F7E">
        <w:t>a</w:t>
      </w:r>
      <w:r w:rsidRPr="00440F7E">
        <w:t>pies</w:t>
      </w:r>
      <w:proofErr w:type="spellEnd"/>
      <w:r w:rsidRPr="00440F7E">
        <w:t>)</w:t>
      </w:r>
      <w:r w:rsidR="000319EA">
        <w:t xml:space="preserve"> </w:t>
      </w:r>
    </w:p>
    <w:p w:rsidR="000319EA" w:rsidRPr="00440F7E" w:rsidRDefault="000319EA" w:rsidP="00CC4228">
      <w:pPr>
        <w:spacing w:after="0" w:line="240" w:lineRule="auto"/>
        <w:ind w:left="1780" w:hanging="360"/>
      </w:pPr>
    </w:p>
    <w:p w:rsidR="00CC4228" w:rsidRPr="00985F87" w:rsidRDefault="00CC4228" w:rsidP="00CC4228">
      <w:pPr>
        <w:spacing w:after="0" w:line="240" w:lineRule="auto"/>
        <w:ind w:left="720" w:hanging="360"/>
        <w:rPr>
          <w:b/>
        </w:rPr>
      </w:pPr>
      <w:r w:rsidRPr="00985F87">
        <w:rPr>
          <w:b/>
        </w:rPr>
        <w:t>-          ABRIL 2017</w:t>
      </w:r>
    </w:p>
    <w:p w:rsidR="00CC4228" w:rsidRPr="00440F7E" w:rsidRDefault="00CC4228" w:rsidP="00CC4228">
      <w:pPr>
        <w:spacing w:after="0" w:line="240" w:lineRule="auto"/>
        <w:ind w:left="1780" w:hanging="360"/>
      </w:pPr>
      <w:r w:rsidRPr="00440F7E">
        <w:t xml:space="preserve">11.  Concierto en el Museo de </w:t>
      </w:r>
      <w:proofErr w:type="spellStart"/>
      <w:r w:rsidRPr="00440F7E">
        <w:t>Antrolopología</w:t>
      </w:r>
      <w:proofErr w:type="spellEnd"/>
      <w:r w:rsidR="000319EA">
        <w:t xml:space="preserve">   </w:t>
      </w:r>
    </w:p>
    <w:p w:rsidR="00CC4228" w:rsidRDefault="00CC4228" w:rsidP="00CC4228">
      <w:pPr>
        <w:spacing w:after="0" w:line="240" w:lineRule="auto"/>
        <w:ind w:left="1780" w:hanging="360"/>
      </w:pPr>
      <w:r w:rsidRPr="00440F7E">
        <w:t xml:space="preserve">12.  Concierto en el Festival de música </w:t>
      </w:r>
      <w:proofErr w:type="spellStart"/>
      <w:r w:rsidRPr="00440F7E">
        <w:t>Cosmocastiza</w:t>
      </w:r>
      <w:proofErr w:type="spellEnd"/>
      <w:r w:rsidRPr="00440F7E">
        <w:t xml:space="preserve"> de L</w:t>
      </w:r>
      <w:r w:rsidRPr="00440F7E">
        <w:t>a</w:t>
      </w:r>
      <w:r w:rsidRPr="00440F7E">
        <w:t>vapiés.</w:t>
      </w:r>
    </w:p>
    <w:p w:rsidR="005B2173" w:rsidRPr="00440F7E" w:rsidRDefault="005B2173" w:rsidP="00CC4228">
      <w:pPr>
        <w:spacing w:after="0" w:line="240" w:lineRule="auto"/>
        <w:ind w:left="1780" w:hanging="360"/>
      </w:pPr>
    </w:p>
    <w:p w:rsidR="00CC4228" w:rsidRPr="00440F7E" w:rsidRDefault="00CC4228" w:rsidP="00CC4228">
      <w:pPr>
        <w:spacing w:after="0" w:line="240" w:lineRule="auto"/>
        <w:ind w:left="720" w:hanging="360"/>
      </w:pPr>
      <w:r w:rsidRPr="00440F7E">
        <w:t>-          </w:t>
      </w:r>
      <w:r w:rsidRPr="00985F87">
        <w:rPr>
          <w:b/>
        </w:rPr>
        <w:t>MAYO 2017</w:t>
      </w:r>
    </w:p>
    <w:p w:rsidR="00CC4228" w:rsidRDefault="00CC4228" w:rsidP="00CC4228">
      <w:pPr>
        <w:spacing w:after="0" w:line="240" w:lineRule="auto"/>
        <w:ind w:left="1780" w:hanging="360"/>
      </w:pPr>
      <w:r w:rsidRPr="00440F7E">
        <w:t>13.  Concierto Día de la Infancia distrito centro (Plaza de Ne</w:t>
      </w:r>
      <w:r w:rsidRPr="00440F7E">
        <w:t>l</w:t>
      </w:r>
      <w:r w:rsidRPr="00440F7E">
        <w:t>son Mandela)</w:t>
      </w:r>
    </w:p>
    <w:p w:rsidR="005B2173" w:rsidRPr="00440F7E" w:rsidRDefault="005B2173" w:rsidP="00CC4228">
      <w:pPr>
        <w:spacing w:after="0" w:line="240" w:lineRule="auto"/>
        <w:ind w:left="1780" w:hanging="360"/>
      </w:pPr>
    </w:p>
    <w:p w:rsidR="00CC4228" w:rsidRPr="00985F87" w:rsidRDefault="00CC4228" w:rsidP="00CC4228">
      <w:pPr>
        <w:spacing w:after="0" w:line="240" w:lineRule="auto"/>
        <w:ind w:left="720" w:hanging="360"/>
        <w:rPr>
          <w:b/>
        </w:rPr>
      </w:pPr>
      <w:r w:rsidRPr="00985F87">
        <w:rPr>
          <w:b/>
        </w:rPr>
        <w:t>-          JUNIO 2017</w:t>
      </w:r>
    </w:p>
    <w:p w:rsidR="00CC4228" w:rsidRPr="00440F7E" w:rsidRDefault="00985F87" w:rsidP="00CC4228">
      <w:pPr>
        <w:spacing w:after="0" w:line="240" w:lineRule="auto"/>
        <w:ind w:left="1780" w:hanging="360"/>
      </w:pPr>
      <w:r>
        <w:t>14.  Concierto de la Escuela solidaria de adultos</w:t>
      </w:r>
      <w:r w:rsidR="00CC4228" w:rsidRPr="00440F7E">
        <w:t xml:space="preserve"> + Mercadillo benéfico en el Mercado de San Fe</w:t>
      </w:r>
      <w:r w:rsidR="00CC4228" w:rsidRPr="00440F7E">
        <w:t>r</w:t>
      </w:r>
      <w:r w:rsidR="00CC4228" w:rsidRPr="00440F7E">
        <w:t>nando y en el CEIP Santa María.</w:t>
      </w:r>
    </w:p>
    <w:p w:rsidR="00CC4228" w:rsidRDefault="00CC4228" w:rsidP="00CC4228">
      <w:pPr>
        <w:spacing w:after="0" w:line="240" w:lineRule="auto"/>
        <w:ind w:left="1780" w:hanging="360"/>
      </w:pPr>
      <w:r w:rsidRPr="00440F7E">
        <w:t xml:space="preserve">15.  Espectáculo en el Teatro Circo Price </w:t>
      </w:r>
    </w:p>
    <w:p w:rsidR="00C64171" w:rsidRDefault="00C64171" w:rsidP="005B2173">
      <w:pPr>
        <w:spacing w:after="0" w:line="240" w:lineRule="auto"/>
        <w:ind w:left="1780" w:hanging="360"/>
      </w:pPr>
    </w:p>
    <w:p w:rsidR="00C64171" w:rsidRDefault="005B2173" w:rsidP="00CC4228">
      <w:pPr>
        <w:spacing w:after="0" w:line="240" w:lineRule="auto"/>
        <w:ind w:left="1780" w:hanging="360"/>
      </w:pPr>
      <w:r>
        <w:rPr>
          <w:noProof/>
          <w:lang w:eastAsia="es-ES"/>
        </w:rPr>
        <w:drawing>
          <wp:anchor distT="0" distB="0" distL="114300" distR="114300" simplePos="0" relativeHeight="251742208" behindDoc="0" locked="0" layoutInCell="1" allowOverlap="1">
            <wp:simplePos x="0" y="0"/>
            <wp:positionH relativeFrom="margin">
              <wp:posOffset>4208145</wp:posOffset>
            </wp:positionH>
            <wp:positionV relativeFrom="margin">
              <wp:posOffset>6430645</wp:posOffset>
            </wp:positionV>
            <wp:extent cx="1851025" cy="2609850"/>
            <wp:effectExtent l="19050" t="0" r="0" b="0"/>
            <wp:wrapSquare wrapText="bothSides"/>
            <wp:docPr id="14" name="13 Imagen" descr="IMG-2016121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1219-WA0005.jpg"/>
                    <pic:cNvPicPr/>
                  </pic:nvPicPr>
                  <pic:blipFill>
                    <a:blip r:embed="rId35" cstate="print"/>
                    <a:stretch>
                      <a:fillRect/>
                    </a:stretch>
                  </pic:blipFill>
                  <pic:spPr>
                    <a:xfrm>
                      <a:off x="0" y="0"/>
                      <a:ext cx="1851025" cy="2609850"/>
                    </a:xfrm>
                    <a:prstGeom prst="rect">
                      <a:avLst/>
                    </a:prstGeom>
                  </pic:spPr>
                </pic:pic>
              </a:graphicData>
            </a:graphic>
          </wp:anchor>
        </w:drawing>
      </w:r>
    </w:p>
    <w:p w:rsidR="00C64171" w:rsidRDefault="005B2173" w:rsidP="00CC4228">
      <w:pPr>
        <w:spacing w:after="0" w:line="240" w:lineRule="auto"/>
        <w:ind w:left="1780" w:hanging="360"/>
      </w:pPr>
      <w:r w:rsidRPr="005B2173">
        <w:rPr>
          <w:noProof/>
          <w:lang w:eastAsia="es-ES"/>
        </w:rPr>
        <w:drawing>
          <wp:inline distT="0" distB="0" distL="0" distR="0">
            <wp:extent cx="1843000" cy="2632784"/>
            <wp:effectExtent l="19050" t="0" r="4850" b="0"/>
            <wp:docPr id="75" name="73 Imagen" descr="350x500 DaLaNota Price DEF_VERDE_VERT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0x500 DaLaNota Price DEF_VERDE_VERT_OK.jpg"/>
                    <pic:cNvPicPr/>
                  </pic:nvPicPr>
                  <pic:blipFill>
                    <a:blip r:embed="rId36" cstate="print"/>
                    <a:stretch>
                      <a:fillRect/>
                    </a:stretch>
                  </pic:blipFill>
                  <pic:spPr>
                    <a:xfrm>
                      <a:off x="0" y="0"/>
                      <a:ext cx="1850298" cy="2643209"/>
                    </a:xfrm>
                    <a:prstGeom prst="rect">
                      <a:avLst/>
                    </a:prstGeom>
                  </pic:spPr>
                </pic:pic>
              </a:graphicData>
            </a:graphic>
          </wp:inline>
        </w:drawing>
      </w:r>
    </w:p>
    <w:p w:rsidR="00C64171" w:rsidRDefault="00C64171" w:rsidP="005B2173">
      <w:pPr>
        <w:spacing w:after="0" w:line="240" w:lineRule="auto"/>
      </w:pPr>
    </w:p>
    <w:p w:rsidR="000319EA" w:rsidRDefault="000319EA" w:rsidP="005B2173">
      <w:pPr>
        <w:spacing w:after="0" w:line="240" w:lineRule="auto"/>
        <w:jc w:val="center"/>
      </w:pPr>
      <w:r>
        <w:rPr>
          <w:noProof/>
          <w:lang w:eastAsia="es-ES"/>
        </w:rPr>
        <w:drawing>
          <wp:anchor distT="0" distB="0" distL="114300" distR="114300" simplePos="0" relativeHeight="251747328" behindDoc="0" locked="0" layoutInCell="1" allowOverlap="1">
            <wp:simplePos x="0" y="0"/>
            <wp:positionH relativeFrom="margin">
              <wp:posOffset>68580</wp:posOffset>
            </wp:positionH>
            <wp:positionV relativeFrom="margin">
              <wp:posOffset>5080</wp:posOffset>
            </wp:positionV>
            <wp:extent cx="6431280" cy="3614420"/>
            <wp:effectExtent l="19050" t="0" r="7620" b="0"/>
            <wp:wrapSquare wrapText="bothSides"/>
            <wp:docPr id="41" name="7 Imagen" descr="DSC04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968.jpg"/>
                    <pic:cNvPicPr/>
                  </pic:nvPicPr>
                  <pic:blipFill>
                    <a:blip r:embed="rId37" cstate="print"/>
                    <a:stretch>
                      <a:fillRect/>
                    </a:stretch>
                  </pic:blipFill>
                  <pic:spPr>
                    <a:xfrm>
                      <a:off x="0" y="0"/>
                      <a:ext cx="6431280" cy="3614420"/>
                    </a:xfrm>
                    <a:prstGeom prst="rect">
                      <a:avLst/>
                    </a:prstGeom>
                  </pic:spPr>
                </pic:pic>
              </a:graphicData>
            </a:graphic>
          </wp:anchor>
        </w:drawing>
      </w:r>
      <w:r>
        <w:t xml:space="preserve">Festival </w:t>
      </w:r>
      <w:proofErr w:type="spellStart"/>
      <w:r>
        <w:t>AltruRitmo</w:t>
      </w:r>
      <w:proofErr w:type="spellEnd"/>
      <w:r>
        <w:t>. Campo de la C</w:t>
      </w:r>
      <w:r>
        <w:t>e</w:t>
      </w:r>
      <w:r>
        <w:t>bada. Septiembre 2016</w:t>
      </w:r>
    </w:p>
    <w:p w:rsidR="000319EA" w:rsidRDefault="000319EA" w:rsidP="00CC4228">
      <w:pPr>
        <w:spacing w:after="0" w:line="240" w:lineRule="auto"/>
        <w:ind w:left="1780" w:hanging="360"/>
      </w:pPr>
    </w:p>
    <w:p w:rsidR="00FE5579" w:rsidRDefault="002D1396" w:rsidP="00CC4228">
      <w:pPr>
        <w:spacing w:after="0" w:line="240" w:lineRule="auto"/>
        <w:ind w:left="1780" w:hanging="360"/>
        <w:rPr>
          <w:noProof/>
          <w:lang w:eastAsia="es-ES"/>
        </w:rPr>
      </w:pPr>
      <w:r>
        <w:rPr>
          <w:noProof/>
          <w:lang w:eastAsia="es-ES"/>
        </w:rPr>
        <w:drawing>
          <wp:anchor distT="0" distB="0" distL="114300" distR="114300" simplePos="0" relativeHeight="251749376" behindDoc="0" locked="0" layoutInCell="1" allowOverlap="1">
            <wp:simplePos x="0" y="0"/>
            <wp:positionH relativeFrom="margin">
              <wp:posOffset>356870</wp:posOffset>
            </wp:positionH>
            <wp:positionV relativeFrom="margin">
              <wp:posOffset>4256405</wp:posOffset>
            </wp:positionV>
            <wp:extent cx="5901055" cy="3876675"/>
            <wp:effectExtent l="19050" t="0" r="4445" b="0"/>
            <wp:wrapSquare wrapText="bothSides"/>
            <wp:docPr id="44" name="8 Imagen" descr="Festival Idem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stival Idem 2016.jpg"/>
                    <pic:cNvPicPr/>
                  </pic:nvPicPr>
                  <pic:blipFill>
                    <a:blip r:embed="rId38" cstate="print"/>
                    <a:stretch>
                      <a:fillRect/>
                    </a:stretch>
                  </pic:blipFill>
                  <pic:spPr>
                    <a:xfrm>
                      <a:off x="0" y="0"/>
                      <a:ext cx="5901055" cy="3876675"/>
                    </a:xfrm>
                    <a:prstGeom prst="rect">
                      <a:avLst/>
                    </a:prstGeom>
                  </pic:spPr>
                </pic:pic>
              </a:graphicData>
            </a:graphic>
          </wp:anchor>
        </w:drawing>
      </w: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FE5579" w:rsidRDefault="00FE5579" w:rsidP="00CC4228">
      <w:pPr>
        <w:spacing w:after="0" w:line="240" w:lineRule="auto"/>
        <w:ind w:left="1780" w:hanging="360"/>
      </w:pPr>
    </w:p>
    <w:p w:rsidR="00FE5579" w:rsidRDefault="00FE5579"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FE5579" w:rsidRDefault="000319EA" w:rsidP="00CC4228">
      <w:pPr>
        <w:spacing w:after="0" w:line="240" w:lineRule="auto"/>
        <w:ind w:left="1780" w:hanging="360"/>
      </w:pPr>
      <w:r>
        <w:t>D</w:t>
      </w:r>
    </w:p>
    <w:p w:rsidR="00FE5579" w:rsidRDefault="00FE5579" w:rsidP="00CC4228">
      <w:pPr>
        <w:spacing w:after="0" w:line="240" w:lineRule="auto"/>
        <w:ind w:left="1780" w:hanging="360"/>
      </w:pPr>
    </w:p>
    <w:p w:rsidR="00FE5579" w:rsidRDefault="00FE5579" w:rsidP="00CC4228">
      <w:pPr>
        <w:spacing w:after="0" w:line="240" w:lineRule="auto"/>
        <w:ind w:left="1780" w:hanging="360"/>
      </w:pPr>
    </w:p>
    <w:p w:rsidR="00FE5579" w:rsidRDefault="00FE5579" w:rsidP="00CC4228">
      <w:pPr>
        <w:spacing w:after="0" w:line="240" w:lineRule="auto"/>
        <w:ind w:left="1780" w:hanging="360"/>
        <w:rPr>
          <w:noProof/>
          <w:lang w:eastAsia="es-ES"/>
        </w:rPr>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7E2371">
      <w:pPr>
        <w:spacing w:after="0" w:line="240" w:lineRule="auto"/>
      </w:pPr>
    </w:p>
    <w:p w:rsidR="002D1396" w:rsidRDefault="002D1396" w:rsidP="002D1396">
      <w:pPr>
        <w:spacing w:after="0" w:line="240" w:lineRule="auto"/>
        <w:ind w:left="1780" w:hanging="360"/>
      </w:pPr>
    </w:p>
    <w:p w:rsidR="002D1396" w:rsidRDefault="002D1396" w:rsidP="002D1396">
      <w:pPr>
        <w:spacing w:after="0" w:line="240" w:lineRule="auto"/>
        <w:ind w:left="1780" w:hanging="360"/>
        <w:jc w:val="center"/>
      </w:pPr>
      <w:r>
        <w:t>Festival IDEM Casa Encendida. Se</w:t>
      </w:r>
      <w:r>
        <w:t>p</w:t>
      </w:r>
      <w:r>
        <w:t>tiembre 2016</w:t>
      </w: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8D594C" w:rsidRDefault="008D594C" w:rsidP="00FE5579">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7E2371" w:rsidP="007E2371">
      <w:pPr>
        <w:spacing w:after="0" w:line="240" w:lineRule="auto"/>
        <w:ind w:left="1780" w:hanging="360"/>
        <w:jc w:val="center"/>
      </w:pPr>
      <w:r>
        <w:t>Carnaval Di</w:t>
      </w:r>
      <w:r>
        <w:t>s</w:t>
      </w:r>
      <w:r>
        <w:t>trito Centro. Febrero 2017.</w:t>
      </w: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7157F9" w:rsidP="00CC4228">
      <w:pPr>
        <w:spacing w:after="0" w:line="240" w:lineRule="auto"/>
        <w:ind w:left="1780" w:hanging="360"/>
      </w:pPr>
      <w:r w:rsidRPr="007157F9">
        <w:drawing>
          <wp:anchor distT="0" distB="0" distL="114300" distR="114300" simplePos="0" relativeHeight="251770880" behindDoc="0" locked="0" layoutInCell="1" allowOverlap="1">
            <wp:simplePos x="0" y="0"/>
            <wp:positionH relativeFrom="margin">
              <wp:posOffset>133350</wp:posOffset>
            </wp:positionH>
            <wp:positionV relativeFrom="margin">
              <wp:posOffset>4304030</wp:posOffset>
            </wp:positionV>
            <wp:extent cx="6124575" cy="4083050"/>
            <wp:effectExtent l="19050" t="0" r="9525" b="0"/>
            <wp:wrapSquare wrapText="bothSides"/>
            <wp:docPr id="18" name="16 Imagen" descr="40_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_00000.jpg"/>
                    <pic:cNvPicPr/>
                  </pic:nvPicPr>
                  <pic:blipFill>
                    <a:blip r:embed="rId39" cstate="print"/>
                    <a:stretch>
                      <a:fillRect/>
                    </a:stretch>
                  </pic:blipFill>
                  <pic:spPr>
                    <a:xfrm>
                      <a:off x="0" y="0"/>
                      <a:ext cx="6124575" cy="4083050"/>
                    </a:xfrm>
                    <a:prstGeom prst="rect">
                      <a:avLst/>
                    </a:prstGeom>
                  </pic:spPr>
                </pic:pic>
              </a:graphicData>
            </a:graphic>
          </wp:anchor>
        </w:drawing>
      </w: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0319EA" w:rsidRDefault="000319EA" w:rsidP="00CC4228">
      <w:pPr>
        <w:spacing w:after="0" w:line="240" w:lineRule="auto"/>
        <w:ind w:left="1780" w:hanging="360"/>
      </w:pPr>
    </w:p>
    <w:p w:rsidR="009010FD" w:rsidRDefault="009010FD" w:rsidP="009010FD">
      <w:pPr>
        <w:spacing w:after="0" w:line="240" w:lineRule="auto"/>
      </w:pPr>
    </w:p>
    <w:p w:rsidR="009010FD" w:rsidRDefault="009010FD" w:rsidP="007007C4">
      <w:pPr>
        <w:spacing w:after="0" w:line="240" w:lineRule="auto"/>
        <w:ind w:left="1780" w:hanging="360"/>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r w:rsidRPr="002D1396">
        <w:drawing>
          <wp:anchor distT="0" distB="0" distL="114300" distR="114300" simplePos="0" relativeHeight="251768832" behindDoc="0" locked="0" layoutInCell="1" allowOverlap="1">
            <wp:simplePos x="0" y="0"/>
            <wp:positionH relativeFrom="margin">
              <wp:align>center</wp:align>
            </wp:positionH>
            <wp:positionV relativeFrom="margin">
              <wp:align>top</wp:align>
            </wp:positionV>
            <wp:extent cx="5848350" cy="3295650"/>
            <wp:effectExtent l="19050" t="0" r="0" b="0"/>
            <wp:wrapSquare wrapText="bothSides"/>
            <wp:docPr id="17" name="55 Imagen" descr="DSCN8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8822.JPG"/>
                    <pic:cNvPicPr/>
                  </pic:nvPicPr>
                  <pic:blipFill>
                    <a:blip r:embed="rId40" cstate="print"/>
                    <a:stretch>
                      <a:fillRect/>
                    </a:stretch>
                  </pic:blipFill>
                  <pic:spPr>
                    <a:xfrm>
                      <a:off x="0" y="0"/>
                      <a:ext cx="5849735" cy="3291840"/>
                    </a:xfrm>
                    <a:prstGeom prst="rect">
                      <a:avLst/>
                    </a:prstGeom>
                  </pic:spPr>
                </pic:pic>
              </a:graphicData>
            </a:graphic>
          </wp:anchor>
        </w:drawing>
      </w: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2D1396">
      <w:pPr>
        <w:spacing w:after="0" w:line="240" w:lineRule="auto"/>
        <w:ind w:left="1780" w:hanging="360"/>
        <w:jc w:val="center"/>
      </w:pPr>
      <w:r>
        <w:t xml:space="preserve">Concierto en el Conservatorio Profesional de Música de </w:t>
      </w:r>
      <w:proofErr w:type="spellStart"/>
      <w:r>
        <w:t>Amaniel</w:t>
      </w:r>
      <w:proofErr w:type="spellEnd"/>
      <w:r>
        <w:t>. D</w:t>
      </w:r>
      <w:r>
        <w:t>i</w:t>
      </w:r>
      <w:r>
        <w:t>ciembre 2016.</w:t>
      </w:r>
    </w:p>
    <w:p w:rsidR="002D1396" w:rsidRDefault="002D1396" w:rsidP="006F540E">
      <w:pPr>
        <w:spacing w:after="0" w:line="240" w:lineRule="auto"/>
        <w:ind w:left="1780" w:hanging="360"/>
        <w:jc w:val="center"/>
      </w:pPr>
    </w:p>
    <w:p w:rsidR="002D1396" w:rsidRDefault="002D1396" w:rsidP="007157F9">
      <w:pPr>
        <w:spacing w:after="0" w:line="240" w:lineRule="auto"/>
      </w:pPr>
    </w:p>
    <w:p w:rsidR="002D1396" w:rsidRDefault="007157F9" w:rsidP="006F540E">
      <w:pPr>
        <w:spacing w:after="0" w:line="240" w:lineRule="auto"/>
        <w:ind w:left="1780" w:hanging="360"/>
        <w:jc w:val="center"/>
      </w:pPr>
      <w:r>
        <w:rPr>
          <w:noProof/>
          <w:lang w:eastAsia="es-ES"/>
        </w:rPr>
        <w:lastRenderedPageBreak/>
        <w:drawing>
          <wp:anchor distT="0" distB="0" distL="114300" distR="114300" simplePos="0" relativeHeight="251771904" behindDoc="0" locked="0" layoutInCell="1" allowOverlap="1">
            <wp:simplePos x="0" y="0"/>
            <wp:positionH relativeFrom="margin">
              <wp:posOffset>466725</wp:posOffset>
            </wp:positionH>
            <wp:positionV relativeFrom="margin">
              <wp:posOffset>-67945</wp:posOffset>
            </wp:positionV>
            <wp:extent cx="5876925" cy="3733800"/>
            <wp:effectExtent l="19050" t="0" r="9525" b="0"/>
            <wp:wrapSquare wrapText="bothSides"/>
            <wp:docPr id="19" name="18 Imagen" descr="IMG-2017040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403-WA0008.jpg"/>
                    <pic:cNvPicPr/>
                  </pic:nvPicPr>
                  <pic:blipFill>
                    <a:blip r:embed="rId41" cstate="print"/>
                    <a:stretch>
                      <a:fillRect/>
                    </a:stretch>
                  </pic:blipFill>
                  <pic:spPr>
                    <a:xfrm>
                      <a:off x="0" y="0"/>
                      <a:ext cx="5876925" cy="3733800"/>
                    </a:xfrm>
                    <a:prstGeom prst="rect">
                      <a:avLst/>
                    </a:prstGeom>
                  </pic:spPr>
                </pic:pic>
              </a:graphicData>
            </a:graphic>
          </wp:anchor>
        </w:drawing>
      </w: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2D1396" w:rsidRDefault="002D1396" w:rsidP="006F540E">
      <w:pPr>
        <w:spacing w:after="0" w:line="240" w:lineRule="auto"/>
        <w:ind w:left="1780" w:hanging="360"/>
        <w:jc w:val="center"/>
      </w:pPr>
    </w:p>
    <w:p w:rsidR="009010FD" w:rsidRDefault="009010FD" w:rsidP="00F728FF">
      <w:pPr>
        <w:pStyle w:val="Ttulo4"/>
        <w:rPr>
          <w:rFonts w:eastAsiaTheme="minorHAnsi"/>
          <w:sz w:val="32"/>
          <w:szCs w:val="32"/>
        </w:rPr>
      </w:pPr>
    </w:p>
    <w:p w:rsidR="007157F9" w:rsidRDefault="007157F9" w:rsidP="009010FD">
      <w:pPr>
        <w:jc w:val="center"/>
      </w:pPr>
    </w:p>
    <w:p w:rsidR="007157F9" w:rsidRDefault="007157F9" w:rsidP="009010FD">
      <w:pPr>
        <w:jc w:val="center"/>
      </w:pPr>
    </w:p>
    <w:p w:rsidR="007157F9" w:rsidRDefault="007157F9" w:rsidP="007157F9"/>
    <w:p w:rsidR="007157F9" w:rsidRDefault="007157F9" w:rsidP="009010FD">
      <w:pPr>
        <w:jc w:val="center"/>
      </w:pPr>
    </w:p>
    <w:p w:rsidR="009010FD" w:rsidRDefault="009010FD" w:rsidP="009010FD">
      <w:pPr>
        <w:jc w:val="center"/>
      </w:pPr>
      <w:r>
        <w:t>Concierto en el Museo Nacional de Antropología de M</w:t>
      </w:r>
      <w:r>
        <w:t>a</w:t>
      </w:r>
      <w:r>
        <w:t>drid. Abril 2017</w:t>
      </w:r>
    </w:p>
    <w:p w:rsidR="009010FD" w:rsidRDefault="009010FD" w:rsidP="009010FD">
      <w:pPr>
        <w:jc w:val="center"/>
      </w:pPr>
    </w:p>
    <w:p w:rsidR="009010FD" w:rsidRDefault="007157F9" w:rsidP="009010FD">
      <w:pPr>
        <w:jc w:val="center"/>
      </w:pPr>
      <w:r>
        <w:rPr>
          <w:noProof/>
          <w:lang w:eastAsia="es-ES"/>
        </w:rPr>
        <w:drawing>
          <wp:anchor distT="0" distB="0" distL="114300" distR="114300" simplePos="0" relativeHeight="251759616" behindDoc="0" locked="0" layoutInCell="1" allowOverlap="1">
            <wp:simplePos x="0" y="0"/>
            <wp:positionH relativeFrom="margin">
              <wp:posOffset>390525</wp:posOffset>
            </wp:positionH>
            <wp:positionV relativeFrom="margin">
              <wp:posOffset>4646930</wp:posOffset>
            </wp:positionV>
            <wp:extent cx="5857875" cy="3952875"/>
            <wp:effectExtent l="19050" t="0" r="9525" b="0"/>
            <wp:wrapSquare wrapText="bothSides"/>
            <wp:docPr id="67" name="66 Imagen" descr="DALANOTA_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ANOTA_1-19.jpg"/>
                    <pic:cNvPicPr/>
                  </pic:nvPicPr>
                  <pic:blipFill>
                    <a:blip r:embed="rId42" cstate="print"/>
                    <a:stretch>
                      <a:fillRect/>
                    </a:stretch>
                  </pic:blipFill>
                  <pic:spPr>
                    <a:xfrm>
                      <a:off x="0" y="0"/>
                      <a:ext cx="5857875" cy="3952875"/>
                    </a:xfrm>
                    <a:prstGeom prst="rect">
                      <a:avLst/>
                    </a:prstGeom>
                  </pic:spPr>
                </pic:pic>
              </a:graphicData>
            </a:graphic>
          </wp:anchor>
        </w:drawing>
      </w:r>
    </w:p>
    <w:p w:rsidR="009010FD" w:rsidRDefault="009010FD" w:rsidP="00F728FF">
      <w:pPr>
        <w:pStyle w:val="Ttulo4"/>
        <w:rPr>
          <w:rFonts w:eastAsiaTheme="minorHAnsi"/>
          <w:sz w:val="32"/>
          <w:szCs w:val="32"/>
        </w:rPr>
      </w:pPr>
    </w:p>
    <w:p w:rsidR="009010FD" w:rsidRDefault="009010FD" w:rsidP="00F728FF">
      <w:pPr>
        <w:pStyle w:val="Ttulo4"/>
        <w:rPr>
          <w:rFonts w:eastAsiaTheme="minorHAnsi"/>
          <w:sz w:val="32"/>
          <w:szCs w:val="32"/>
        </w:rPr>
      </w:pPr>
    </w:p>
    <w:p w:rsidR="009010FD" w:rsidRDefault="009010FD" w:rsidP="00F728FF">
      <w:pPr>
        <w:pStyle w:val="Ttulo4"/>
        <w:rPr>
          <w:rFonts w:eastAsiaTheme="minorHAnsi"/>
          <w:sz w:val="32"/>
          <w:szCs w:val="32"/>
        </w:rPr>
      </w:pPr>
    </w:p>
    <w:p w:rsidR="009010FD" w:rsidRDefault="009010FD" w:rsidP="00F728FF">
      <w:pPr>
        <w:pStyle w:val="Ttulo4"/>
        <w:rPr>
          <w:rFonts w:eastAsiaTheme="minorHAnsi"/>
          <w:sz w:val="32"/>
          <w:szCs w:val="32"/>
        </w:rPr>
      </w:pPr>
    </w:p>
    <w:p w:rsidR="009010FD" w:rsidRDefault="009010FD" w:rsidP="00F728FF">
      <w:pPr>
        <w:pStyle w:val="Ttulo4"/>
        <w:rPr>
          <w:rFonts w:eastAsiaTheme="minorHAnsi"/>
          <w:sz w:val="32"/>
          <w:szCs w:val="32"/>
        </w:rPr>
      </w:pPr>
    </w:p>
    <w:p w:rsidR="009010FD" w:rsidRDefault="009010FD" w:rsidP="00F728FF">
      <w:pPr>
        <w:pStyle w:val="Ttulo4"/>
        <w:rPr>
          <w:rFonts w:eastAsiaTheme="minorHAnsi"/>
          <w:sz w:val="32"/>
          <w:szCs w:val="32"/>
        </w:rPr>
      </w:pPr>
    </w:p>
    <w:p w:rsidR="009010FD" w:rsidRDefault="009010FD" w:rsidP="00F728FF">
      <w:pPr>
        <w:pStyle w:val="Ttulo4"/>
        <w:rPr>
          <w:rFonts w:eastAsiaTheme="minorHAnsi"/>
          <w:sz w:val="32"/>
          <w:szCs w:val="32"/>
        </w:rPr>
      </w:pPr>
    </w:p>
    <w:p w:rsidR="009010FD" w:rsidRDefault="009010FD" w:rsidP="009010FD"/>
    <w:p w:rsidR="009010FD" w:rsidRDefault="009010FD" w:rsidP="009010FD"/>
    <w:p w:rsidR="009010FD" w:rsidRDefault="009010FD" w:rsidP="009010FD"/>
    <w:p w:rsidR="009010FD" w:rsidRDefault="009010FD" w:rsidP="009010FD"/>
    <w:p w:rsidR="007157F9" w:rsidRDefault="007157F9" w:rsidP="009B0819">
      <w:pPr>
        <w:jc w:val="center"/>
      </w:pPr>
    </w:p>
    <w:p w:rsidR="009010FD" w:rsidRPr="009010FD" w:rsidRDefault="007157F9" w:rsidP="009B0819">
      <w:pPr>
        <w:jc w:val="center"/>
      </w:pPr>
      <w:r>
        <w:t xml:space="preserve">  </w:t>
      </w:r>
      <w:r w:rsidR="009B0819">
        <w:t xml:space="preserve">Concierto en el Festival La </w:t>
      </w:r>
      <w:proofErr w:type="spellStart"/>
      <w:r w:rsidR="009B0819">
        <w:t>Cosmocastiza</w:t>
      </w:r>
      <w:proofErr w:type="spellEnd"/>
      <w:r w:rsidR="009B0819">
        <w:t xml:space="preserve"> de Lav</w:t>
      </w:r>
      <w:r w:rsidR="009B0819">
        <w:t>a</w:t>
      </w:r>
      <w:r w:rsidR="009B0819">
        <w:t xml:space="preserve">piés. </w:t>
      </w:r>
      <w:r w:rsidR="005B2173">
        <w:t>Abril</w:t>
      </w:r>
      <w:r w:rsidR="009B0819">
        <w:t xml:space="preserve"> 2017</w:t>
      </w:r>
    </w:p>
    <w:p w:rsidR="009010FD" w:rsidRDefault="009010FD" w:rsidP="009010FD"/>
    <w:p w:rsidR="009010FD" w:rsidRDefault="009B0819" w:rsidP="009010FD">
      <w:r>
        <w:rPr>
          <w:noProof/>
          <w:lang w:eastAsia="es-ES"/>
        </w:rPr>
        <w:lastRenderedPageBreak/>
        <w:drawing>
          <wp:anchor distT="0" distB="0" distL="114300" distR="114300" simplePos="0" relativeHeight="251761664" behindDoc="0" locked="0" layoutInCell="1" allowOverlap="1">
            <wp:simplePos x="0" y="0"/>
            <wp:positionH relativeFrom="margin">
              <wp:posOffset>-330200</wp:posOffset>
            </wp:positionH>
            <wp:positionV relativeFrom="margin">
              <wp:posOffset>545465</wp:posOffset>
            </wp:positionV>
            <wp:extent cx="7346950" cy="4904105"/>
            <wp:effectExtent l="19050" t="0" r="6350" b="0"/>
            <wp:wrapSquare wrapText="bothSides"/>
            <wp:docPr id="71" name="42 Imagen" descr="price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ce105.JPG"/>
                    <pic:cNvPicPr/>
                  </pic:nvPicPr>
                  <pic:blipFill>
                    <a:blip r:embed="rId43" cstate="print"/>
                    <a:stretch>
                      <a:fillRect/>
                    </a:stretch>
                  </pic:blipFill>
                  <pic:spPr>
                    <a:xfrm>
                      <a:off x="0" y="0"/>
                      <a:ext cx="7346950" cy="4904105"/>
                    </a:xfrm>
                    <a:prstGeom prst="rect">
                      <a:avLst/>
                    </a:prstGeom>
                  </pic:spPr>
                </pic:pic>
              </a:graphicData>
            </a:graphic>
          </wp:anchor>
        </w:drawing>
      </w:r>
    </w:p>
    <w:p w:rsidR="009B0819" w:rsidRDefault="009B0819" w:rsidP="009B0819">
      <w:pPr>
        <w:jc w:val="center"/>
      </w:pPr>
    </w:p>
    <w:p w:rsidR="009B0819" w:rsidRDefault="009B0819" w:rsidP="009B0819">
      <w:pPr>
        <w:jc w:val="center"/>
      </w:pPr>
      <w:r>
        <w:t xml:space="preserve">Espectáculo </w:t>
      </w:r>
      <w:proofErr w:type="spellStart"/>
      <w:r>
        <w:t>DaLaNota</w:t>
      </w:r>
      <w:proofErr w:type="spellEnd"/>
      <w:r>
        <w:t xml:space="preserve"> en el Price. Junio 2017.</w:t>
      </w:r>
    </w:p>
    <w:p w:rsidR="009B0819" w:rsidRDefault="009B0819" w:rsidP="009010FD"/>
    <w:p w:rsidR="00CC4228" w:rsidRPr="00F728FF" w:rsidRDefault="00CC4228" w:rsidP="00F728FF">
      <w:pPr>
        <w:pStyle w:val="Ttulo4"/>
        <w:rPr>
          <w:rFonts w:eastAsiaTheme="minorHAnsi"/>
          <w:sz w:val="32"/>
          <w:szCs w:val="32"/>
        </w:rPr>
      </w:pPr>
      <w:r w:rsidRPr="00F728FF">
        <w:rPr>
          <w:rFonts w:eastAsiaTheme="minorHAnsi"/>
          <w:sz w:val="32"/>
          <w:szCs w:val="32"/>
        </w:rPr>
        <w:t>Espectáculo final de curso en el Teatro Circo Price de M</w:t>
      </w:r>
      <w:r w:rsidRPr="00F728FF">
        <w:rPr>
          <w:rFonts w:eastAsiaTheme="minorHAnsi"/>
          <w:sz w:val="32"/>
          <w:szCs w:val="32"/>
        </w:rPr>
        <w:t>a</w:t>
      </w:r>
      <w:r w:rsidRPr="00F728FF">
        <w:rPr>
          <w:rFonts w:eastAsiaTheme="minorHAnsi"/>
          <w:sz w:val="32"/>
          <w:szCs w:val="32"/>
        </w:rPr>
        <w:t>drid.</w:t>
      </w:r>
    </w:p>
    <w:p w:rsidR="00CC4228" w:rsidRDefault="00CC4228" w:rsidP="00CC4228">
      <w:pPr>
        <w:spacing w:after="0" w:line="240" w:lineRule="auto"/>
      </w:pPr>
      <w:r w:rsidRPr="00440F7E">
        <w:t xml:space="preserve">El día 10 de junio se realizó un espectáculo a beneficio de </w:t>
      </w:r>
      <w:proofErr w:type="spellStart"/>
      <w:r w:rsidRPr="00440F7E">
        <w:t>DaLaNota</w:t>
      </w:r>
      <w:proofErr w:type="spellEnd"/>
      <w:r w:rsidRPr="00440F7E">
        <w:t xml:space="preserve"> en el Teatro Circo Price de Madrid, gracias a la cesión del espacio que hizo el Ayuntamiento de Madrid, haciendo posible la presentación del programa </w:t>
      </w:r>
      <w:proofErr w:type="spellStart"/>
      <w:r w:rsidRPr="00440F7E">
        <w:t>mus</w:t>
      </w:r>
      <w:r w:rsidRPr="00440F7E">
        <w:t>i</w:t>
      </w:r>
      <w:r w:rsidRPr="00440F7E">
        <w:t>cosocial</w:t>
      </w:r>
      <w:proofErr w:type="spellEnd"/>
      <w:r w:rsidRPr="00440F7E">
        <w:t xml:space="preserve"> en un marco emblemático a toda la ciudad. Conseguimos implicar por nuestra parte a muchos agentes sociales y arti</w:t>
      </w:r>
      <w:r w:rsidRPr="00440F7E">
        <w:t>s</w:t>
      </w:r>
      <w:r w:rsidRPr="00440F7E">
        <w:t>tas de todo tipo que colaboraron desinteresadamente en el espectáculo benéfico, que finalmente resultó exitoso a todos los niveles, pues logramos una gran repercusión e impacto hacia todos los participantes y asistentes en cuanto al plano artístico y social, dimos a conocer el programa con gran difusión en medios locales, autonómicos y nacionales y recogimos beneficios que van a ser invertidos en la continuidad del programa el cu</w:t>
      </w:r>
      <w:r w:rsidRPr="00440F7E">
        <w:t>r</w:t>
      </w:r>
      <w:r w:rsidRPr="00440F7E">
        <w:t xml:space="preserve">so que viene. </w:t>
      </w:r>
    </w:p>
    <w:p w:rsidR="009010FD" w:rsidRDefault="009010FD" w:rsidP="00CC4228">
      <w:pPr>
        <w:spacing w:after="0" w:line="240" w:lineRule="auto"/>
      </w:pPr>
    </w:p>
    <w:p w:rsidR="009010FD" w:rsidRDefault="009010FD" w:rsidP="00CC4228">
      <w:pPr>
        <w:spacing w:after="0" w:line="240" w:lineRule="auto"/>
      </w:pPr>
    </w:p>
    <w:p w:rsidR="009010FD" w:rsidRDefault="009010FD" w:rsidP="00CC4228">
      <w:pPr>
        <w:spacing w:after="0" w:line="240" w:lineRule="auto"/>
      </w:pPr>
    </w:p>
    <w:p w:rsidR="009010FD" w:rsidRDefault="009010FD" w:rsidP="00CC4228">
      <w:pPr>
        <w:spacing w:after="0" w:line="240" w:lineRule="auto"/>
      </w:pPr>
    </w:p>
    <w:p w:rsidR="009010FD" w:rsidRDefault="009010FD" w:rsidP="00CC4228">
      <w:pPr>
        <w:spacing w:after="0" w:line="240" w:lineRule="auto"/>
      </w:pPr>
    </w:p>
    <w:p w:rsidR="009010FD" w:rsidRDefault="009010FD" w:rsidP="00CC4228">
      <w:pPr>
        <w:spacing w:after="0" w:line="240" w:lineRule="auto"/>
      </w:pPr>
    </w:p>
    <w:p w:rsidR="009010FD" w:rsidRDefault="009010FD" w:rsidP="00CC4228">
      <w:pPr>
        <w:spacing w:after="0" w:line="240" w:lineRule="auto"/>
      </w:pPr>
    </w:p>
    <w:p w:rsidR="009010FD" w:rsidRDefault="009010FD" w:rsidP="00CC4228">
      <w:pPr>
        <w:spacing w:after="0" w:line="240" w:lineRule="auto"/>
      </w:pPr>
    </w:p>
    <w:p w:rsidR="00F728FF" w:rsidRPr="00440F7E" w:rsidRDefault="009B0819" w:rsidP="005B2173">
      <w:pPr>
        <w:pStyle w:val="Ttulo2"/>
      </w:pPr>
      <w:r>
        <w:t>Elenco:</w:t>
      </w:r>
    </w:p>
    <w:p w:rsidR="00CC4228" w:rsidRPr="007007C4" w:rsidRDefault="00CC4228" w:rsidP="007007C4">
      <w:pPr>
        <w:pStyle w:val="Prrafodelista"/>
        <w:numPr>
          <w:ilvl w:val="0"/>
          <w:numId w:val="35"/>
        </w:numPr>
        <w:spacing w:after="0" w:line="240" w:lineRule="auto"/>
        <w:rPr>
          <w:b/>
          <w:color w:val="984806" w:themeColor="accent6" w:themeShade="80"/>
          <w:sz w:val="28"/>
          <w:szCs w:val="28"/>
        </w:rPr>
      </w:pPr>
      <w:r w:rsidRPr="007007C4">
        <w:rPr>
          <w:b/>
          <w:color w:val="984806" w:themeColor="accent6" w:themeShade="80"/>
          <w:sz w:val="28"/>
          <w:szCs w:val="28"/>
        </w:rPr>
        <w:t xml:space="preserve">60 niños/as y jóvenes de </w:t>
      </w:r>
      <w:proofErr w:type="spellStart"/>
      <w:r w:rsidRPr="007007C4">
        <w:rPr>
          <w:b/>
          <w:color w:val="984806" w:themeColor="accent6" w:themeShade="80"/>
          <w:sz w:val="28"/>
          <w:szCs w:val="28"/>
        </w:rPr>
        <w:t>DaLaNota</w:t>
      </w:r>
      <w:proofErr w:type="spellEnd"/>
      <w:r w:rsidRPr="007007C4">
        <w:rPr>
          <w:b/>
          <w:color w:val="984806" w:themeColor="accent6" w:themeShade="80"/>
          <w:sz w:val="28"/>
          <w:szCs w:val="28"/>
        </w:rPr>
        <w:t xml:space="preserve"> de Lavapiés, con alto porcentaje en situación de vulnerabilidad.</w:t>
      </w:r>
    </w:p>
    <w:p w:rsidR="00CC4228" w:rsidRPr="007007C4" w:rsidRDefault="00CC4228" w:rsidP="007007C4">
      <w:pPr>
        <w:pStyle w:val="Prrafodelista"/>
        <w:numPr>
          <w:ilvl w:val="0"/>
          <w:numId w:val="35"/>
        </w:numPr>
        <w:spacing w:after="0" w:line="240" w:lineRule="auto"/>
        <w:rPr>
          <w:b/>
          <w:color w:val="984806" w:themeColor="accent6" w:themeShade="80"/>
          <w:sz w:val="28"/>
          <w:szCs w:val="28"/>
        </w:rPr>
      </w:pPr>
      <w:r w:rsidRPr="007007C4">
        <w:rPr>
          <w:b/>
          <w:color w:val="984806" w:themeColor="accent6" w:themeShade="80"/>
          <w:sz w:val="28"/>
          <w:szCs w:val="28"/>
        </w:rPr>
        <w:t>60 músicos profesionales, miembros de orquestas y grupos reconocidos.</w:t>
      </w:r>
    </w:p>
    <w:p w:rsidR="00CC4228" w:rsidRPr="007007C4" w:rsidRDefault="00CC4228" w:rsidP="007007C4">
      <w:pPr>
        <w:pStyle w:val="Prrafodelista"/>
        <w:numPr>
          <w:ilvl w:val="0"/>
          <w:numId w:val="35"/>
        </w:numPr>
        <w:spacing w:after="0" w:line="240" w:lineRule="auto"/>
        <w:rPr>
          <w:b/>
          <w:color w:val="984806" w:themeColor="accent6" w:themeShade="80"/>
          <w:sz w:val="28"/>
          <w:szCs w:val="28"/>
        </w:rPr>
      </w:pPr>
      <w:r w:rsidRPr="007007C4">
        <w:rPr>
          <w:b/>
          <w:color w:val="984806" w:themeColor="accent6" w:themeShade="80"/>
          <w:sz w:val="28"/>
          <w:szCs w:val="28"/>
        </w:rPr>
        <w:t>Carmen Linares como cantante invitada.</w:t>
      </w:r>
    </w:p>
    <w:p w:rsidR="00CC4228" w:rsidRPr="007007C4" w:rsidRDefault="00CC4228" w:rsidP="007007C4">
      <w:pPr>
        <w:pStyle w:val="Prrafodelista"/>
        <w:numPr>
          <w:ilvl w:val="0"/>
          <w:numId w:val="35"/>
        </w:numPr>
        <w:spacing w:after="0" w:line="240" w:lineRule="auto"/>
        <w:rPr>
          <w:b/>
          <w:color w:val="984806" w:themeColor="accent6" w:themeShade="80"/>
          <w:sz w:val="28"/>
          <w:szCs w:val="28"/>
        </w:rPr>
      </w:pPr>
      <w:r w:rsidRPr="007007C4">
        <w:rPr>
          <w:b/>
          <w:color w:val="984806" w:themeColor="accent6" w:themeShade="80"/>
          <w:sz w:val="28"/>
          <w:szCs w:val="28"/>
        </w:rPr>
        <w:t xml:space="preserve">Artistas invitados como </w:t>
      </w:r>
      <w:proofErr w:type="spellStart"/>
      <w:r w:rsidRPr="007007C4">
        <w:rPr>
          <w:b/>
          <w:color w:val="984806" w:themeColor="accent6" w:themeShade="80"/>
          <w:sz w:val="28"/>
          <w:szCs w:val="28"/>
        </w:rPr>
        <w:t>Cirque</w:t>
      </w:r>
      <w:proofErr w:type="spellEnd"/>
      <w:r w:rsidRPr="007007C4">
        <w:rPr>
          <w:b/>
          <w:color w:val="984806" w:themeColor="accent6" w:themeShade="80"/>
          <w:sz w:val="28"/>
          <w:szCs w:val="28"/>
        </w:rPr>
        <w:t xml:space="preserve"> </w:t>
      </w:r>
      <w:proofErr w:type="spellStart"/>
      <w:r w:rsidRPr="007007C4">
        <w:rPr>
          <w:b/>
          <w:color w:val="984806" w:themeColor="accent6" w:themeShade="80"/>
          <w:sz w:val="28"/>
          <w:szCs w:val="28"/>
        </w:rPr>
        <w:t>Belui</w:t>
      </w:r>
      <w:proofErr w:type="spellEnd"/>
      <w:r w:rsidRPr="007007C4">
        <w:rPr>
          <w:b/>
          <w:color w:val="984806" w:themeColor="accent6" w:themeShade="80"/>
          <w:sz w:val="28"/>
          <w:szCs w:val="28"/>
        </w:rPr>
        <w:t xml:space="preserve"> y Lara Chaves</w:t>
      </w:r>
    </w:p>
    <w:p w:rsidR="00CC4228" w:rsidRPr="007007C4" w:rsidRDefault="00CC4228" w:rsidP="007007C4">
      <w:pPr>
        <w:pStyle w:val="Prrafodelista"/>
        <w:numPr>
          <w:ilvl w:val="0"/>
          <w:numId w:val="35"/>
        </w:numPr>
        <w:spacing w:after="0" w:line="240" w:lineRule="auto"/>
        <w:rPr>
          <w:b/>
          <w:color w:val="984806" w:themeColor="accent6" w:themeShade="80"/>
          <w:sz w:val="28"/>
          <w:szCs w:val="28"/>
        </w:rPr>
      </w:pPr>
      <w:r w:rsidRPr="007007C4">
        <w:rPr>
          <w:b/>
          <w:color w:val="984806" w:themeColor="accent6" w:themeShade="80"/>
          <w:sz w:val="28"/>
          <w:szCs w:val="28"/>
        </w:rPr>
        <w:t>Colectivo de Teatro- Los niños perdidos.</w:t>
      </w:r>
    </w:p>
    <w:p w:rsidR="00CC4228" w:rsidRPr="007007C4" w:rsidRDefault="00CC4228" w:rsidP="007007C4">
      <w:pPr>
        <w:pStyle w:val="Prrafodelista"/>
        <w:numPr>
          <w:ilvl w:val="0"/>
          <w:numId w:val="35"/>
        </w:numPr>
        <w:spacing w:after="0" w:line="240" w:lineRule="auto"/>
        <w:rPr>
          <w:b/>
          <w:color w:val="984806" w:themeColor="accent6" w:themeShade="80"/>
          <w:sz w:val="28"/>
          <w:szCs w:val="28"/>
        </w:rPr>
      </w:pPr>
      <w:r w:rsidRPr="007007C4">
        <w:rPr>
          <w:b/>
          <w:color w:val="984806" w:themeColor="accent6" w:themeShade="80"/>
          <w:sz w:val="28"/>
          <w:szCs w:val="28"/>
        </w:rPr>
        <w:t>Pareja de danza latina: Perla Gomes y Carlos Martini</w:t>
      </w:r>
    </w:p>
    <w:p w:rsidR="00CC4228" w:rsidRPr="007007C4" w:rsidRDefault="00CC4228" w:rsidP="007007C4">
      <w:pPr>
        <w:pStyle w:val="Prrafodelista"/>
        <w:numPr>
          <w:ilvl w:val="0"/>
          <w:numId w:val="35"/>
        </w:numPr>
        <w:spacing w:after="0" w:line="240" w:lineRule="auto"/>
        <w:rPr>
          <w:b/>
          <w:color w:val="984806" w:themeColor="accent6" w:themeShade="80"/>
          <w:sz w:val="28"/>
          <w:szCs w:val="28"/>
        </w:rPr>
      </w:pPr>
      <w:r w:rsidRPr="007007C4">
        <w:rPr>
          <w:b/>
          <w:color w:val="984806" w:themeColor="accent6" w:themeShade="80"/>
          <w:sz w:val="28"/>
          <w:szCs w:val="28"/>
        </w:rPr>
        <w:t xml:space="preserve">30 personas de la Escuela Solidaria de Adultos </w:t>
      </w:r>
      <w:proofErr w:type="spellStart"/>
      <w:r w:rsidRPr="007007C4">
        <w:rPr>
          <w:b/>
          <w:color w:val="984806" w:themeColor="accent6" w:themeShade="80"/>
          <w:sz w:val="28"/>
          <w:szCs w:val="28"/>
        </w:rPr>
        <w:t>DaLaNota</w:t>
      </w:r>
      <w:proofErr w:type="spellEnd"/>
      <w:r w:rsidRPr="007007C4">
        <w:rPr>
          <w:b/>
          <w:color w:val="984806" w:themeColor="accent6" w:themeShade="80"/>
          <w:sz w:val="28"/>
          <w:szCs w:val="28"/>
        </w:rPr>
        <w:t>.</w:t>
      </w:r>
    </w:p>
    <w:p w:rsidR="00CC4228" w:rsidRPr="007007C4" w:rsidRDefault="00CC4228" w:rsidP="007007C4">
      <w:pPr>
        <w:pStyle w:val="Prrafodelista"/>
        <w:numPr>
          <w:ilvl w:val="0"/>
          <w:numId w:val="35"/>
        </w:numPr>
        <w:spacing w:after="0" w:line="240" w:lineRule="auto"/>
        <w:rPr>
          <w:b/>
          <w:color w:val="984806" w:themeColor="accent6" w:themeShade="80"/>
          <w:sz w:val="28"/>
          <w:szCs w:val="28"/>
        </w:rPr>
      </w:pPr>
      <w:r w:rsidRPr="007007C4">
        <w:rPr>
          <w:b/>
          <w:color w:val="984806" w:themeColor="accent6" w:themeShade="80"/>
          <w:sz w:val="28"/>
          <w:szCs w:val="28"/>
        </w:rPr>
        <w:t xml:space="preserve">45 niños/as miembros del coro </w:t>
      </w:r>
      <w:proofErr w:type="spellStart"/>
      <w:r w:rsidRPr="007007C4">
        <w:rPr>
          <w:b/>
          <w:color w:val="984806" w:themeColor="accent6" w:themeShade="80"/>
          <w:sz w:val="28"/>
          <w:szCs w:val="28"/>
        </w:rPr>
        <w:t>Sinan</w:t>
      </w:r>
      <w:proofErr w:type="spellEnd"/>
      <w:r w:rsidRPr="007007C4">
        <w:rPr>
          <w:b/>
          <w:color w:val="984806" w:themeColor="accent6" w:themeShade="80"/>
          <w:sz w:val="28"/>
          <w:szCs w:val="28"/>
        </w:rPr>
        <w:t xml:space="preserve"> </w:t>
      </w:r>
      <w:proofErr w:type="spellStart"/>
      <w:r w:rsidRPr="007007C4">
        <w:rPr>
          <w:b/>
          <w:color w:val="984806" w:themeColor="accent6" w:themeShade="80"/>
          <w:sz w:val="28"/>
          <w:szCs w:val="28"/>
        </w:rPr>
        <w:t>Kay</w:t>
      </w:r>
      <w:proofErr w:type="spellEnd"/>
    </w:p>
    <w:p w:rsidR="00CC4228" w:rsidRPr="007007C4" w:rsidRDefault="00CC4228" w:rsidP="007007C4">
      <w:pPr>
        <w:pStyle w:val="Prrafodelista"/>
        <w:numPr>
          <w:ilvl w:val="0"/>
          <w:numId w:val="35"/>
        </w:numPr>
        <w:spacing w:after="0" w:line="240" w:lineRule="auto"/>
        <w:rPr>
          <w:b/>
          <w:color w:val="984806" w:themeColor="accent6" w:themeShade="80"/>
          <w:sz w:val="28"/>
          <w:szCs w:val="28"/>
        </w:rPr>
      </w:pPr>
      <w:r w:rsidRPr="007007C4">
        <w:rPr>
          <w:b/>
          <w:color w:val="984806" w:themeColor="accent6" w:themeShade="80"/>
          <w:sz w:val="28"/>
          <w:szCs w:val="28"/>
        </w:rPr>
        <w:t xml:space="preserve">Equipo de profesores y profesionales de </w:t>
      </w:r>
      <w:proofErr w:type="spellStart"/>
      <w:r w:rsidRPr="007007C4">
        <w:rPr>
          <w:b/>
          <w:color w:val="984806" w:themeColor="accent6" w:themeShade="80"/>
          <w:sz w:val="28"/>
          <w:szCs w:val="28"/>
        </w:rPr>
        <w:t>DaLaNota</w:t>
      </w:r>
      <w:proofErr w:type="spellEnd"/>
      <w:r w:rsidRPr="007007C4">
        <w:rPr>
          <w:b/>
          <w:color w:val="984806" w:themeColor="accent6" w:themeShade="80"/>
          <w:sz w:val="28"/>
          <w:szCs w:val="28"/>
        </w:rPr>
        <w:t xml:space="preserve"> organizando todo el espect</w:t>
      </w:r>
      <w:r w:rsidRPr="007007C4">
        <w:rPr>
          <w:b/>
          <w:color w:val="984806" w:themeColor="accent6" w:themeShade="80"/>
          <w:sz w:val="28"/>
          <w:szCs w:val="28"/>
        </w:rPr>
        <w:t>á</w:t>
      </w:r>
      <w:r w:rsidRPr="007007C4">
        <w:rPr>
          <w:b/>
          <w:color w:val="984806" w:themeColor="accent6" w:themeShade="80"/>
          <w:sz w:val="28"/>
          <w:szCs w:val="28"/>
        </w:rPr>
        <w:t>culo.</w:t>
      </w:r>
      <w:r w:rsidRPr="007007C4">
        <w:rPr>
          <w:b/>
          <w:color w:val="984806" w:themeColor="accent6" w:themeShade="80"/>
          <w:sz w:val="28"/>
          <w:szCs w:val="28"/>
        </w:rPr>
        <w:br/>
      </w:r>
      <w:proofErr w:type="spellStart"/>
      <w:r w:rsidRPr="007007C4">
        <w:rPr>
          <w:b/>
          <w:color w:val="984806" w:themeColor="accent6" w:themeShade="80"/>
          <w:sz w:val="28"/>
          <w:szCs w:val="28"/>
        </w:rPr>
        <w:t>Videoproyección</w:t>
      </w:r>
      <w:proofErr w:type="spellEnd"/>
      <w:r w:rsidRPr="007007C4">
        <w:rPr>
          <w:b/>
          <w:color w:val="984806" w:themeColor="accent6" w:themeShade="80"/>
          <w:sz w:val="28"/>
          <w:szCs w:val="28"/>
        </w:rPr>
        <w:t>. Luis Valverde</w:t>
      </w:r>
    </w:p>
    <w:p w:rsidR="00CC4228" w:rsidRPr="007007C4" w:rsidRDefault="00F728FF" w:rsidP="007007C4">
      <w:pPr>
        <w:pStyle w:val="Prrafodelista"/>
        <w:numPr>
          <w:ilvl w:val="0"/>
          <w:numId w:val="35"/>
        </w:numPr>
        <w:spacing w:after="0" w:line="240" w:lineRule="auto"/>
        <w:rPr>
          <w:b/>
          <w:color w:val="984806" w:themeColor="accent6" w:themeShade="80"/>
          <w:sz w:val="28"/>
          <w:szCs w:val="28"/>
        </w:rPr>
      </w:pPr>
      <w:r w:rsidRPr="007007C4">
        <w:rPr>
          <w:b/>
          <w:color w:val="984806" w:themeColor="accent6" w:themeShade="80"/>
          <w:sz w:val="28"/>
          <w:szCs w:val="28"/>
        </w:rPr>
        <w:t xml:space="preserve">Presentador y </w:t>
      </w:r>
      <w:proofErr w:type="spellStart"/>
      <w:r w:rsidRPr="007007C4">
        <w:rPr>
          <w:b/>
          <w:color w:val="984806" w:themeColor="accent6" w:themeShade="80"/>
          <w:sz w:val="28"/>
          <w:szCs w:val="28"/>
        </w:rPr>
        <w:t>guionista</w:t>
      </w:r>
      <w:r w:rsidR="00CC4228" w:rsidRPr="007007C4">
        <w:rPr>
          <w:b/>
          <w:color w:val="984806" w:themeColor="accent6" w:themeShade="80"/>
          <w:sz w:val="28"/>
          <w:szCs w:val="28"/>
        </w:rPr>
        <w:t>:José</w:t>
      </w:r>
      <w:proofErr w:type="spellEnd"/>
      <w:r w:rsidR="00CC4228" w:rsidRPr="007007C4">
        <w:rPr>
          <w:b/>
          <w:color w:val="984806" w:themeColor="accent6" w:themeShade="80"/>
          <w:sz w:val="28"/>
          <w:szCs w:val="28"/>
        </w:rPr>
        <w:t xml:space="preserve"> Andrés López</w:t>
      </w:r>
    </w:p>
    <w:p w:rsidR="00CC4228" w:rsidRPr="007007C4" w:rsidRDefault="00CC4228" w:rsidP="007007C4">
      <w:pPr>
        <w:pStyle w:val="Prrafodelista"/>
        <w:numPr>
          <w:ilvl w:val="0"/>
          <w:numId w:val="35"/>
        </w:numPr>
        <w:spacing w:after="0" w:line="240" w:lineRule="auto"/>
        <w:rPr>
          <w:b/>
          <w:color w:val="984806" w:themeColor="accent6" w:themeShade="80"/>
          <w:sz w:val="28"/>
          <w:szCs w:val="28"/>
        </w:rPr>
      </w:pPr>
      <w:r w:rsidRPr="007007C4">
        <w:rPr>
          <w:b/>
          <w:color w:val="984806" w:themeColor="accent6" w:themeShade="80"/>
          <w:sz w:val="28"/>
          <w:szCs w:val="28"/>
        </w:rPr>
        <w:t xml:space="preserve">Director de Escena: Didier </w:t>
      </w:r>
      <w:proofErr w:type="spellStart"/>
      <w:r w:rsidRPr="007007C4">
        <w:rPr>
          <w:b/>
          <w:color w:val="984806" w:themeColor="accent6" w:themeShade="80"/>
          <w:sz w:val="28"/>
          <w:szCs w:val="28"/>
        </w:rPr>
        <w:t>Otaola</w:t>
      </w:r>
      <w:proofErr w:type="spellEnd"/>
    </w:p>
    <w:p w:rsidR="00CC4228" w:rsidRDefault="00CC4228" w:rsidP="007007C4">
      <w:pPr>
        <w:pStyle w:val="Prrafodelista"/>
        <w:numPr>
          <w:ilvl w:val="0"/>
          <w:numId w:val="35"/>
        </w:numPr>
        <w:spacing w:after="0" w:line="240" w:lineRule="auto"/>
        <w:rPr>
          <w:b/>
          <w:color w:val="984806" w:themeColor="accent6" w:themeShade="80"/>
          <w:sz w:val="28"/>
          <w:szCs w:val="28"/>
        </w:rPr>
      </w:pPr>
      <w:r w:rsidRPr="007007C4">
        <w:rPr>
          <w:b/>
          <w:color w:val="984806" w:themeColor="accent6" w:themeShade="80"/>
          <w:sz w:val="28"/>
          <w:szCs w:val="28"/>
        </w:rPr>
        <w:t xml:space="preserve">Directora de Orquesta invitada: Lara </w:t>
      </w:r>
      <w:proofErr w:type="spellStart"/>
      <w:r w:rsidRPr="007007C4">
        <w:rPr>
          <w:b/>
          <w:color w:val="984806" w:themeColor="accent6" w:themeShade="80"/>
          <w:sz w:val="28"/>
          <w:szCs w:val="28"/>
        </w:rPr>
        <w:t>Diloy</w:t>
      </w:r>
      <w:proofErr w:type="spellEnd"/>
    </w:p>
    <w:p w:rsidR="00004C74" w:rsidRDefault="00004C74" w:rsidP="00004C74">
      <w:pPr>
        <w:spacing w:after="0" w:line="240" w:lineRule="auto"/>
        <w:rPr>
          <w:b/>
          <w:color w:val="984806" w:themeColor="accent6" w:themeShade="80"/>
          <w:sz w:val="28"/>
          <w:szCs w:val="28"/>
        </w:rPr>
      </w:pPr>
    </w:p>
    <w:p w:rsidR="00004C74" w:rsidRDefault="009B0819" w:rsidP="00004C74">
      <w:pPr>
        <w:spacing w:after="0" w:line="240" w:lineRule="auto"/>
        <w:rPr>
          <w:b/>
          <w:color w:val="984806" w:themeColor="accent6" w:themeShade="80"/>
          <w:sz w:val="28"/>
          <w:szCs w:val="28"/>
        </w:rPr>
      </w:pPr>
      <w:r>
        <w:rPr>
          <w:b/>
          <w:noProof/>
          <w:color w:val="984806" w:themeColor="accent6" w:themeShade="80"/>
          <w:sz w:val="28"/>
          <w:szCs w:val="28"/>
          <w:lang w:eastAsia="es-ES"/>
        </w:rPr>
        <w:drawing>
          <wp:inline distT="0" distB="0" distL="0" distR="0">
            <wp:extent cx="6645910" cy="4435475"/>
            <wp:effectExtent l="19050" t="0" r="2540" b="0"/>
            <wp:docPr id="73" name="72 Imagen" descr="price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ce085.JPG"/>
                    <pic:cNvPicPr/>
                  </pic:nvPicPr>
                  <pic:blipFill>
                    <a:blip r:embed="rId44" cstate="print"/>
                    <a:stretch>
                      <a:fillRect/>
                    </a:stretch>
                  </pic:blipFill>
                  <pic:spPr>
                    <a:xfrm>
                      <a:off x="0" y="0"/>
                      <a:ext cx="6645910" cy="4435475"/>
                    </a:xfrm>
                    <a:prstGeom prst="rect">
                      <a:avLst/>
                    </a:prstGeom>
                  </pic:spPr>
                </pic:pic>
              </a:graphicData>
            </a:graphic>
          </wp:inline>
        </w:drawing>
      </w:r>
    </w:p>
    <w:p w:rsidR="00004C74" w:rsidRDefault="00004C74" w:rsidP="00004C74">
      <w:pPr>
        <w:spacing w:after="0" w:line="240" w:lineRule="auto"/>
        <w:rPr>
          <w:b/>
          <w:color w:val="984806" w:themeColor="accent6" w:themeShade="80"/>
          <w:sz w:val="28"/>
          <w:szCs w:val="28"/>
        </w:rPr>
      </w:pPr>
    </w:p>
    <w:p w:rsidR="00004C74" w:rsidRDefault="00004C74" w:rsidP="009B0819">
      <w:pPr>
        <w:spacing w:after="0" w:line="240" w:lineRule="auto"/>
      </w:pPr>
    </w:p>
    <w:p w:rsidR="00004C74" w:rsidRDefault="00004C74" w:rsidP="00550929">
      <w:pPr>
        <w:spacing w:after="0" w:line="240" w:lineRule="auto"/>
        <w:jc w:val="center"/>
      </w:pPr>
    </w:p>
    <w:p w:rsidR="00004C74" w:rsidRDefault="00004C74" w:rsidP="00550929">
      <w:pPr>
        <w:spacing w:after="0" w:line="240" w:lineRule="auto"/>
        <w:jc w:val="center"/>
      </w:pPr>
    </w:p>
    <w:p w:rsidR="00ED3614" w:rsidRDefault="00F728FF" w:rsidP="00550929">
      <w:pPr>
        <w:spacing w:after="0" w:line="240" w:lineRule="auto"/>
        <w:jc w:val="center"/>
      </w:pPr>
      <w:r w:rsidRPr="00F728FF">
        <w:rPr>
          <w:noProof/>
          <w:lang w:eastAsia="es-ES"/>
        </w:rPr>
        <w:drawing>
          <wp:inline distT="0" distB="0" distL="0" distR="0">
            <wp:extent cx="6510043" cy="4879571"/>
            <wp:effectExtent l="19050" t="0" r="5057" b="0"/>
            <wp:docPr id="45" name="Imagen 17" descr="C:\Users\Bill Cobos\Desktop\carmen lina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ill Cobos\Desktop\carmen linares.jpg"/>
                    <pic:cNvPicPr>
                      <a:picLocks noChangeAspect="1" noChangeArrowheads="1"/>
                    </pic:cNvPicPr>
                  </pic:nvPicPr>
                  <pic:blipFill>
                    <a:blip r:embed="rId45" cstate="print"/>
                    <a:srcRect/>
                    <a:stretch>
                      <a:fillRect/>
                    </a:stretch>
                  </pic:blipFill>
                  <pic:spPr bwMode="auto">
                    <a:xfrm>
                      <a:off x="0" y="0"/>
                      <a:ext cx="6537785" cy="4900365"/>
                    </a:xfrm>
                    <a:prstGeom prst="rect">
                      <a:avLst/>
                    </a:prstGeom>
                    <a:noFill/>
                    <a:ln w="9525">
                      <a:noFill/>
                      <a:miter lim="800000"/>
                      <a:headEnd/>
                      <a:tailEnd/>
                    </a:ln>
                  </pic:spPr>
                </pic:pic>
              </a:graphicData>
            </a:graphic>
          </wp:inline>
        </w:drawing>
      </w:r>
    </w:p>
    <w:p w:rsidR="00F728FF" w:rsidRDefault="00F728FF" w:rsidP="00CC4228">
      <w:pPr>
        <w:spacing w:after="0" w:line="240" w:lineRule="auto"/>
      </w:pPr>
    </w:p>
    <w:p w:rsidR="00004C74" w:rsidRDefault="00004C74" w:rsidP="00CC4228">
      <w:pPr>
        <w:spacing w:after="0" w:line="240" w:lineRule="auto"/>
      </w:pPr>
    </w:p>
    <w:p w:rsidR="00004C74" w:rsidRDefault="00004C74" w:rsidP="00CC4228">
      <w:pPr>
        <w:spacing w:after="0" w:line="240" w:lineRule="auto"/>
      </w:pPr>
    </w:p>
    <w:p w:rsidR="00004C74" w:rsidRDefault="00004C74" w:rsidP="00CC4228">
      <w:pPr>
        <w:spacing w:after="0" w:line="240" w:lineRule="auto"/>
      </w:pPr>
    </w:p>
    <w:p w:rsidR="00004C74" w:rsidRDefault="00004C74" w:rsidP="00CC4228">
      <w:pPr>
        <w:spacing w:after="0" w:line="240" w:lineRule="auto"/>
      </w:pPr>
    </w:p>
    <w:p w:rsidR="00004C74" w:rsidRPr="00004C74" w:rsidRDefault="00004C74" w:rsidP="00CC4228">
      <w:pPr>
        <w:spacing w:after="0" w:line="240" w:lineRule="auto"/>
        <w:rPr>
          <w:sz w:val="32"/>
          <w:szCs w:val="32"/>
        </w:rPr>
      </w:pPr>
    </w:p>
    <w:p w:rsidR="00CC4228" w:rsidRDefault="00CC4228" w:rsidP="00CC4228">
      <w:pPr>
        <w:spacing w:after="0" w:line="240" w:lineRule="auto"/>
        <w:rPr>
          <w:b/>
          <w:color w:val="984806" w:themeColor="accent6" w:themeShade="80"/>
          <w:sz w:val="32"/>
          <w:szCs w:val="32"/>
        </w:rPr>
      </w:pPr>
      <w:r w:rsidRPr="00004C74">
        <w:rPr>
          <w:b/>
          <w:color w:val="984806" w:themeColor="accent6" w:themeShade="80"/>
          <w:sz w:val="32"/>
          <w:szCs w:val="32"/>
        </w:rPr>
        <w:t>Las cifras del evento son las siguientes:</w:t>
      </w:r>
    </w:p>
    <w:p w:rsidR="00004C74" w:rsidRPr="00004C74" w:rsidRDefault="00004C74" w:rsidP="00CC4228">
      <w:pPr>
        <w:spacing w:after="0" w:line="240" w:lineRule="auto"/>
        <w:rPr>
          <w:b/>
          <w:color w:val="984806" w:themeColor="accent6" w:themeShade="80"/>
          <w:sz w:val="32"/>
          <w:szCs w:val="32"/>
        </w:rPr>
      </w:pPr>
    </w:p>
    <w:p w:rsidR="00CC4228" w:rsidRPr="00DB37A2" w:rsidRDefault="00CC4228" w:rsidP="00CC4228">
      <w:pPr>
        <w:spacing w:after="0" w:line="240" w:lineRule="auto"/>
        <w:rPr>
          <w:b/>
          <w:color w:val="F79646" w:themeColor="accent6"/>
          <w:sz w:val="28"/>
          <w:szCs w:val="28"/>
        </w:rPr>
      </w:pPr>
      <w:r w:rsidRPr="00DB37A2">
        <w:rPr>
          <w:b/>
          <w:color w:val="F79646" w:themeColor="accent6"/>
          <w:sz w:val="28"/>
          <w:szCs w:val="28"/>
        </w:rPr>
        <w:t>Total de Gastos: 12.730,77 euros</w:t>
      </w:r>
    </w:p>
    <w:p w:rsidR="00CC4228" w:rsidRPr="00DB37A2" w:rsidRDefault="00CC4228" w:rsidP="00CC4228">
      <w:pPr>
        <w:spacing w:after="0" w:line="240" w:lineRule="auto"/>
        <w:rPr>
          <w:b/>
          <w:color w:val="F79646" w:themeColor="accent6"/>
          <w:sz w:val="28"/>
          <w:szCs w:val="28"/>
        </w:rPr>
      </w:pPr>
      <w:r w:rsidRPr="00DB37A2">
        <w:rPr>
          <w:b/>
          <w:color w:val="F79646" w:themeColor="accent6"/>
          <w:sz w:val="28"/>
          <w:szCs w:val="28"/>
        </w:rPr>
        <w:t>Total de ​Ingresos: 20.848,25 ​euros</w:t>
      </w:r>
    </w:p>
    <w:p w:rsidR="00CC4228" w:rsidRPr="00DB37A2" w:rsidRDefault="00CC4228" w:rsidP="00CC4228">
      <w:pPr>
        <w:spacing w:after="0" w:line="240" w:lineRule="auto"/>
        <w:rPr>
          <w:b/>
          <w:color w:val="F79646" w:themeColor="accent6"/>
          <w:sz w:val="28"/>
          <w:szCs w:val="28"/>
        </w:rPr>
      </w:pPr>
      <w:r w:rsidRPr="00DB37A2">
        <w:rPr>
          <w:b/>
          <w:color w:val="F79646" w:themeColor="accent6"/>
          <w:sz w:val="28"/>
          <w:szCs w:val="28"/>
        </w:rPr>
        <w:t xml:space="preserve">Balance total: </w:t>
      </w:r>
    </w:p>
    <w:p w:rsidR="00CC4228" w:rsidRPr="00DB37A2" w:rsidRDefault="00CC4228" w:rsidP="00CC4228">
      <w:pPr>
        <w:spacing w:after="0" w:line="240" w:lineRule="auto"/>
        <w:rPr>
          <w:b/>
          <w:color w:val="F79646" w:themeColor="accent6"/>
          <w:sz w:val="28"/>
          <w:szCs w:val="28"/>
        </w:rPr>
      </w:pPr>
      <w:r w:rsidRPr="00DB37A2">
        <w:rPr>
          <w:b/>
          <w:color w:val="F79646" w:themeColor="accent6"/>
          <w:sz w:val="28"/>
          <w:szCs w:val="28"/>
        </w:rPr>
        <w:t>​</w:t>
      </w:r>
      <w:r w:rsidRPr="00DB37A2">
        <w:rPr>
          <w:b/>
          <w:color w:val="E36C0A" w:themeColor="accent6" w:themeShade="BF"/>
          <w:sz w:val="28"/>
          <w:szCs w:val="28"/>
        </w:rPr>
        <w:t>8117,48 euros de beneficio.</w:t>
      </w:r>
    </w:p>
    <w:p w:rsidR="00CC4228" w:rsidRDefault="00CC4228" w:rsidP="00CC4228">
      <w:pPr>
        <w:spacing w:after="0" w:line="240" w:lineRule="auto"/>
      </w:pPr>
    </w:p>
    <w:p w:rsidR="00004C74" w:rsidRDefault="00004C74" w:rsidP="00CC4228">
      <w:pPr>
        <w:spacing w:after="0" w:line="240" w:lineRule="auto"/>
      </w:pPr>
    </w:p>
    <w:p w:rsidR="00004C74" w:rsidRDefault="00004C74" w:rsidP="00CC4228">
      <w:pPr>
        <w:spacing w:after="0" w:line="240" w:lineRule="auto"/>
      </w:pPr>
    </w:p>
    <w:p w:rsidR="00004C74" w:rsidRDefault="00004C74" w:rsidP="00CC4228">
      <w:pPr>
        <w:spacing w:after="0" w:line="240" w:lineRule="auto"/>
      </w:pPr>
    </w:p>
    <w:p w:rsidR="00004C74" w:rsidRDefault="00004C74" w:rsidP="00CC4228">
      <w:pPr>
        <w:spacing w:after="0" w:line="240" w:lineRule="auto"/>
      </w:pPr>
    </w:p>
    <w:p w:rsidR="00004C74" w:rsidRDefault="00004C74" w:rsidP="00CC4228">
      <w:pPr>
        <w:spacing w:after="0" w:line="240" w:lineRule="auto"/>
      </w:pPr>
    </w:p>
    <w:p w:rsidR="00550929" w:rsidRDefault="00550929" w:rsidP="00550929">
      <w:pPr>
        <w:jc w:val="center"/>
      </w:pPr>
    </w:p>
    <w:p w:rsidR="00985F87" w:rsidRDefault="00985F87" w:rsidP="00985F87"/>
    <w:p w:rsidR="00985F87" w:rsidRDefault="00985F87" w:rsidP="00985F87"/>
    <w:p w:rsidR="00004C74" w:rsidRDefault="00004C74" w:rsidP="00985F87"/>
    <w:p w:rsidR="00004C74" w:rsidRDefault="00004C74" w:rsidP="00985F87"/>
    <w:p w:rsidR="00985F87" w:rsidRDefault="00985F87" w:rsidP="00985F87">
      <w:r>
        <w:rPr>
          <w:noProof/>
          <w:lang w:eastAsia="es-ES"/>
        </w:rPr>
        <w:drawing>
          <wp:inline distT="0" distB="0" distL="0" distR="0">
            <wp:extent cx="6645910" cy="4431030"/>
            <wp:effectExtent l="19050" t="0" r="2540" b="0"/>
            <wp:docPr id="42" name="41 Imagen" descr="price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ce099.JPG"/>
                    <pic:cNvPicPr/>
                  </pic:nvPicPr>
                  <pic:blipFill>
                    <a:blip r:embed="rId46" cstate="print"/>
                    <a:stretch>
                      <a:fillRect/>
                    </a:stretch>
                  </pic:blipFill>
                  <pic:spPr>
                    <a:xfrm>
                      <a:off x="0" y="0"/>
                      <a:ext cx="6645910" cy="4431030"/>
                    </a:xfrm>
                    <a:prstGeom prst="rect">
                      <a:avLst/>
                    </a:prstGeom>
                  </pic:spPr>
                </pic:pic>
              </a:graphicData>
            </a:graphic>
          </wp:inline>
        </w:drawing>
      </w:r>
    </w:p>
    <w:p w:rsidR="00985F87" w:rsidRDefault="00985F87" w:rsidP="00985F87"/>
    <w:p w:rsidR="00985F87" w:rsidRPr="00550929" w:rsidRDefault="00985F87" w:rsidP="00985F87">
      <w:pPr>
        <w:rPr>
          <w:b/>
          <w:color w:val="E36C0A" w:themeColor="accent6" w:themeShade="BF"/>
          <w:sz w:val="28"/>
          <w:szCs w:val="28"/>
        </w:rPr>
      </w:pPr>
    </w:p>
    <w:p w:rsidR="00550929" w:rsidRPr="00550929" w:rsidRDefault="00550929" w:rsidP="00550929">
      <w:pPr>
        <w:spacing w:after="0" w:line="240" w:lineRule="auto"/>
        <w:rPr>
          <w:b/>
          <w:color w:val="E36C0A" w:themeColor="accent6" w:themeShade="BF"/>
          <w:sz w:val="28"/>
          <w:szCs w:val="28"/>
        </w:rPr>
      </w:pPr>
      <w:r w:rsidRPr="00550929">
        <w:rPr>
          <w:b/>
          <w:color w:val="E36C0A" w:themeColor="accent6" w:themeShade="BF"/>
          <w:sz w:val="28"/>
          <w:szCs w:val="28"/>
        </w:rPr>
        <w:t xml:space="preserve">Número de artistas y colaboradores voluntarios: </w:t>
      </w:r>
    </w:p>
    <w:p w:rsidR="00550929" w:rsidRPr="00440F7E" w:rsidRDefault="00550929" w:rsidP="00550929">
      <w:pPr>
        <w:spacing w:after="0" w:line="240" w:lineRule="auto"/>
      </w:pPr>
      <w:r>
        <w:t>260 personas: (</w:t>
      </w:r>
      <w:r w:rsidRPr="00440F7E">
        <w:t>Personal  artístico, técnico, orquesta, solistas, personal asistencial, etc...)</w:t>
      </w:r>
    </w:p>
    <w:p w:rsidR="00550929" w:rsidRPr="00440F7E" w:rsidRDefault="00550929" w:rsidP="00550929">
      <w:pPr>
        <w:spacing w:after="0" w:line="240" w:lineRule="auto"/>
      </w:pPr>
    </w:p>
    <w:p w:rsidR="00550929" w:rsidRPr="00440F7E" w:rsidRDefault="00550929" w:rsidP="00550929">
      <w:pPr>
        <w:spacing w:after="0" w:line="240" w:lineRule="auto"/>
      </w:pPr>
      <w:r w:rsidRPr="00550929">
        <w:rPr>
          <w:b/>
          <w:color w:val="E36C0A" w:themeColor="accent6" w:themeShade="BF"/>
          <w:sz w:val="28"/>
          <w:szCs w:val="28"/>
        </w:rPr>
        <w:t>Público asistente</w:t>
      </w:r>
      <w:proofErr w:type="gramStart"/>
      <w:r w:rsidRPr="00550929">
        <w:rPr>
          <w:b/>
          <w:color w:val="E36C0A" w:themeColor="accent6" w:themeShade="BF"/>
          <w:sz w:val="28"/>
          <w:szCs w:val="28"/>
        </w:rPr>
        <w:t>:</w:t>
      </w:r>
      <w:r w:rsidRPr="00440F7E">
        <w:t xml:space="preserve"> ​980</w:t>
      </w:r>
      <w:proofErr w:type="gramEnd"/>
      <w:r w:rsidRPr="00440F7E">
        <w:t xml:space="preserve"> personas. 80% del aforo total. </w:t>
      </w:r>
    </w:p>
    <w:p w:rsidR="00550929" w:rsidRPr="00440F7E" w:rsidRDefault="00550929" w:rsidP="00550929">
      <w:pPr>
        <w:spacing w:after="0" w:line="240" w:lineRule="auto"/>
      </w:pPr>
    </w:p>
    <w:p w:rsidR="00550929" w:rsidRPr="00440F7E" w:rsidRDefault="00550929" w:rsidP="00550929">
      <w:pPr>
        <w:spacing w:after="0" w:line="240" w:lineRule="auto"/>
      </w:pPr>
      <w:r w:rsidRPr="00440F7E">
        <w:t>​</w:t>
      </w:r>
      <w:proofErr w:type="spellStart"/>
      <w:r w:rsidRPr="00550929">
        <w:rPr>
          <w:b/>
          <w:color w:val="E36C0A" w:themeColor="accent6" w:themeShade="BF"/>
          <w:sz w:val="28"/>
          <w:szCs w:val="28"/>
        </w:rPr>
        <w:t>Engagement</w:t>
      </w:r>
      <w:proofErr w:type="spellEnd"/>
      <w:r w:rsidRPr="00550929">
        <w:rPr>
          <w:b/>
          <w:color w:val="E36C0A" w:themeColor="accent6" w:themeShade="BF"/>
          <w:sz w:val="28"/>
          <w:szCs w:val="28"/>
        </w:rPr>
        <w:t xml:space="preserve"> en Redes Sociales:</w:t>
      </w:r>
      <w:r w:rsidRPr="00440F7E">
        <w:t xml:space="preserve"> 20.000 personas​ a través de </w:t>
      </w:r>
      <w:proofErr w:type="spellStart"/>
      <w:r w:rsidRPr="00440F7E">
        <w:t>Facebook</w:t>
      </w:r>
      <w:proofErr w:type="spellEnd"/>
      <w:r w:rsidRPr="00440F7E">
        <w:t xml:space="preserve">, </w:t>
      </w:r>
      <w:proofErr w:type="spellStart"/>
      <w:r w:rsidRPr="00440F7E">
        <w:t>twitter</w:t>
      </w:r>
      <w:proofErr w:type="spellEnd"/>
      <w:r w:rsidRPr="00440F7E">
        <w:t xml:space="preserve"> y </w:t>
      </w:r>
      <w:proofErr w:type="spellStart"/>
      <w:r w:rsidRPr="00440F7E">
        <w:t>Youtube</w:t>
      </w:r>
      <w:proofErr w:type="spellEnd"/>
      <w:r w:rsidRPr="00440F7E">
        <w:t xml:space="preserve"> </w:t>
      </w:r>
    </w:p>
    <w:p w:rsidR="00550929" w:rsidRPr="00440F7E" w:rsidRDefault="00550929" w:rsidP="00550929">
      <w:pPr>
        <w:spacing w:after="0" w:line="240" w:lineRule="auto"/>
      </w:pPr>
    </w:p>
    <w:p w:rsidR="00550929" w:rsidRPr="00440F7E" w:rsidRDefault="00550929" w:rsidP="00550929">
      <w:pPr>
        <w:spacing w:after="0" w:line="240" w:lineRule="auto"/>
      </w:pPr>
      <w:r w:rsidRPr="00550929">
        <w:rPr>
          <w:b/>
          <w:color w:val="E36C0A" w:themeColor="accent6" w:themeShade="BF"/>
          <w:sz w:val="28"/>
          <w:szCs w:val="28"/>
        </w:rPr>
        <w:t>Presencia en medios de comunicación:</w:t>
      </w:r>
      <w:r w:rsidRPr="00440F7E">
        <w:t xml:space="preserve"> Entrevistas, artículos y menciones en Cadena Ser, El Diario.es, El Mundo, ABC, </w:t>
      </w:r>
      <w:proofErr w:type="spellStart"/>
      <w:r w:rsidRPr="00440F7E">
        <w:t>Telemadrid</w:t>
      </w:r>
      <w:proofErr w:type="spellEnd"/>
      <w:r w:rsidRPr="00440F7E">
        <w:t xml:space="preserve">, Onda Cero, COPE, Radio Clásica, Radio M21, </w:t>
      </w:r>
      <w:proofErr w:type="spellStart"/>
      <w:r w:rsidRPr="00440F7E">
        <w:t>ClásicaFM</w:t>
      </w:r>
      <w:proofErr w:type="spellEnd"/>
      <w:r w:rsidRPr="00440F7E">
        <w:t xml:space="preserve">, El Economista, Venezuela Sinfónica, Madrid </w:t>
      </w:r>
      <w:proofErr w:type="spellStart"/>
      <w:r w:rsidRPr="00440F7E">
        <w:t>Press</w:t>
      </w:r>
      <w:proofErr w:type="spellEnd"/>
      <w:r w:rsidRPr="00440F7E">
        <w:t xml:space="preserve">, Clasica2, El </w:t>
      </w:r>
      <w:hyperlink r:id="rId47" w:history="1">
        <w:r w:rsidRPr="00440F7E">
          <w:t>periódico.com</w:t>
        </w:r>
      </w:hyperlink>
      <w:r w:rsidRPr="00440F7E">
        <w:t>, etc..</w:t>
      </w:r>
    </w:p>
    <w:p w:rsidR="00985F87" w:rsidRDefault="00985F87" w:rsidP="00985F87"/>
    <w:p w:rsidR="00985F87" w:rsidRDefault="00985F87" w:rsidP="00985F87"/>
    <w:p w:rsidR="00985F87" w:rsidRDefault="00985F87" w:rsidP="00985F87"/>
    <w:p w:rsidR="00985F87" w:rsidRDefault="00DB37A2" w:rsidP="00985F87">
      <w:r w:rsidRPr="00DB37A2">
        <w:lastRenderedPageBreak/>
        <w:drawing>
          <wp:inline distT="0" distB="0" distL="0" distR="0">
            <wp:extent cx="2716203" cy="3157351"/>
            <wp:effectExtent l="19050" t="0" r="7947" b="0"/>
            <wp:docPr id="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l="30865" t="7397" r="27151" b="5753"/>
                    <a:stretch>
                      <a:fillRect/>
                    </a:stretch>
                  </pic:blipFill>
                  <pic:spPr bwMode="auto">
                    <a:xfrm>
                      <a:off x="0" y="0"/>
                      <a:ext cx="2716203" cy="3157351"/>
                    </a:xfrm>
                    <a:prstGeom prst="rect">
                      <a:avLst/>
                    </a:prstGeom>
                    <a:noFill/>
                    <a:ln w="9525">
                      <a:noFill/>
                      <a:miter lim="800000"/>
                      <a:headEnd/>
                      <a:tailEnd/>
                    </a:ln>
                  </pic:spPr>
                </pic:pic>
              </a:graphicData>
            </a:graphic>
          </wp:inline>
        </w:drawing>
      </w:r>
      <w:r w:rsidR="00573225">
        <w:rPr>
          <w:noProof/>
          <w:lang w:eastAsia="es-ES"/>
        </w:rPr>
        <w:drawing>
          <wp:anchor distT="0" distB="0" distL="114300" distR="114300" simplePos="0" relativeHeight="251727872" behindDoc="0" locked="0" layoutInCell="1" allowOverlap="1">
            <wp:simplePos x="0" y="0"/>
            <wp:positionH relativeFrom="margin">
              <wp:posOffset>2969895</wp:posOffset>
            </wp:positionH>
            <wp:positionV relativeFrom="margin">
              <wp:posOffset>86360</wp:posOffset>
            </wp:positionV>
            <wp:extent cx="3438525" cy="3474720"/>
            <wp:effectExtent l="19050" t="0" r="9525" b="0"/>
            <wp:wrapSquare wrapText="bothSides"/>
            <wp:docPr id="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l="23993" t="8222" r="28110" b="5778"/>
                    <a:stretch>
                      <a:fillRect/>
                    </a:stretch>
                  </pic:blipFill>
                  <pic:spPr bwMode="auto">
                    <a:xfrm>
                      <a:off x="0" y="0"/>
                      <a:ext cx="3438525" cy="3474720"/>
                    </a:xfrm>
                    <a:prstGeom prst="rect">
                      <a:avLst/>
                    </a:prstGeom>
                    <a:noFill/>
                    <a:ln w="9525">
                      <a:noFill/>
                      <a:miter lim="800000"/>
                      <a:headEnd/>
                      <a:tailEnd/>
                    </a:ln>
                  </pic:spPr>
                </pic:pic>
              </a:graphicData>
            </a:graphic>
          </wp:anchor>
        </w:drawing>
      </w:r>
    </w:p>
    <w:p w:rsidR="00573225" w:rsidRDefault="00D36DC3" w:rsidP="00985F87">
      <w:r>
        <w:rPr>
          <w:noProof/>
          <w:lang w:eastAsia="es-ES"/>
        </w:rPr>
        <w:drawing>
          <wp:anchor distT="0" distB="0" distL="114300" distR="114300" simplePos="0" relativeHeight="251728896" behindDoc="0" locked="0" layoutInCell="1" allowOverlap="1">
            <wp:simplePos x="0" y="0"/>
            <wp:positionH relativeFrom="margin">
              <wp:posOffset>3308350</wp:posOffset>
            </wp:positionH>
            <wp:positionV relativeFrom="margin">
              <wp:posOffset>4214495</wp:posOffset>
            </wp:positionV>
            <wp:extent cx="2941955" cy="3130550"/>
            <wp:effectExtent l="19050" t="0" r="0" b="0"/>
            <wp:wrapSquare wrapText="bothSides"/>
            <wp:docPr id="5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l="20746" t="9041" r="35400" b="7945"/>
                    <a:stretch>
                      <a:fillRect/>
                    </a:stretch>
                  </pic:blipFill>
                  <pic:spPr bwMode="auto">
                    <a:xfrm>
                      <a:off x="0" y="0"/>
                      <a:ext cx="2941955" cy="3130550"/>
                    </a:xfrm>
                    <a:prstGeom prst="rect">
                      <a:avLst/>
                    </a:prstGeom>
                    <a:noFill/>
                    <a:ln w="9525">
                      <a:noFill/>
                      <a:miter lim="800000"/>
                      <a:headEnd/>
                      <a:tailEnd/>
                    </a:ln>
                  </pic:spPr>
                </pic:pic>
              </a:graphicData>
            </a:graphic>
          </wp:anchor>
        </w:drawing>
      </w:r>
      <w:r w:rsidR="0004690E" w:rsidRPr="0004690E">
        <w:rPr>
          <w:noProof/>
          <w:lang w:eastAsia="es-ES"/>
        </w:rPr>
        <w:drawing>
          <wp:inline distT="0" distB="0" distL="0" distR="0">
            <wp:extent cx="2266950" cy="2585259"/>
            <wp:effectExtent l="19050" t="0" r="0" b="0"/>
            <wp:docPr id="5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srcRect l="23328" t="7123" r="34693" b="7671"/>
                    <a:stretch>
                      <a:fillRect/>
                    </a:stretch>
                  </pic:blipFill>
                  <pic:spPr bwMode="auto">
                    <a:xfrm>
                      <a:off x="0" y="0"/>
                      <a:ext cx="2266950" cy="2585259"/>
                    </a:xfrm>
                    <a:prstGeom prst="rect">
                      <a:avLst/>
                    </a:prstGeom>
                    <a:noFill/>
                    <a:ln w="9525">
                      <a:noFill/>
                      <a:miter lim="800000"/>
                      <a:headEnd/>
                      <a:tailEnd/>
                    </a:ln>
                  </pic:spPr>
                </pic:pic>
              </a:graphicData>
            </a:graphic>
          </wp:inline>
        </w:drawing>
      </w:r>
    </w:p>
    <w:p w:rsidR="00573225" w:rsidRDefault="00DB37A2" w:rsidP="00985F87">
      <w:r w:rsidRPr="00DB37A2">
        <w:drawing>
          <wp:inline distT="0" distB="0" distL="0" distR="0">
            <wp:extent cx="2663224" cy="2352502"/>
            <wp:effectExtent l="19050" t="0" r="3776" b="0"/>
            <wp:docPr id="7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l="20101" t="10411" r="27151" b="6575"/>
                    <a:stretch>
                      <a:fillRect/>
                    </a:stretch>
                  </pic:blipFill>
                  <pic:spPr bwMode="auto">
                    <a:xfrm>
                      <a:off x="0" y="0"/>
                      <a:ext cx="2663224" cy="2352502"/>
                    </a:xfrm>
                    <a:prstGeom prst="rect">
                      <a:avLst/>
                    </a:prstGeom>
                    <a:noFill/>
                    <a:ln w="9525">
                      <a:noFill/>
                      <a:miter lim="800000"/>
                      <a:headEnd/>
                      <a:tailEnd/>
                    </a:ln>
                  </pic:spPr>
                </pic:pic>
              </a:graphicData>
            </a:graphic>
          </wp:inline>
        </w:drawing>
      </w:r>
    </w:p>
    <w:p w:rsidR="00573225" w:rsidRDefault="00573225" w:rsidP="00985F87">
      <w:r>
        <w:br w:type="textWrapping" w:clear="all"/>
      </w:r>
    </w:p>
    <w:p w:rsidR="00F849B0" w:rsidRPr="00F73151" w:rsidRDefault="00F849B0" w:rsidP="00092D22">
      <w:pPr>
        <w:pStyle w:val="Ttulo1"/>
        <w:jc w:val="left"/>
        <w:rPr>
          <w:rFonts w:ascii="Times New Roman" w:eastAsia="Times New Roman" w:hAnsi="Times New Roman"/>
          <w:sz w:val="24"/>
          <w:szCs w:val="24"/>
          <w:lang w:eastAsia="es-ES"/>
        </w:rPr>
      </w:pPr>
      <w:bookmarkStart w:id="5" w:name="_Toc450834999"/>
      <w:r w:rsidRPr="00F73151">
        <w:rPr>
          <w:rFonts w:eastAsia="Times New Roman"/>
          <w:lang w:eastAsia="es-ES"/>
        </w:rPr>
        <w:lastRenderedPageBreak/>
        <w:t>R</w:t>
      </w:r>
      <w:r w:rsidR="00092D22">
        <w:rPr>
          <w:rFonts w:eastAsia="Times New Roman"/>
          <w:lang w:eastAsia="es-ES"/>
        </w:rPr>
        <w:t>ecursos y organización</w:t>
      </w:r>
    </w:p>
    <w:tbl>
      <w:tblPr>
        <w:tblW w:w="0" w:type="auto"/>
        <w:tblCellMar>
          <w:top w:w="15" w:type="dxa"/>
          <w:left w:w="15" w:type="dxa"/>
          <w:bottom w:w="15" w:type="dxa"/>
          <w:right w:w="15" w:type="dxa"/>
        </w:tblCellMar>
        <w:tblLook w:val="04A0"/>
      </w:tblPr>
      <w:tblGrid>
        <w:gridCol w:w="4112"/>
        <w:gridCol w:w="6348"/>
        <w:gridCol w:w="206"/>
      </w:tblGrid>
      <w:tr w:rsidR="00F849B0" w:rsidRPr="00F73151" w:rsidTr="00092D22">
        <w:trPr>
          <w:trHeight w:val="17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D36DC3" w:rsidRDefault="00F849B0" w:rsidP="00F849B0">
            <w:pPr>
              <w:spacing w:after="0" w:line="240" w:lineRule="auto"/>
              <w:rPr>
                <w:rFonts w:ascii="Times New Roman" w:eastAsia="Times New Roman" w:hAnsi="Times New Roman" w:cs="Times New Roman"/>
                <w:b/>
                <w:color w:val="E36C0A" w:themeColor="accent6" w:themeShade="BF"/>
                <w:sz w:val="24"/>
                <w:szCs w:val="24"/>
                <w:lang w:eastAsia="es-ES"/>
              </w:rPr>
            </w:pPr>
            <w:r w:rsidRPr="00D36DC3">
              <w:rPr>
                <w:rFonts w:ascii="Cambria" w:eastAsia="Times New Roman" w:hAnsi="Cambria" w:cs="Times New Roman"/>
                <w:b/>
                <w:bCs/>
                <w:color w:val="E36C0A" w:themeColor="accent6" w:themeShade="BF"/>
                <w:sz w:val="24"/>
                <w:szCs w:val="24"/>
                <w:lang w:eastAsia="es-ES"/>
              </w:rPr>
              <w:t>EQUIPO COORDINADOR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092D22" w:rsidRDefault="00F849B0" w:rsidP="00F849B0">
            <w:pPr>
              <w:spacing w:after="0" w:line="240" w:lineRule="auto"/>
            </w:pPr>
            <w:r w:rsidRPr="00092D22">
              <w:t xml:space="preserve">Aldara Velasco: </w:t>
            </w:r>
            <w:r w:rsidR="00D36DC3">
              <w:t xml:space="preserve"> </w:t>
            </w:r>
            <w:r w:rsidRPr="00092D22">
              <w:t>Coordinador pedagógica, gestora cultural, coo</w:t>
            </w:r>
            <w:r w:rsidRPr="00092D22">
              <w:t>r</w:t>
            </w:r>
            <w:r w:rsidRPr="00092D22">
              <w:t>dinadora de eventos</w:t>
            </w:r>
          </w:p>
          <w:p w:rsidR="00F849B0" w:rsidRPr="00092D22" w:rsidRDefault="00F849B0" w:rsidP="00F849B0">
            <w:pPr>
              <w:spacing w:after="0" w:line="240" w:lineRule="auto"/>
            </w:pPr>
            <w:r w:rsidRPr="00092D22">
              <w:t xml:space="preserve">Fernando </w:t>
            </w:r>
            <w:proofErr w:type="spellStart"/>
            <w:r w:rsidRPr="00092D22">
              <w:t>Leria</w:t>
            </w:r>
            <w:proofErr w:type="spellEnd"/>
            <w:r w:rsidRPr="00092D22">
              <w:t xml:space="preserve">: </w:t>
            </w:r>
            <w:r w:rsidR="00D36DC3">
              <w:t xml:space="preserve"> </w:t>
            </w:r>
            <w:r w:rsidRPr="00092D22">
              <w:t>Coordinador pedagógico y de logística</w:t>
            </w:r>
          </w:p>
          <w:p w:rsidR="00F849B0" w:rsidRPr="00092D22" w:rsidRDefault="00F849B0" w:rsidP="00F849B0">
            <w:pPr>
              <w:spacing w:after="0" w:line="240" w:lineRule="auto"/>
            </w:pPr>
            <w:r w:rsidRPr="00092D22">
              <w:t xml:space="preserve">Marga Gutiérrez del Arroyo: </w:t>
            </w:r>
            <w:r w:rsidR="00D36DC3">
              <w:t xml:space="preserve"> </w:t>
            </w:r>
            <w:r w:rsidRPr="00092D22">
              <w:t>Coordinadora área psicosocial</w:t>
            </w:r>
          </w:p>
          <w:p w:rsidR="00F849B0" w:rsidRPr="00F73151" w:rsidRDefault="00F849B0" w:rsidP="00F849B0">
            <w:pPr>
              <w:spacing w:after="0" w:line="240" w:lineRule="auto"/>
              <w:rPr>
                <w:rFonts w:ascii="Times New Roman" w:eastAsia="Times New Roman" w:hAnsi="Times New Roman" w:cs="Times New Roman"/>
                <w:sz w:val="24"/>
                <w:szCs w:val="24"/>
                <w:lang w:eastAsia="es-ES"/>
              </w:rPr>
            </w:pPr>
            <w:r w:rsidRPr="00092D22">
              <w:t>Elena González: Coordinadora área psicosocial.</w:t>
            </w:r>
          </w:p>
        </w:tc>
        <w:tc>
          <w:tcPr>
            <w:tcW w:w="0" w:type="auto"/>
            <w:tcBorders>
              <w:left w:val="single" w:sz="8" w:space="0" w:color="000000"/>
            </w:tcBorders>
            <w:tcMar>
              <w:top w:w="100" w:type="dxa"/>
              <w:left w:w="100" w:type="dxa"/>
              <w:bottom w:w="100" w:type="dxa"/>
              <w:right w:w="100" w:type="dxa"/>
            </w:tcMar>
            <w:hideMark/>
          </w:tcPr>
          <w:p w:rsidR="00F849B0" w:rsidRPr="00F73151" w:rsidRDefault="00F849B0" w:rsidP="00F849B0">
            <w:pPr>
              <w:spacing w:after="0" w:line="240" w:lineRule="auto"/>
              <w:rPr>
                <w:rFonts w:ascii="Times New Roman" w:eastAsia="Times New Roman" w:hAnsi="Times New Roman" w:cs="Times New Roman"/>
                <w:sz w:val="24"/>
                <w:szCs w:val="24"/>
                <w:lang w:eastAsia="es-ES"/>
              </w:rPr>
            </w:pPr>
          </w:p>
        </w:tc>
      </w:tr>
      <w:tr w:rsidR="00F849B0" w:rsidRPr="00F73151" w:rsidTr="00D36DC3">
        <w:trPr>
          <w:trHeight w:val="341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D36DC3" w:rsidRDefault="00F849B0" w:rsidP="00F849B0">
            <w:pPr>
              <w:spacing w:after="0" w:line="240" w:lineRule="auto"/>
              <w:rPr>
                <w:rFonts w:ascii="Times New Roman" w:eastAsia="Times New Roman" w:hAnsi="Times New Roman" w:cs="Times New Roman"/>
                <w:b/>
                <w:color w:val="E36C0A" w:themeColor="accent6" w:themeShade="BF"/>
                <w:sz w:val="24"/>
                <w:szCs w:val="24"/>
                <w:lang w:eastAsia="es-ES"/>
              </w:rPr>
            </w:pPr>
            <w:r w:rsidRPr="00D36DC3">
              <w:rPr>
                <w:rFonts w:ascii="Cambria" w:eastAsia="Times New Roman" w:hAnsi="Cambria" w:cs="Times New Roman"/>
                <w:b/>
                <w:bCs/>
                <w:color w:val="E36C0A" w:themeColor="accent6" w:themeShade="BF"/>
                <w:sz w:val="24"/>
                <w:szCs w:val="24"/>
                <w:lang w:eastAsia="es-ES"/>
              </w:rPr>
              <w:t>EQUIPO DOCENTE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092D22" w:rsidRDefault="00F849B0" w:rsidP="00F849B0">
            <w:pPr>
              <w:spacing w:after="0" w:line="240" w:lineRule="auto"/>
            </w:pPr>
            <w:r w:rsidRPr="00092D22">
              <w:t>Pablo Duque: Profesor de violín</w:t>
            </w:r>
          </w:p>
          <w:p w:rsidR="00F849B0" w:rsidRPr="00092D22" w:rsidRDefault="00F849B0" w:rsidP="00F849B0">
            <w:pPr>
              <w:spacing w:after="0" w:line="240" w:lineRule="auto"/>
            </w:pPr>
            <w:r w:rsidRPr="00092D22">
              <w:t xml:space="preserve">Irene </w:t>
            </w:r>
            <w:proofErr w:type="spellStart"/>
            <w:r w:rsidRPr="00092D22">
              <w:t>Senent</w:t>
            </w:r>
            <w:proofErr w:type="spellEnd"/>
            <w:r w:rsidRPr="00092D22">
              <w:t>: Profesora de violín</w:t>
            </w:r>
          </w:p>
          <w:p w:rsidR="00F849B0" w:rsidRPr="00092D22" w:rsidRDefault="00F849B0" w:rsidP="00F849B0">
            <w:pPr>
              <w:spacing w:after="0" w:line="240" w:lineRule="auto"/>
            </w:pPr>
            <w:r w:rsidRPr="00092D22">
              <w:t>Aldara Velasco: Profesora de violín y viola</w:t>
            </w:r>
          </w:p>
          <w:p w:rsidR="00F849B0" w:rsidRPr="00092D22" w:rsidRDefault="00F849B0" w:rsidP="00F849B0">
            <w:pPr>
              <w:spacing w:after="0" w:line="240" w:lineRule="auto"/>
            </w:pPr>
            <w:r w:rsidRPr="00092D22">
              <w:t xml:space="preserve">Elisa </w:t>
            </w:r>
            <w:proofErr w:type="spellStart"/>
            <w:r w:rsidRPr="00092D22">
              <w:t>Ortíz</w:t>
            </w:r>
            <w:proofErr w:type="spellEnd"/>
            <w:r w:rsidRPr="00092D22">
              <w:t>: Profesora de violonchelo</w:t>
            </w:r>
          </w:p>
          <w:p w:rsidR="00F849B0" w:rsidRPr="00092D22" w:rsidRDefault="00F849B0" w:rsidP="00F849B0">
            <w:pPr>
              <w:spacing w:after="0" w:line="240" w:lineRule="auto"/>
            </w:pPr>
            <w:r w:rsidRPr="00092D22">
              <w:t>Ángela Lobato: Profesora de violonchelo</w:t>
            </w:r>
          </w:p>
          <w:p w:rsidR="00F849B0" w:rsidRPr="00092D22" w:rsidRDefault="00F849B0" w:rsidP="00F849B0">
            <w:pPr>
              <w:spacing w:after="0" w:line="240" w:lineRule="auto"/>
            </w:pPr>
            <w:r w:rsidRPr="00092D22">
              <w:t xml:space="preserve">Fernando </w:t>
            </w:r>
            <w:proofErr w:type="spellStart"/>
            <w:r w:rsidRPr="00092D22">
              <w:t>Leria</w:t>
            </w:r>
            <w:proofErr w:type="spellEnd"/>
            <w:r w:rsidRPr="00092D22">
              <w:t>: Profesor de contrabajo</w:t>
            </w:r>
          </w:p>
          <w:p w:rsidR="00F849B0" w:rsidRPr="00092D22" w:rsidRDefault="00F849B0" w:rsidP="00F849B0">
            <w:pPr>
              <w:spacing w:after="0" w:line="240" w:lineRule="auto"/>
            </w:pPr>
            <w:r w:rsidRPr="00092D22">
              <w:t>Francisco Escribano: Profesor de trombón y trompeta</w:t>
            </w:r>
          </w:p>
          <w:p w:rsidR="00F849B0" w:rsidRPr="00092D22" w:rsidRDefault="00F849B0" w:rsidP="00F849B0">
            <w:pPr>
              <w:spacing w:after="0" w:line="240" w:lineRule="auto"/>
            </w:pPr>
            <w:r w:rsidRPr="00092D22">
              <w:t>Elia Cornejo: Profesora de coro</w:t>
            </w:r>
          </w:p>
          <w:p w:rsidR="00F849B0" w:rsidRPr="00092D22" w:rsidRDefault="00F849B0" w:rsidP="00F849B0">
            <w:pPr>
              <w:spacing w:after="0" w:line="240" w:lineRule="auto"/>
            </w:pPr>
            <w:r w:rsidRPr="00092D22">
              <w:t>Pedro Quirico: Profesor de coro</w:t>
            </w:r>
          </w:p>
          <w:p w:rsidR="00F849B0" w:rsidRPr="00092D22" w:rsidRDefault="00F849B0" w:rsidP="00F849B0">
            <w:pPr>
              <w:spacing w:after="0" w:line="240" w:lineRule="auto"/>
            </w:pPr>
            <w:r w:rsidRPr="00092D22">
              <w:t>Guillem Ferrer: Profesor de lenguaje musical e improvisación</w:t>
            </w:r>
          </w:p>
          <w:p w:rsidR="00F849B0" w:rsidRPr="00092D22" w:rsidRDefault="00F849B0" w:rsidP="00F849B0">
            <w:pPr>
              <w:spacing w:after="0" w:line="240" w:lineRule="auto"/>
            </w:pPr>
            <w:r w:rsidRPr="00092D22">
              <w:t>Perla Gomes: Profesora de danza y expresión corporal</w:t>
            </w:r>
          </w:p>
          <w:p w:rsidR="00F849B0" w:rsidRPr="00092D22" w:rsidRDefault="00F849B0" w:rsidP="00F849B0">
            <w:pPr>
              <w:spacing w:after="0" w:line="240" w:lineRule="auto"/>
            </w:pPr>
            <w:r w:rsidRPr="00092D22">
              <w:t>Marga Gutiérrez del Arroyo: Psicóloga</w:t>
            </w:r>
          </w:p>
          <w:p w:rsidR="00F849B0" w:rsidRPr="00F73151" w:rsidRDefault="00F849B0" w:rsidP="00F849B0">
            <w:pPr>
              <w:spacing w:after="0" w:line="240" w:lineRule="auto"/>
              <w:rPr>
                <w:rFonts w:ascii="Times New Roman" w:eastAsia="Times New Roman" w:hAnsi="Times New Roman" w:cs="Times New Roman"/>
                <w:sz w:val="24"/>
                <w:szCs w:val="24"/>
                <w:lang w:eastAsia="es-ES"/>
              </w:rPr>
            </w:pPr>
            <w:r w:rsidRPr="00092D22">
              <w:t>Elena González: Trabajadora social</w:t>
            </w:r>
          </w:p>
        </w:tc>
        <w:tc>
          <w:tcPr>
            <w:tcW w:w="0" w:type="auto"/>
            <w:tcBorders>
              <w:left w:val="single" w:sz="8" w:space="0" w:color="000000"/>
              <w:bottom w:val="single" w:sz="8" w:space="0" w:color="000000"/>
            </w:tcBorders>
            <w:tcMar>
              <w:top w:w="100" w:type="dxa"/>
              <w:left w:w="100" w:type="dxa"/>
              <w:bottom w:w="100" w:type="dxa"/>
              <w:right w:w="100" w:type="dxa"/>
            </w:tcMar>
            <w:hideMark/>
          </w:tcPr>
          <w:p w:rsidR="00F849B0" w:rsidRPr="00F73151" w:rsidRDefault="00F849B0" w:rsidP="00F849B0">
            <w:pPr>
              <w:spacing w:after="0" w:line="240" w:lineRule="auto"/>
              <w:rPr>
                <w:rFonts w:ascii="Times New Roman" w:eastAsia="Times New Roman" w:hAnsi="Times New Roman" w:cs="Times New Roman"/>
                <w:sz w:val="24"/>
                <w:szCs w:val="24"/>
                <w:lang w:eastAsia="es-ES"/>
              </w:rPr>
            </w:pPr>
          </w:p>
        </w:tc>
      </w:tr>
      <w:tr w:rsidR="00F849B0" w:rsidRPr="00F73151" w:rsidTr="00F849B0">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D36DC3" w:rsidRDefault="00F849B0" w:rsidP="00F849B0">
            <w:pPr>
              <w:spacing w:after="0" w:line="240" w:lineRule="auto"/>
              <w:rPr>
                <w:rFonts w:ascii="Times New Roman" w:eastAsia="Times New Roman" w:hAnsi="Times New Roman" w:cs="Times New Roman"/>
                <w:b/>
                <w:color w:val="E36C0A" w:themeColor="accent6" w:themeShade="BF"/>
                <w:sz w:val="24"/>
                <w:szCs w:val="24"/>
                <w:lang w:eastAsia="es-ES"/>
              </w:rPr>
            </w:pPr>
            <w:r w:rsidRPr="00D36DC3">
              <w:rPr>
                <w:rFonts w:ascii="Cambria" w:eastAsia="Times New Roman" w:hAnsi="Cambria" w:cs="Times New Roman"/>
                <w:b/>
                <w:bCs/>
                <w:color w:val="E36C0A" w:themeColor="accent6" w:themeShade="BF"/>
                <w:sz w:val="24"/>
                <w:szCs w:val="24"/>
                <w:lang w:eastAsia="es-ES"/>
              </w:rPr>
              <w:t>PERSONAL ASALARIADO</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240" w:lineRule="auto"/>
              <w:jc w:val="center"/>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13</w:t>
            </w:r>
          </w:p>
        </w:tc>
      </w:tr>
      <w:tr w:rsidR="00F849B0" w:rsidRPr="00F73151" w:rsidTr="00F849B0">
        <w:trPr>
          <w:trHeight w:val="4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D36DC3" w:rsidRDefault="00F849B0" w:rsidP="00F849B0">
            <w:pPr>
              <w:spacing w:after="0" w:line="240" w:lineRule="auto"/>
              <w:rPr>
                <w:rFonts w:ascii="Times New Roman" w:eastAsia="Times New Roman" w:hAnsi="Times New Roman" w:cs="Times New Roman"/>
                <w:b/>
                <w:color w:val="E36C0A" w:themeColor="accent6" w:themeShade="BF"/>
                <w:sz w:val="24"/>
                <w:szCs w:val="24"/>
                <w:lang w:eastAsia="es-ES"/>
              </w:rPr>
            </w:pPr>
            <w:r w:rsidRPr="00D36DC3">
              <w:rPr>
                <w:rFonts w:ascii="Cambria" w:eastAsia="Times New Roman" w:hAnsi="Cambria" w:cs="Times New Roman"/>
                <w:b/>
                <w:bCs/>
                <w:color w:val="E36C0A" w:themeColor="accent6" w:themeShade="BF"/>
                <w:sz w:val="24"/>
                <w:szCs w:val="24"/>
                <w:lang w:eastAsia="es-ES"/>
              </w:rPr>
              <w:t>PERSONAL VOLUNTARIO</w:t>
            </w:r>
            <w:r w:rsidR="00FD3DF1" w:rsidRPr="00D36DC3">
              <w:rPr>
                <w:rFonts w:ascii="Cambria" w:eastAsia="Times New Roman" w:hAnsi="Cambria" w:cs="Times New Roman"/>
                <w:b/>
                <w:bCs/>
                <w:color w:val="E36C0A" w:themeColor="accent6" w:themeShade="BF"/>
                <w:sz w:val="24"/>
                <w:szCs w:val="24"/>
                <w:lang w:eastAsia="es-ES"/>
              </w:rPr>
              <w:t xml:space="preserve"> (aula de estudio)</w:t>
            </w:r>
          </w:p>
        </w:tc>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before="240" w:line="240" w:lineRule="auto"/>
              <w:jc w:val="center"/>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9</w:t>
            </w:r>
          </w:p>
        </w:tc>
      </w:tr>
    </w:tbl>
    <w:p w:rsidR="00F849B0" w:rsidRPr="00F73151" w:rsidRDefault="00F849B0" w:rsidP="00F849B0">
      <w:pPr>
        <w:spacing w:after="0" w:line="240" w:lineRule="auto"/>
        <w:rPr>
          <w:rFonts w:ascii="Times New Roman" w:eastAsia="Times New Roman" w:hAnsi="Times New Roman" w:cs="Times New Roman"/>
          <w:sz w:val="24"/>
          <w:szCs w:val="24"/>
          <w:lang w:eastAsia="es-ES"/>
        </w:rPr>
      </w:pPr>
    </w:p>
    <w:tbl>
      <w:tblPr>
        <w:tblW w:w="0" w:type="auto"/>
        <w:jc w:val="center"/>
        <w:tblInd w:w="467" w:type="dxa"/>
        <w:tblLayout w:type="fixed"/>
        <w:tblCellMar>
          <w:top w:w="15" w:type="dxa"/>
          <w:left w:w="15" w:type="dxa"/>
          <w:bottom w:w="15" w:type="dxa"/>
          <w:right w:w="15" w:type="dxa"/>
        </w:tblCellMar>
        <w:tblLook w:val="04A0"/>
      </w:tblPr>
      <w:tblGrid>
        <w:gridCol w:w="3704"/>
        <w:gridCol w:w="2980"/>
        <w:gridCol w:w="220"/>
      </w:tblGrid>
      <w:tr w:rsidR="00CD5290" w:rsidRPr="00F73151" w:rsidTr="00CD5290">
        <w:trPr>
          <w:trHeight w:val="740"/>
          <w:jc w:val="center"/>
        </w:trPr>
        <w:tc>
          <w:tcPr>
            <w:tcW w:w="3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5290" w:rsidRPr="00D36DC3" w:rsidRDefault="00CD5290" w:rsidP="00F849B0">
            <w:pPr>
              <w:spacing w:after="0" w:line="240" w:lineRule="auto"/>
              <w:rPr>
                <w:rFonts w:ascii="Times New Roman" w:eastAsia="Times New Roman" w:hAnsi="Times New Roman" w:cs="Times New Roman"/>
                <w:color w:val="E36C0A" w:themeColor="accent6" w:themeShade="BF"/>
                <w:sz w:val="28"/>
                <w:szCs w:val="28"/>
                <w:lang w:eastAsia="es-ES"/>
              </w:rPr>
            </w:pPr>
            <w:r w:rsidRPr="00D36DC3">
              <w:rPr>
                <w:rFonts w:ascii="Cambria" w:eastAsia="Times New Roman" w:hAnsi="Cambria" w:cs="Times New Roman"/>
                <w:b/>
                <w:bCs/>
                <w:color w:val="E36C0A" w:themeColor="accent6" w:themeShade="BF"/>
                <w:sz w:val="28"/>
                <w:szCs w:val="28"/>
                <w:lang w:eastAsia="es-ES"/>
              </w:rPr>
              <w:t>PERFIL PROFESI</w:t>
            </w:r>
            <w:r w:rsidRPr="00D36DC3">
              <w:rPr>
                <w:rFonts w:ascii="Cambria" w:eastAsia="Times New Roman" w:hAnsi="Cambria" w:cs="Times New Roman"/>
                <w:b/>
                <w:bCs/>
                <w:color w:val="E36C0A" w:themeColor="accent6" w:themeShade="BF"/>
                <w:sz w:val="28"/>
                <w:szCs w:val="28"/>
                <w:lang w:eastAsia="es-ES"/>
              </w:rPr>
              <w:t>O</w:t>
            </w:r>
            <w:r w:rsidRPr="00D36DC3">
              <w:rPr>
                <w:rFonts w:ascii="Cambria" w:eastAsia="Times New Roman" w:hAnsi="Cambria" w:cs="Times New Roman"/>
                <w:b/>
                <w:bCs/>
                <w:color w:val="E36C0A" w:themeColor="accent6" w:themeShade="BF"/>
                <w:sz w:val="28"/>
                <w:szCs w:val="28"/>
                <w:lang w:eastAsia="es-ES"/>
              </w:rPr>
              <w:t>NAL</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5290" w:rsidRPr="00D36DC3" w:rsidRDefault="00CD5290" w:rsidP="00F849B0">
            <w:pPr>
              <w:spacing w:after="0" w:line="240" w:lineRule="auto"/>
              <w:rPr>
                <w:rFonts w:ascii="Times New Roman" w:eastAsia="Times New Roman" w:hAnsi="Times New Roman" w:cs="Times New Roman"/>
                <w:color w:val="E36C0A" w:themeColor="accent6" w:themeShade="BF"/>
                <w:sz w:val="28"/>
                <w:szCs w:val="28"/>
                <w:lang w:eastAsia="es-ES"/>
              </w:rPr>
            </w:pPr>
            <w:r w:rsidRPr="00D36DC3">
              <w:rPr>
                <w:rFonts w:ascii="Cambria" w:eastAsia="Times New Roman" w:hAnsi="Cambria" w:cs="Times New Roman"/>
                <w:b/>
                <w:bCs/>
                <w:color w:val="E36C0A" w:themeColor="accent6" w:themeShade="BF"/>
                <w:sz w:val="28"/>
                <w:szCs w:val="28"/>
                <w:lang w:eastAsia="es-ES"/>
              </w:rPr>
              <w:t>CANTIDAD DE PE</w:t>
            </w:r>
            <w:r w:rsidRPr="00D36DC3">
              <w:rPr>
                <w:rFonts w:ascii="Cambria" w:eastAsia="Times New Roman" w:hAnsi="Cambria" w:cs="Times New Roman"/>
                <w:b/>
                <w:bCs/>
                <w:color w:val="E36C0A" w:themeColor="accent6" w:themeShade="BF"/>
                <w:sz w:val="28"/>
                <w:szCs w:val="28"/>
                <w:lang w:eastAsia="es-ES"/>
              </w:rPr>
              <w:t>R</w:t>
            </w:r>
            <w:r w:rsidRPr="00D36DC3">
              <w:rPr>
                <w:rFonts w:ascii="Cambria" w:eastAsia="Times New Roman" w:hAnsi="Cambria" w:cs="Times New Roman"/>
                <w:b/>
                <w:bCs/>
                <w:color w:val="E36C0A" w:themeColor="accent6" w:themeShade="BF"/>
                <w:sz w:val="28"/>
                <w:szCs w:val="28"/>
                <w:lang w:eastAsia="es-ES"/>
              </w:rPr>
              <w:t>SONAS</w:t>
            </w:r>
          </w:p>
        </w:tc>
        <w:tc>
          <w:tcPr>
            <w:tcW w:w="220" w:type="dxa"/>
            <w:tcBorders>
              <w:left w:val="single" w:sz="8" w:space="0" w:color="000000"/>
            </w:tcBorders>
            <w:tcMar>
              <w:top w:w="100" w:type="dxa"/>
              <w:left w:w="100" w:type="dxa"/>
              <w:bottom w:w="100" w:type="dxa"/>
              <w:right w:w="100" w:type="dxa"/>
            </w:tcMar>
            <w:hideMark/>
          </w:tcPr>
          <w:p w:rsidR="00CD5290" w:rsidRPr="00F73151" w:rsidRDefault="00CD5290" w:rsidP="00F849B0">
            <w:pPr>
              <w:spacing w:after="0" w:line="240" w:lineRule="auto"/>
              <w:rPr>
                <w:rFonts w:ascii="Times New Roman" w:eastAsia="Times New Roman" w:hAnsi="Times New Roman" w:cs="Times New Roman"/>
                <w:sz w:val="24"/>
                <w:szCs w:val="24"/>
                <w:lang w:eastAsia="es-ES"/>
              </w:rPr>
            </w:pPr>
          </w:p>
        </w:tc>
      </w:tr>
      <w:tr w:rsidR="00CD5290" w:rsidRPr="00F73151" w:rsidTr="00CD5290">
        <w:trPr>
          <w:trHeight w:val="480"/>
          <w:jc w:val="center"/>
        </w:trPr>
        <w:tc>
          <w:tcPr>
            <w:tcW w:w="3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5290" w:rsidRPr="00F73151" w:rsidRDefault="00CD5290" w:rsidP="00F849B0">
            <w:pPr>
              <w:spacing w:after="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Profesores de instrumento</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5290" w:rsidRPr="00F73151" w:rsidRDefault="00CD5290" w:rsidP="00F849B0">
            <w:pPr>
              <w:spacing w:before="240" w:line="240" w:lineRule="auto"/>
              <w:jc w:val="center"/>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7</w:t>
            </w:r>
          </w:p>
        </w:tc>
        <w:tc>
          <w:tcPr>
            <w:tcW w:w="220" w:type="dxa"/>
            <w:tcBorders>
              <w:left w:val="single" w:sz="8" w:space="0" w:color="000000"/>
            </w:tcBorders>
            <w:tcMar>
              <w:top w:w="100" w:type="dxa"/>
              <w:left w:w="100" w:type="dxa"/>
              <w:bottom w:w="100" w:type="dxa"/>
              <w:right w:w="100" w:type="dxa"/>
            </w:tcMar>
            <w:hideMark/>
          </w:tcPr>
          <w:p w:rsidR="00CD5290" w:rsidRPr="00F73151" w:rsidRDefault="00CD5290" w:rsidP="00F849B0">
            <w:pPr>
              <w:spacing w:after="0" w:line="240" w:lineRule="auto"/>
              <w:rPr>
                <w:rFonts w:ascii="Times New Roman" w:eastAsia="Times New Roman" w:hAnsi="Times New Roman" w:cs="Times New Roman"/>
                <w:sz w:val="24"/>
                <w:szCs w:val="24"/>
                <w:lang w:eastAsia="es-ES"/>
              </w:rPr>
            </w:pPr>
          </w:p>
        </w:tc>
      </w:tr>
      <w:tr w:rsidR="00CD5290" w:rsidRPr="00F73151" w:rsidTr="00CD5290">
        <w:trPr>
          <w:trHeight w:val="480"/>
          <w:jc w:val="center"/>
        </w:trPr>
        <w:tc>
          <w:tcPr>
            <w:tcW w:w="3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5290" w:rsidRPr="00F73151" w:rsidRDefault="00CD5290" w:rsidP="00F849B0">
            <w:pPr>
              <w:spacing w:after="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Equipo psicosocial</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5290" w:rsidRPr="00F73151" w:rsidRDefault="00CD5290" w:rsidP="00F849B0">
            <w:pPr>
              <w:spacing w:before="240" w:line="240" w:lineRule="auto"/>
              <w:jc w:val="center"/>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2</w:t>
            </w:r>
          </w:p>
        </w:tc>
        <w:tc>
          <w:tcPr>
            <w:tcW w:w="220" w:type="dxa"/>
            <w:tcBorders>
              <w:left w:val="single" w:sz="8" w:space="0" w:color="000000"/>
              <w:bottom w:val="single" w:sz="8" w:space="0" w:color="000000"/>
            </w:tcBorders>
            <w:tcMar>
              <w:top w:w="100" w:type="dxa"/>
              <w:left w:w="100" w:type="dxa"/>
              <w:bottom w:w="100" w:type="dxa"/>
              <w:right w:w="100" w:type="dxa"/>
            </w:tcMar>
            <w:hideMark/>
          </w:tcPr>
          <w:p w:rsidR="00CD5290" w:rsidRPr="00F73151" w:rsidRDefault="00CD5290" w:rsidP="00F849B0">
            <w:pPr>
              <w:spacing w:after="0" w:line="240" w:lineRule="auto"/>
              <w:rPr>
                <w:rFonts w:ascii="Times New Roman" w:eastAsia="Times New Roman" w:hAnsi="Times New Roman" w:cs="Times New Roman"/>
                <w:sz w:val="24"/>
                <w:szCs w:val="24"/>
                <w:lang w:eastAsia="es-ES"/>
              </w:rPr>
            </w:pPr>
          </w:p>
        </w:tc>
      </w:tr>
      <w:tr w:rsidR="00CD5290" w:rsidRPr="00F73151" w:rsidTr="00CD5290">
        <w:trPr>
          <w:gridAfter w:val="1"/>
          <w:wAfter w:w="220" w:type="dxa"/>
          <w:trHeight w:val="740"/>
          <w:jc w:val="center"/>
        </w:trPr>
        <w:tc>
          <w:tcPr>
            <w:tcW w:w="3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5290" w:rsidRPr="00F73151" w:rsidRDefault="00CD5290" w:rsidP="00F849B0">
            <w:pPr>
              <w:spacing w:after="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Gestión, coordinación y desarrollo</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5290" w:rsidRPr="00F73151" w:rsidRDefault="00CD5290" w:rsidP="00F849B0">
            <w:pPr>
              <w:spacing w:before="240" w:line="240" w:lineRule="auto"/>
              <w:jc w:val="center"/>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6</w:t>
            </w:r>
          </w:p>
        </w:tc>
      </w:tr>
      <w:tr w:rsidR="00CD5290" w:rsidRPr="00F73151" w:rsidTr="00CD5290">
        <w:trPr>
          <w:gridAfter w:val="1"/>
          <w:wAfter w:w="220" w:type="dxa"/>
          <w:trHeight w:val="480"/>
          <w:jc w:val="center"/>
        </w:trPr>
        <w:tc>
          <w:tcPr>
            <w:tcW w:w="3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5290" w:rsidRPr="00F73151" w:rsidRDefault="00CD5290" w:rsidP="00F849B0">
            <w:pPr>
              <w:spacing w:after="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Profesores de coro</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5290" w:rsidRPr="00F73151" w:rsidRDefault="00CD5290" w:rsidP="00F849B0">
            <w:pPr>
              <w:spacing w:before="240" w:line="240" w:lineRule="auto"/>
              <w:jc w:val="center"/>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2</w:t>
            </w:r>
          </w:p>
        </w:tc>
      </w:tr>
      <w:tr w:rsidR="00CD5290" w:rsidRPr="00F73151" w:rsidTr="00CD5290">
        <w:trPr>
          <w:gridAfter w:val="1"/>
          <w:wAfter w:w="220" w:type="dxa"/>
          <w:trHeight w:val="480"/>
          <w:jc w:val="center"/>
        </w:trPr>
        <w:tc>
          <w:tcPr>
            <w:tcW w:w="37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5290" w:rsidRPr="00F73151" w:rsidRDefault="00CD5290" w:rsidP="00F849B0">
            <w:pPr>
              <w:spacing w:after="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Profesora de danza</w:t>
            </w:r>
          </w:p>
        </w:tc>
        <w:tc>
          <w:tcPr>
            <w:tcW w:w="2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5290" w:rsidRPr="00F73151" w:rsidRDefault="00CD5290" w:rsidP="00F849B0">
            <w:pPr>
              <w:spacing w:before="240" w:line="240" w:lineRule="auto"/>
              <w:jc w:val="center"/>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1</w:t>
            </w:r>
          </w:p>
        </w:tc>
      </w:tr>
    </w:tbl>
    <w:p w:rsidR="00F849B0" w:rsidRPr="00D36DC3" w:rsidRDefault="00F849B0" w:rsidP="002D79EC">
      <w:pPr>
        <w:pStyle w:val="Ttulo4"/>
        <w:rPr>
          <w:rFonts w:ascii="Times New Roman" w:eastAsia="Times New Roman" w:hAnsi="Times New Roman"/>
          <w:sz w:val="32"/>
          <w:szCs w:val="32"/>
          <w:lang w:eastAsia="es-ES"/>
        </w:rPr>
      </w:pPr>
      <w:r w:rsidRPr="00D36DC3">
        <w:rPr>
          <w:rFonts w:eastAsia="Times New Roman"/>
          <w:sz w:val="32"/>
          <w:szCs w:val="32"/>
          <w:lang w:eastAsia="es-ES"/>
        </w:rPr>
        <w:lastRenderedPageBreak/>
        <w:t>RECURSOS MATERIALES</w:t>
      </w:r>
    </w:p>
    <w:p w:rsidR="00F849B0" w:rsidRPr="00F73151" w:rsidRDefault="00F849B0" w:rsidP="00F849B0">
      <w:pPr>
        <w:spacing w:before="240" w:line="240" w:lineRule="auto"/>
        <w:rPr>
          <w:rFonts w:ascii="Times New Roman" w:eastAsia="Times New Roman" w:hAnsi="Times New Roman" w:cs="Times New Roman"/>
          <w:sz w:val="24"/>
          <w:szCs w:val="24"/>
          <w:lang w:eastAsia="es-ES"/>
        </w:rPr>
      </w:pPr>
      <w:r w:rsidRPr="00D36DC3">
        <w:rPr>
          <w:rFonts w:ascii="Cambria" w:eastAsia="Times New Roman" w:hAnsi="Cambria" w:cs="Times New Roman"/>
          <w:b/>
          <w:bCs/>
          <w:color w:val="E36C0A" w:themeColor="accent6" w:themeShade="BF"/>
          <w:sz w:val="24"/>
          <w:szCs w:val="24"/>
          <w:lang w:eastAsia="es-ES"/>
        </w:rPr>
        <w:t xml:space="preserve">Sede </w:t>
      </w:r>
      <w:proofErr w:type="spellStart"/>
      <w:r w:rsidRPr="00D36DC3">
        <w:rPr>
          <w:rFonts w:ascii="Cambria" w:eastAsia="Times New Roman" w:hAnsi="Cambria" w:cs="Times New Roman"/>
          <w:b/>
          <w:bCs/>
          <w:color w:val="E36C0A" w:themeColor="accent6" w:themeShade="BF"/>
          <w:sz w:val="24"/>
          <w:szCs w:val="24"/>
          <w:lang w:eastAsia="es-ES"/>
        </w:rPr>
        <w:t>DaLaNota</w:t>
      </w:r>
      <w:proofErr w:type="spellEnd"/>
      <w:r w:rsidRPr="00D36DC3">
        <w:rPr>
          <w:rFonts w:ascii="Cambria" w:eastAsia="Times New Roman" w:hAnsi="Cambria" w:cs="Times New Roman"/>
          <w:b/>
          <w:bCs/>
          <w:color w:val="E36C0A" w:themeColor="accent6" w:themeShade="BF"/>
          <w:sz w:val="24"/>
          <w:szCs w:val="24"/>
          <w:lang w:eastAsia="es-ES"/>
        </w:rPr>
        <w:t>:</w:t>
      </w:r>
      <w:r w:rsidRPr="00F73151">
        <w:rPr>
          <w:rFonts w:ascii="Cambria" w:eastAsia="Times New Roman" w:hAnsi="Cambria" w:cs="Times New Roman"/>
          <w:b/>
          <w:bCs/>
          <w:color w:val="000000"/>
          <w:sz w:val="24"/>
          <w:szCs w:val="24"/>
          <w:lang w:eastAsia="es-ES"/>
        </w:rPr>
        <w:t xml:space="preserve"> </w:t>
      </w:r>
      <w:r w:rsidRPr="00F73151">
        <w:rPr>
          <w:rFonts w:ascii="Cambria" w:eastAsia="Times New Roman" w:hAnsi="Cambria" w:cs="Times New Roman"/>
          <w:color w:val="000000"/>
          <w:sz w:val="24"/>
          <w:szCs w:val="24"/>
          <w:lang w:eastAsia="es-ES"/>
        </w:rPr>
        <w:t xml:space="preserve">CEIP Santa María (C/Casino 7. </w:t>
      </w:r>
      <w:proofErr w:type="gramStart"/>
      <w:r w:rsidRPr="00F73151">
        <w:rPr>
          <w:rFonts w:ascii="Cambria" w:eastAsia="Times New Roman" w:hAnsi="Cambria" w:cs="Times New Roman"/>
          <w:color w:val="000000"/>
          <w:sz w:val="24"/>
          <w:szCs w:val="24"/>
          <w:lang w:eastAsia="es-ES"/>
        </w:rPr>
        <w:t>Barrio</w:t>
      </w:r>
      <w:proofErr w:type="gramEnd"/>
      <w:r w:rsidRPr="00F73151">
        <w:rPr>
          <w:rFonts w:ascii="Cambria" w:eastAsia="Times New Roman" w:hAnsi="Cambria" w:cs="Times New Roman"/>
          <w:color w:val="000000"/>
          <w:sz w:val="24"/>
          <w:szCs w:val="24"/>
          <w:lang w:eastAsia="es-ES"/>
        </w:rPr>
        <w:t xml:space="preserve"> Lavapiés-Embajadores. Distrito Centro). Esp</w:t>
      </w:r>
      <w:r w:rsidRPr="00F73151">
        <w:rPr>
          <w:rFonts w:ascii="Cambria" w:eastAsia="Times New Roman" w:hAnsi="Cambria" w:cs="Times New Roman"/>
          <w:color w:val="000000"/>
          <w:sz w:val="24"/>
          <w:szCs w:val="24"/>
          <w:lang w:eastAsia="es-ES"/>
        </w:rPr>
        <w:t>a</w:t>
      </w:r>
      <w:r w:rsidRPr="00F73151">
        <w:rPr>
          <w:rFonts w:ascii="Cambria" w:eastAsia="Times New Roman" w:hAnsi="Cambria" w:cs="Times New Roman"/>
          <w:color w:val="000000"/>
          <w:sz w:val="24"/>
          <w:szCs w:val="24"/>
          <w:lang w:eastAsia="es-ES"/>
        </w:rPr>
        <w:t>cio cedido por el Ayuntamiento de Madrid con permiso de la directiva del centro.</w:t>
      </w:r>
    </w:p>
    <w:p w:rsidR="00F849B0" w:rsidRPr="00F73151" w:rsidRDefault="00F849B0" w:rsidP="00F849B0">
      <w:pPr>
        <w:spacing w:before="240" w:line="240" w:lineRule="auto"/>
        <w:rPr>
          <w:rFonts w:ascii="Times New Roman" w:eastAsia="Times New Roman" w:hAnsi="Times New Roman" w:cs="Times New Roman"/>
          <w:sz w:val="24"/>
          <w:szCs w:val="24"/>
          <w:lang w:eastAsia="es-ES"/>
        </w:rPr>
      </w:pPr>
      <w:r w:rsidRPr="00D36DC3">
        <w:rPr>
          <w:rFonts w:ascii="Cambria" w:eastAsia="Times New Roman" w:hAnsi="Cambria" w:cs="Times New Roman"/>
          <w:b/>
          <w:bCs/>
          <w:color w:val="E36C0A" w:themeColor="accent6" w:themeShade="BF"/>
          <w:sz w:val="24"/>
          <w:szCs w:val="24"/>
          <w:lang w:eastAsia="es-ES"/>
        </w:rPr>
        <w:t>Biblioteca musical:</w:t>
      </w:r>
      <w:r w:rsidRPr="00F73151">
        <w:rPr>
          <w:rFonts w:ascii="Cambria" w:eastAsia="Times New Roman" w:hAnsi="Cambria" w:cs="Times New Roman"/>
          <w:b/>
          <w:bCs/>
          <w:color w:val="000000"/>
          <w:sz w:val="24"/>
          <w:szCs w:val="24"/>
          <w:lang w:eastAsia="es-ES"/>
        </w:rPr>
        <w:t xml:space="preserve"> </w:t>
      </w:r>
      <w:r w:rsidRPr="00F73151">
        <w:rPr>
          <w:rFonts w:ascii="Cambria" w:eastAsia="Times New Roman" w:hAnsi="Cambria" w:cs="Times New Roman"/>
          <w:color w:val="000000"/>
          <w:sz w:val="24"/>
          <w:szCs w:val="24"/>
          <w:lang w:eastAsia="es-ES"/>
        </w:rPr>
        <w:t>70 libros y audiolibros donados por Radio Clásica y pa</w:t>
      </w:r>
      <w:r w:rsidRPr="00F73151">
        <w:rPr>
          <w:rFonts w:ascii="Cambria" w:eastAsia="Times New Roman" w:hAnsi="Cambria" w:cs="Times New Roman"/>
          <w:color w:val="000000"/>
          <w:sz w:val="24"/>
          <w:szCs w:val="24"/>
          <w:lang w:eastAsia="es-ES"/>
        </w:rPr>
        <w:t>r</w:t>
      </w:r>
      <w:r w:rsidRPr="00F73151">
        <w:rPr>
          <w:rFonts w:ascii="Cambria" w:eastAsia="Times New Roman" w:hAnsi="Cambria" w:cs="Times New Roman"/>
          <w:color w:val="000000"/>
          <w:sz w:val="24"/>
          <w:szCs w:val="24"/>
          <w:lang w:eastAsia="es-ES"/>
        </w:rPr>
        <w:t>ticulares.</w:t>
      </w:r>
    </w:p>
    <w:p w:rsidR="00F849B0" w:rsidRPr="00D36DC3" w:rsidRDefault="00F849B0" w:rsidP="00F849B0">
      <w:pPr>
        <w:spacing w:before="240" w:line="240" w:lineRule="auto"/>
        <w:rPr>
          <w:rFonts w:ascii="Times New Roman" w:eastAsia="Times New Roman" w:hAnsi="Times New Roman" w:cs="Times New Roman"/>
          <w:color w:val="E36C0A" w:themeColor="accent6" w:themeShade="BF"/>
          <w:sz w:val="24"/>
          <w:szCs w:val="24"/>
          <w:lang w:eastAsia="es-ES"/>
        </w:rPr>
      </w:pPr>
      <w:r w:rsidRPr="00D36DC3">
        <w:rPr>
          <w:rFonts w:ascii="Cambria" w:eastAsia="Times New Roman" w:hAnsi="Cambria" w:cs="Times New Roman"/>
          <w:b/>
          <w:bCs/>
          <w:color w:val="E36C0A" w:themeColor="accent6" w:themeShade="BF"/>
          <w:sz w:val="24"/>
          <w:szCs w:val="24"/>
          <w:lang w:eastAsia="es-ES"/>
        </w:rPr>
        <w:t>Equipamiento:</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Una galería del colegio.</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5 clases cedidas.</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Un espacio de almacenamiento</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7 armarios: 6 comprados y 1 donado</w:t>
      </w:r>
    </w:p>
    <w:p w:rsidR="007C12BC" w:rsidRDefault="00F849B0" w:rsidP="00F849B0">
      <w:pPr>
        <w:spacing w:before="240" w:line="240" w:lineRule="auto"/>
        <w:ind w:left="720" w:hanging="360"/>
        <w:rPr>
          <w:rFonts w:ascii="Cambria" w:eastAsia="Times New Roman" w:hAnsi="Cambria" w:cs="Times New Roman"/>
          <w:color w:val="000000"/>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   70 instrumentos de cuerda, 11 instrumentos de viento metal y 63 in</w:t>
      </w:r>
      <w:r w:rsidRPr="00F73151">
        <w:rPr>
          <w:rFonts w:ascii="Cambria" w:eastAsia="Times New Roman" w:hAnsi="Cambria" w:cs="Times New Roman"/>
          <w:color w:val="000000"/>
          <w:sz w:val="24"/>
          <w:szCs w:val="24"/>
          <w:lang w:eastAsia="es-ES"/>
        </w:rPr>
        <w:t>s</w:t>
      </w:r>
      <w:r w:rsidRPr="00F73151">
        <w:rPr>
          <w:rFonts w:ascii="Cambria" w:eastAsia="Times New Roman" w:hAnsi="Cambria" w:cs="Times New Roman"/>
          <w:color w:val="000000"/>
          <w:sz w:val="24"/>
          <w:szCs w:val="24"/>
          <w:lang w:eastAsia="es-ES"/>
        </w:rPr>
        <w:t>trumentos de percusión menor.</w:t>
      </w:r>
    </w:p>
    <w:p w:rsidR="0000675F" w:rsidRDefault="0000675F" w:rsidP="00F849B0">
      <w:pPr>
        <w:spacing w:before="240" w:line="240" w:lineRule="auto"/>
        <w:ind w:left="720" w:hanging="360"/>
        <w:rPr>
          <w:rFonts w:ascii="Cambria" w:eastAsia="Times New Roman" w:hAnsi="Cambria" w:cs="Times New Roman"/>
          <w:color w:val="000000"/>
          <w:sz w:val="24"/>
          <w:szCs w:val="24"/>
          <w:lang w:eastAsia="es-ES"/>
        </w:rPr>
      </w:pPr>
    </w:p>
    <w:p w:rsidR="00F849B0" w:rsidRPr="00F73151" w:rsidRDefault="007C12BC" w:rsidP="007C12BC">
      <w:pPr>
        <w:spacing w:before="240" w:line="240" w:lineRule="auto"/>
        <w:ind w:left="720" w:hanging="360"/>
        <w:jc w:val="center"/>
        <w:rPr>
          <w:rFonts w:ascii="Times New Roman" w:eastAsia="Times New Roman" w:hAnsi="Times New Roman" w:cs="Times New Roman"/>
          <w:sz w:val="24"/>
          <w:szCs w:val="24"/>
          <w:lang w:eastAsia="es-ES"/>
        </w:rPr>
      </w:pPr>
      <w:r>
        <w:rPr>
          <w:rFonts w:ascii="Cambria" w:eastAsia="Times New Roman" w:hAnsi="Cambria" w:cs="Times New Roman"/>
          <w:noProof/>
          <w:color w:val="000000"/>
          <w:sz w:val="24"/>
          <w:szCs w:val="24"/>
          <w:lang w:eastAsia="es-ES"/>
        </w:rPr>
        <w:drawing>
          <wp:inline distT="0" distB="0" distL="0" distR="0">
            <wp:extent cx="6191806" cy="4131426"/>
            <wp:effectExtent l="19050" t="0" r="0" b="0"/>
            <wp:docPr id="50" name="Imagen 18" descr="C:\Users\Bill Cobos\Documents\DaLaNota\Imágenes\Museo de Antropología 3 Abril 17\_MG_1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ill Cobos\Documents\DaLaNota\Imágenes\Museo de Antropología 3 Abril 17\_MG_1437.JPG"/>
                    <pic:cNvPicPr>
                      <a:picLocks noChangeAspect="1" noChangeArrowheads="1"/>
                    </pic:cNvPicPr>
                  </pic:nvPicPr>
                  <pic:blipFill>
                    <a:blip r:embed="rId53" cstate="print"/>
                    <a:srcRect/>
                    <a:stretch>
                      <a:fillRect/>
                    </a:stretch>
                  </pic:blipFill>
                  <pic:spPr bwMode="auto">
                    <a:xfrm>
                      <a:off x="0" y="0"/>
                      <a:ext cx="6199637" cy="4136651"/>
                    </a:xfrm>
                    <a:prstGeom prst="rect">
                      <a:avLst/>
                    </a:prstGeom>
                    <a:noFill/>
                    <a:ln w="9525">
                      <a:noFill/>
                      <a:miter lim="800000"/>
                      <a:headEnd/>
                      <a:tailEnd/>
                    </a:ln>
                  </pic:spPr>
                </pic:pic>
              </a:graphicData>
            </a:graphic>
          </wp:inline>
        </w:drawing>
      </w:r>
    </w:p>
    <w:p w:rsidR="00F849B0" w:rsidRPr="007157F9" w:rsidRDefault="00092D22" w:rsidP="00092D22">
      <w:pPr>
        <w:pStyle w:val="Ttulo1"/>
        <w:jc w:val="left"/>
        <w:rPr>
          <w:rFonts w:ascii="Times New Roman" w:eastAsia="Times New Roman" w:hAnsi="Times New Roman"/>
          <w:sz w:val="32"/>
          <w:szCs w:val="32"/>
          <w:lang w:eastAsia="es-ES"/>
        </w:rPr>
      </w:pPr>
      <w:r w:rsidRPr="007157F9">
        <w:rPr>
          <w:rFonts w:eastAsia="Times New Roman"/>
          <w:sz w:val="32"/>
          <w:szCs w:val="32"/>
          <w:lang w:eastAsia="es-ES"/>
        </w:rPr>
        <w:lastRenderedPageBreak/>
        <w:t>Novedades del curso</w:t>
      </w:r>
      <w:r w:rsidR="00F849B0" w:rsidRPr="007157F9">
        <w:rPr>
          <w:rFonts w:eastAsia="Times New Roman"/>
          <w:sz w:val="32"/>
          <w:szCs w:val="32"/>
          <w:lang w:eastAsia="es-ES"/>
        </w:rPr>
        <w:t xml:space="preserve"> 2016/2017</w:t>
      </w:r>
    </w:p>
    <w:p w:rsidR="00F849B0" w:rsidRPr="00F73151" w:rsidRDefault="00F849B0" w:rsidP="00092D22">
      <w:pPr>
        <w:pStyle w:val="Ttulo1"/>
        <w:jc w:val="left"/>
        <w:rPr>
          <w:rFonts w:ascii="Times New Roman" w:eastAsia="Times New Roman" w:hAnsi="Times New Roman"/>
          <w:sz w:val="24"/>
          <w:szCs w:val="24"/>
          <w:lang w:eastAsia="es-ES"/>
        </w:rPr>
      </w:pPr>
      <w:r w:rsidRPr="00F73151">
        <w:rPr>
          <w:rFonts w:eastAsia="Times New Roman"/>
          <w:lang w:eastAsia="es-ES"/>
        </w:rPr>
        <w:t>Escuela Solidaria de Adultos (ESA)</w:t>
      </w:r>
    </w:p>
    <w:p w:rsidR="00F849B0" w:rsidRPr="00F73151" w:rsidRDefault="00F849B0" w:rsidP="00F849B0">
      <w:pPr>
        <w:spacing w:before="24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La ESA surge con la idea de acercar la música a personas adultas con ganas e ilusión de aprender música.</w:t>
      </w:r>
    </w:p>
    <w:p w:rsidR="00F849B0" w:rsidRPr="00F73151" w:rsidRDefault="00F849B0" w:rsidP="00F849B0">
      <w:pPr>
        <w:spacing w:before="24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 xml:space="preserve">Las clases son impartidas por el profesorado de </w:t>
      </w:r>
      <w:proofErr w:type="spellStart"/>
      <w:r w:rsidRPr="00F73151">
        <w:rPr>
          <w:rFonts w:ascii="Cambria" w:eastAsia="Times New Roman" w:hAnsi="Cambria" w:cs="Times New Roman"/>
          <w:color w:val="000000"/>
          <w:sz w:val="24"/>
          <w:szCs w:val="24"/>
          <w:lang w:eastAsia="es-ES"/>
        </w:rPr>
        <w:t>DaLaNota</w:t>
      </w:r>
      <w:proofErr w:type="spellEnd"/>
      <w:r w:rsidRPr="00F73151">
        <w:rPr>
          <w:rFonts w:ascii="Cambria" w:eastAsia="Times New Roman" w:hAnsi="Cambria" w:cs="Times New Roman"/>
          <w:color w:val="000000"/>
          <w:sz w:val="24"/>
          <w:szCs w:val="24"/>
          <w:lang w:eastAsia="es-ES"/>
        </w:rPr>
        <w:t xml:space="preserve">, profesionales con titulación y experiencia en cada una de las especialidades. La metodología que se sigue es la misma que la de </w:t>
      </w:r>
      <w:proofErr w:type="spellStart"/>
      <w:r w:rsidRPr="00F73151">
        <w:rPr>
          <w:rFonts w:ascii="Cambria" w:eastAsia="Times New Roman" w:hAnsi="Cambria" w:cs="Times New Roman"/>
          <w:color w:val="000000"/>
          <w:sz w:val="24"/>
          <w:szCs w:val="24"/>
          <w:lang w:eastAsia="es-ES"/>
        </w:rPr>
        <w:t>DaLaNota</w:t>
      </w:r>
      <w:proofErr w:type="spellEnd"/>
      <w:r w:rsidRPr="00F73151">
        <w:rPr>
          <w:rFonts w:ascii="Cambria" w:eastAsia="Times New Roman" w:hAnsi="Cambria" w:cs="Times New Roman"/>
          <w:color w:val="000000"/>
          <w:sz w:val="24"/>
          <w:szCs w:val="24"/>
          <w:lang w:eastAsia="es-ES"/>
        </w:rPr>
        <w:t>, por ello, las clases siempre son gr</w:t>
      </w:r>
      <w:r w:rsidRPr="00F73151">
        <w:rPr>
          <w:rFonts w:ascii="Cambria" w:eastAsia="Times New Roman" w:hAnsi="Cambria" w:cs="Times New Roman"/>
          <w:color w:val="000000"/>
          <w:sz w:val="24"/>
          <w:szCs w:val="24"/>
          <w:lang w:eastAsia="es-ES"/>
        </w:rPr>
        <w:t>u</w:t>
      </w:r>
      <w:r w:rsidRPr="00F73151">
        <w:rPr>
          <w:rFonts w:ascii="Cambria" w:eastAsia="Times New Roman" w:hAnsi="Cambria" w:cs="Times New Roman"/>
          <w:color w:val="000000"/>
          <w:sz w:val="24"/>
          <w:szCs w:val="24"/>
          <w:lang w:eastAsia="es-ES"/>
        </w:rPr>
        <w:t>pales y los alumnos/as participan en algunos de los espectáculos con los jóvenes músicos del Proyecto, enriqueciendo la experiencia de todos en un ento</w:t>
      </w:r>
      <w:r w:rsidRPr="00F73151">
        <w:rPr>
          <w:rFonts w:ascii="Cambria" w:eastAsia="Times New Roman" w:hAnsi="Cambria" w:cs="Times New Roman"/>
          <w:color w:val="000000"/>
          <w:sz w:val="24"/>
          <w:szCs w:val="24"/>
          <w:lang w:eastAsia="es-ES"/>
        </w:rPr>
        <w:t>r</w:t>
      </w:r>
      <w:r w:rsidRPr="00F73151">
        <w:rPr>
          <w:rFonts w:ascii="Cambria" w:eastAsia="Times New Roman" w:hAnsi="Cambria" w:cs="Times New Roman"/>
          <w:color w:val="000000"/>
          <w:sz w:val="24"/>
          <w:szCs w:val="24"/>
          <w:lang w:eastAsia="es-ES"/>
        </w:rPr>
        <w:t>no artístico, social e intergeneracional.</w:t>
      </w:r>
    </w:p>
    <w:p w:rsidR="00F849B0" w:rsidRPr="00F73151" w:rsidRDefault="00F849B0" w:rsidP="00F849B0">
      <w:pPr>
        <w:spacing w:before="24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Las clases de la ESA se desarrollan en el CEIP Santa María de lunes a jueves en el horario de 20:00 a 21:00 y de 21:00 a 22:00.</w:t>
      </w:r>
    </w:p>
    <w:p w:rsidR="00F849B0" w:rsidRPr="00F73151" w:rsidRDefault="00F849B0" w:rsidP="00F849B0">
      <w:pPr>
        <w:spacing w:before="24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Las especialidades que se ofertan son las siguientes:</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Violín.</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Violonchelo: Profesora</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Contrabajo: Profesor</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Trompeta y trombón</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Coro</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Guitarra</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Piano</w:t>
      </w:r>
    </w:p>
    <w:p w:rsidR="00F849B0" w:rsidRDefault="00F849B0" w:rsidP="00F849B0">
      <w:pPr>
        <w:spacing w:before="240" w:line="240" w:lineRule="auto"/>
        <w:ind w:left="720" w:hanging="360"/>
        <w:rPr>
          <w:rFonts w:ascii="Cambria" w:eastAsia="Times New Roman" w:hAnsi="Cambria" w:cs="Times New Roman"/>
          <w:color w:val="000000"/>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Danza brasileña</w:t>
      </w:r>
    </w:p>
    <w:p w:rsidR="00F849B0" w:rsidRPr="0074235F" w:rsidRDefault="0000675F" w:rsidP="0074235F">
      <w:pPr>
        <w:spacing w:before="240" w:line="240" w:lineRule="auto"/>
        <w:ind w:left="720" w:hanging="360"/>
        <w:rPr>
          <w:rFonts w:ascii="Cambria" w:eastAsia="Times New Roman" w:hAnsi="Cambria" w:cs="Times New Roman"/>
          <w:color w:val="000000"/>
          <w:sz w:val="24"/>
          <w:szCs w:val="24"/>
          <w:lang w:eastAsia="es-ES"/>
        </w:rPr>
      </w:pPr>
      <w:r>
        <w:rPr>
          <w:rFonts w:ascii="Cambria" w:eastAsia="Times New Roman" w:hAnsi="Cambria" w:cs="Times New Roman"/>
          <w:noProof/>
          <w:color w:val="000000"/>
          <w:sz w:val="24"/>
          <w:szCs w:val="24"/>
          <w:lang w:eastAsia="es-ES"/>
        </w:rPr>
        <w:drawing>
          <wp:inline distT="0" distB="0" distL="0" distR="0">
            <wp:extent cx="6078005" cy="2563959"/>
            <wp:effectExtent l="19050" t="0" r="0" b="0"/>
            <wp:docPr id="60" name="59 Imagen" descr="ES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A 2.jpg"/>
                    <pic:cNvPicPr/>
                  </pic:nvPicPr>
                  <pic:blipFill>
                    <a:blip r:embed="rId54" cstate="print"/>
                    <a:stretch>
                      <a:fillRect/>
                    </a:stretch>
                  </pic:blipFill>
                  <pic:spPr>
                    <a:xfrm>
                      <a:off x="0" y="0"/>
                      <a:ext cx="6082639" cy="2565914"/>
                    </a:xfrm>
                    <a:prstGeom prst="rect">
                      <a:avLst/>
                    </a:prstGeom>
                  </pic:spPr>
                </pic:pic>
              </a:graphicData>
            </a:graphic>
          </wp:inline>
        </w:drawing>
      </w:r>
    </w:p>
    <w:p w:rsidR="00324275" w:rsidRDefault="00324275" w:rsidP="00F849B0">
      <w:pPr>
        <w:spacing w:before="240" w:line="240" w:lineRule="auto"/>
        <w:rPr>
          <w:rFonts w:ascii="Cambria" w:eastAsia="Times New Roman" w:hAnsi="Cambria" w:cs="Times New Roman"/>
          <w:color w:val="000000"/>
          <w:sz w:val="24"/>
          <w:szCs w:val="24"/>
          <w:lang w:eastAsia="es-ES"/>
        </w:rPr>
      </w:pPr>
    </w:p>
    <w:p w:rsidR="0074235F" w:rsidRDefault="0074235F" w:rsidP="00F849B0">
      <w:pPr>
        <w:spacing w:before="240" w:line="240" w:lineRule="auto"/>
        <w:rPr>
          <w:rFonts w:ascii="Cambria" w:eastAsia="Times New Roman" w:hAnsi="Cambria" w:cs="Times New Roman"/>
          <w:color w:val="000000"/>
          <w:sz w:val="24"/>
          <w:szCs w:val="24"/>
          <w:lang w:eastAsia="es-ES"/>
        </w:rPr>
      </w:pPr>
      <w:r w:rsidRPr="0074235F">
        <w:rPr>
          <w:rFonts w:ascii="Cambria" w:eastAsia="Times New Roman" w:hAnsi="Cambria" w:cs="Times New Roman"/>
          <w:noProof/>
          <w:color w:val="000000"/>
          <w:sz w:val="24"/>
          <w:szCs w:val="24"/>
          <w:lang w:eastAsia="es-ES"/>
        </w:rPr>
        <w:drawing>
          <wp:anchor distT="0" distB="0" distL="114300" distR="114300" simplePos="0" relativeHeight="251730944" behindDoc="0" locked="0" layoutInCell="1" allowOverlap="1">
            <wp:simplePos x="0" y="0"/>
            <wp:positionH relativeFrom="column">
              <wp:posOffset>19050</wp:posOffset>
            </wp:positionH>
            <wp:positionV relativeFrom="paragraph">
              <wp:posOffset>73602</wp:posOffset>
            </wp:positionV>
            <wp:extent cx="6644582" cy="4646815"/>
            <wp:effectExtent l="19050" t="0" r="3233" b="0"/>
            <wp:wrapNone/>
            <wp:docPr id="62" name="60 Imagen" descr="20431296_859235374223816_91915835900244102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431296_859235374223816_9191583590024410207_n.jpg"/>
                    <pic:cNvPicPr/>
                  </pic:nvPicPr>
                  <pic:blipFill>
                    <a:blip r:embed="rId55" cstate="print"/>
                    <a:stretch>
                      <a:fillRect/>
                    </a:stretch>
                  </pic:blipFill>
                  <pic:spPr>
                    <a:xfrm>
                      <a:off x="0" y="0"/>
                      <a:ext cx="6645217" cy="4646815"/>
                    </a:xfrm>
                    <a:prstGeom prst="rect">
                      <a:avLst/>
                    </a:prstGeom>
                  </pic:spPr>
                </pic:pic>
              </a:graphicData>
            </a:graphic>
          </wp:anchor>
        </w:drawing>
      </w:r>
    </w:p>
    <w:p w:rsidR="0074235F" w:rsidRDefault="0074235F" w:rsidP="00F849B0">
      <w:pPr>
        <w:spacing w:before="240" w:line="240" w:lineRule="auto"/>
        <w:rPr>
          <w:rFonts w:ascii="Cambria" w:eastAsia="Times New Roman" w:hAnsi="Cambria" w:cs="Times New Roman"/>
          <w:color w:val="000000"/>
          <w:sz w:val="24"/>
          <w:szCs w:val="24"/>
          <w:lang w:eastAsia="es-ES"/>
        </w:rPr>
      </w:pPr>
    </w:p>
    <w:p w:rsidR="0074235F" w:rsidRDefault="0074235F" w:rsidP="00F849B0">
      <w:pPr>
        <w:spacing w:before="240" w:line="240" w:lineRule="auto"/>
        <w:rPr>
          <w:rFonts w:ascii="Cambria" w:eastAsia="Times New Roman" w:hAnsi="Cambria" w:cs="Times New Roman"/>
          <w:color w:val="000000"/>
          <w:sz w:val="24"/>
          <w:szCs w:val="24"/>
          <w:lang w:eastAsia="es-ES"/>
        </w:rPr>
      </w:pPr>
    </w:p>
    <w:p w:rsidR="0074235F" w:rsidRDefault="0074235F" w:rsidP="00F849B0">
      <w:pPr>
        <w:spacing w:before="240" w:line="240" w:lineRule="auto"/>
        <w:rPr>
          <w:rFonts w:ascii="Cambria" w:eastAsia="Times New Roman" w:hAnsi="Cambria" w:cs="Times New Roman"/>
          <w:color w:val="000000"/>
          <w:sz w:val="24"/>
          <w:szCs w:val="24"/>
          <w:lang w:eastAsia="es-ES"/>
        </w:rPr>
      </w:pPr>
    </w:p>
    <w:p w:rsidR="0074235F" w:rsidRPr="00F73151" w:rsidRDefault="0074235F" w:rsidP="00F849B0">
      <w:pPr>
        <w:spacing w:before="240" w:line="240" w:lineRule="auto"/>
        <w:rPr>
          <w:rFonts w:ascii="Times New Roman" w:eastAsia="Times New Roman" w:hAnsi="Times New Roman" w:cs="Times New Roman"/>
          <w:sz w:val="24"/>
          <w:szCs w:val="24"/>
          <w:lang w:eastAsia="es-ES"/>
        </w:rPr>
      </w:pPr>
    </w:p>
    <w:p w:rsidR="00F849B0" w:rsidRDefault="00F849B0"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4235F" w:rsidRDefault="0074235F" w:rsidP="00F849B0">
      <w:pPr>
        <w:spacing w:after="0" w:line="240" w:lineRule="auto"/>
        <w:rPr>
          <w:rFonts w:ascii="Times New Roman" w:eastAsia="Times New Roman" w:hAnsi="Times New Roman" w:cs="Times New Roman"/>
          <w:sz w:val="24"/>
          <w:szCs w:val="24"/>
          <w:lang w:eastAsia="es-ES"/>
        </w:rPr>
      </w:pPr>
    </w:p>
    <w:p w:rsidR="007157F9" w:rsidRDefault="00FD3DF1" w:rsidP="007157F9">
      <w:pPr>
        <w:pStyle w:val="Ttulo1"/>
        <w:jc w:val="center"/>
        <w:rPr>
          <w:rFonts w:eastAsia="Times New Roman"/>
          <w:lang w:eastAsia="es-ES"/>
        </w:rPr>
      </w:pPr>
      <w:r>
        <w:rPr>
          <w:rFonts w:eastAsia="Times New Roman"/>
          <w:lang w:eastAsia="es-ES"/>
        </w:rPr>
        <w:t xml:space="preserve">Sistema </w:t>
      </w:r>
      <w:proofErr w:type="spellStart"/>
      <w:r>
        <w:rPr>
          <w:rFonts w:eastAsia="Times New Roman"/>
          <w:lang w:eastAsia="es-ES"/>
        </w:rPr>
        <w:t>Europe</w:t>
      </w:r>
      <w:proofErr w:type="spellEnd"/>
      <w:r>
        <w:rPr>
          <w:rFonts w:eastAsia="Times New Roman"/>
          <w:lang w:eastAsia="es-ES"/>
        </w:rPr>
        <w:t xml:space="preserve"> </w:t>
      </w:r>
      <w:proofErr w:type="spellStart"/>
      <w:r>
        <w:rPr>
          <w:rFonts w:eastAsia="Times New Roman"/>
          <w:lang w:eastAsia="es-ES"/>
        </w:rPr>
        <w:t>Youth</w:t>
      </w:r>
      <w:proofErr w:type="spellEnd"/>
      <w:r>
        <w:rPr>
          <w:rFonts w:eastAsia="Times New Roman"/>
          <w:lang w:eastAsia="es-ES"/>
        </w:rPr>
        <w:t xml:space="preserve"> </w:t>
      </w:r>
      <w:proofErr w:type="spellStart"/>
      <w:r>
        <w:rPr>
          <w:rFonts w:eastAsia="Times New Roman"/>
          <w:lang w:eastAsia="es-ES"/>
        </w:rPr>
        <w:t>Orchestra</w:t>
      </w:r>
      <w:proofErr w:type="spellEnd"/>
      <w:r>
        <w:rPr>
          <w:rFonts w:eastAsia="Times New Roman"/>
          <w:lang w:eastAsia="es-ES"/>
        </w:rPr>
        <w:t xml:space="preserve"> </w:t>
      </w:r>
    </w:p>
    <w:p w:rsidR="00F849B0" w:rsidRDefault="00FD3DF1" w:rsidP="007157F9">
      <w:pPr>
        <w:pStyle w:val="Ttulo1"/>
        <w:jc w:val="center"/>
        <w:rPr>
          <w:rFonts w:eastAsia="Times New Roman"/>
          <w:lang w:eastAsia="es-ES"/>
        </w:rPr>
      </w:pPr>
      <w:r>
        <w:rPr>
          <w:rFonts w:eastAsia="Times New Roman"/>
          <w:lang w:eastAsia="es-ES"/>
        </w:rPr>
        <w:t xml:space="preserve">SEYO </w:t>
      </w:r>
      <w:proofErr w:type="spellStart"/>
      <w:r>
        <w:rPr>
          <w:rFonts w:eastAsia="Times New Roman"/>
          <w:lang w:eastAsia="es-ES"/>
        </w:rPr>
        <w:t>Summer</w:t>
      </w:r>
      <w:proofErr w:type="spellEnd"/>
      <w:r>
        <w:rPr>
          <w:rFonts w:eastAsia="Times New Roman"/>
          <w:lang w:eastAsia="es-ES"/>
        </w:rPr>
        <w:t xml:space="preserve"> </w:t>
      </w:r>
      <w:proofErr w:type="spellStart"/>
      <w:r>
        <w:rPr>
          <w:rFonts w:eastAsia="Times New Roman"/>
          <w:lang w:eastAsia="es-ES"/>
        </w:rPr>
        <w:t>Camps</w:t>
      </w:r>
      <w:proofErr w:type="spellEnd"/>
      <w:r>
        <w:rPr>
          <w:rFonts w:eastAsia="Times New Roman"/>
          <w:lang w:eastAsia="es-ES"/>
        </w:rPr>
        <w:t xml:space="preserve"> Ed</w:t>
      </w:r>
      <w:r>
        <w:rPr>
          <w:rFonts w:eastAsia="Times New Roman"/>
          <w:lang w:eastAsia="es-ES"/>
        </w:rPr>
        <w:t>i</w:t>
      </w:r>
      <w:r>
        <w:rPr>
          <w:rFonts w:eastAsia="Times New Roman"/>
          <w:lang w:eastAsia="es-ES"/>
        </w:rPr>
        <w:t>ción 2017</w:t>
      </w:r>
    </w:p>
    <w:p w:rsidR="007157F9" w:rsidRPr="007157F9" w:rsidRDefault="007157F9" w:rsidP="007157F9">
      <w:pPr>
        <w:rPr>
          <w:lang w:eastAsia="es-ES"/>
        </w:rPr>
      </w:pPr>
    </w:p>
    <w:p w:rsidR="00F849B0" w:rsidRPr="00F73151" w:rsidRDefault="00F849B0" w:rsidP="00F849B0">
      <w:pPr>
        <w:spacing w:before="24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 xml:space="preserve">El </w:t>
      </w:r>
      <w:r w:rsidRPr="00F73151">
        <w:rPr>
          <w:rFonts w:ascii="Cambria" w:eastAsia="Times New Roman" w:hAnsi="Cambria" w:cs="Times New Roman"/>
          <w:b/>
          <w:bCs/>
          <w:color w:val="000000"/>
          <w:sz w:val="24"/>
          <w:szCs w:val="24"/>
          <w:lang w:eastAsia="es-ES"/>
        </w:rPr>
        <w:t xml:space="preserve">Sistema </w:t>
      </w:r>
      <w:proofErr w:type="spellStart"/>
      <w:r w:rsidRPr="00F73151">
        <w:rPr>
          <w:rFonts w:ascii="Cambria" w:eastAsia="Times New Roman" w:hAnsi="Cambria" w:cs="Times New Roman"/>
          <w:b/>
          <w:bCs/>
          <w:color w:val="000000"/>
          <w:sz w:val="24"/>
          <w:szCs w:val="24"/>
          <w:lang w:eastAsia="es-ES"/>
        </w:rPr>
        <w:t>Europe</w:t>
      </w:r>
      <w:proofErr w:type="spellEnd"/>
      <w:r w:rsidRPr="00F73151">
        <w:rPr>
          <w:rFonts w:ascii="Cambria" w:eastAsia="Times New Roman" w:hAnsi="Cambria" w:cs="Times New Roman"/>
          <w:color w:val="000000"/>
          <w:sz w:val="24"/>
          <w:szCs w:val="24"/>
          <w:lang w:eastAsia="es-ES"/>
        </w:rPr>
        <w:t xml:space="preserve"> fue fundado en el año 2012 y está inspirado en el “Sistema de Orquestas Infantiles y Juveniles” de Venezuela creados por el Maestro Abreu.</w:t>
      </w:r>
    </w:p>
    <w:p w:rsidR="00324275" w:rsidRDefault="00F849B0" w:rsidP="00F849B0">
      <w:pPr>
        <w:spacing w:before="240" w:line="240" w:lineRule="auto"/>
        <w:rPr>
          <w:rFonts w:ascii="Cambria" w:eastAsia="Times New Roman" w:hAnsi="Cambria" w:cs="Times New Roman"/>
          <w:color w:val="000000"/>
          <w:sz w:val="24"/>
          <w:szCs w:val="24"/>
          <w:lang w:eastAsia="es-ES"/>
        </w:rPr>
      </w:pPr>
      <w:r w:rsidRPr="00F73151">
        <w:rPr>
          <w:rFonts w:ascii="Cambria" w:eastAsia="Times New Roman" w:hAnsi="Cambria" w:cs="Times New Roman"/>
          <w:color w:val="000000"/>
          <w:sz w:val="24"/>
          <w:szCs w:val="24"/>
          <w:lang w:eastAsia="es-ES"/>
        </w:rPr>
        <w:t xml:space="preserve">Gracias al Sistema </w:t>
      </w:r>
      <w:proofErr w:type="spellStart"/>
      <w:r w:rsidRPr="00F73151">
        <w:rPr>
          <w:rFonts w:ascii="Cambria" w:eastAsia="Times New Roman" w:hAnsi="Cambria" w:cs="Times New Roman"/>
          <w:color w:val="000000"/>
          <w:sz w:val="24"/>
          <w:szCs w:val="24"/>
          <w:lang w:eastAsia="es-ES"/>
        </w:rPr>
        <w:t>Europe</w:t>
      </w:r>
      <w:proofErr w:type="spellEnd"/>
      <w:r w:rsidRPr="00F73151">
        <w:rPr>
          <w:rFonts w:ascii="Cambria" w:eastAsia="Times New Roman" w:hAnsi="Cambria" w:cs="Times New Roman"/>
          <w:color w:val="000000"/>
          <w:sz w:val="24"/>
          <w:szCs w:val="24"/>
          <w:lang w:eastAsia="es-ES"/>
        </w:rPr>
        <w:t xml:space="preserve"> las vidas de los niños/as, jóvenes y sus familias y comunidades se ven tran</w:t>
      </w:r>
      <w:r w:rsidRPr="00F73151">
        <w:rPr>
          <w:rFonts w:ascii="Cambria" w:eastAsia="Times New Roman" w:hAnsi="Cambria" w:cs="Times New Roman"/>
          <w:color w:val="000000"/>
          <w:sz w:val="24"/>
          <w:szCs w:val="24"/>
          <w:lang w:eastAsia="es-ES"/>
        </w:rPr>
        <w:t>s</w:t>
      </w:r>
      <w:r w:rsidRPr="00F73151">
        <w:rPr>
          <w:rFonts w:ascii="Cambria" w:eastAsia="Times New Roman" w:hAnsi="Cambria" w:cs="Times New Roman"/>
          <w:color w:val="000000"/>
          <w:sz w:val="24"/>
          <w:szCs w:val="24"/>
          <w:lang w:eastAsia="es-ES"/>
        </w:rPr>
        <w:t>formadas gracias a la práctica orquestal y musical grupal.</w:t>
      </w:r>
    </w:p>
    <w:p w:rsidR="007157F9" w:rsidRDefault="007157F9" w:rsidP="00F849B0">
      <w:pPr>
        <w:spacing w:before="240" w:line="240" w:lineRule="auto"/>
        <w:rPr>
          <w:rFonts w:ascii="Cambria" w:eastAsia="Times New Roman" w:hAnsi="Cambria" w:cs="Times New Roman"/>
          <w:color w:val="000000"/>
          <w:sz w:val="24"/>
          <w:szCs w:val="24"/>
          <w:lang w:eastAsia="es-ES"/>
        </w:rPr>
      </w:pPr>
    </w:p>
    <w:p w:rsidR="007157F9" w:rsidRDefault="007157F9" w:rsidP="00F849B0">
      <w:pPr>
        <w:spacing w:before="240" w:line="240" w:lineRule="auto"/>
        <w:rPr>
          <w:rFonts w:ascii="Cambria" w:eastAsia="Times New Roman" w:hAnsi="Cambria" w:cs="Times New Roman"/>
          <w:color w:val="000000"/>
          <w:sz w:val="24"/>
          <w:szCs w:val="24"/>
          <w:lang w:eastAsia="es-ES"/>
        </w:rPr>
      </w:pPr>
    </w:p>
    <w:p w:rsidR="007157F9" w:rsidRDefault="007157F9" w:rsidP="00F849B0">
      <w:pPr>
        <w:spacing w:before="240" w:line="240" w:lineRule="auto"/>
        <w:rPr>
          <w:rFonts w:ascii="Cambria" w:eastAsia="Times New Roman" w:hAnsi="Cambria" w:cs="Times New Roman"/>
          <w:color w:val="000000"/>
          <w:sz w:val="24"/>
          <w:szCs w:val="24"/>
          <w:lang w:eastAsia="es-ES"/>
        </w:rPr>
      </w:pPr>
    </w:p>
    <w:p w:rsidR="007157F9" w:rsidRPr="007157F9" w:rsidRDefault="007157F9" w:rsidP="00F849B0">
      <w:pPr>
        <w:spacing w:before="240" w:line="240" w:lineRule="auto"/>
        <w:rPr>
          <w:rFonts w:ascii="Cambria" w:eastAsia="Times New Roman" w:hAnsi="Cambria" w:cs="Times New Roman"/>
          <w:color w:val="000000"/>
          <w:sz w:val="24"/>
          <w:szCs w:val="24"/>
          <w:lang w:eastAsia="es-ES"/>
        </w:rPr>
      </w:pPr>
    </w:p>
    <w:p w:rsidR="00F849B0" w:rsidRPr="00F73151" w:rsidRDefault="00F849B0" w:rsidP="00F849B0">
      <w:pPr>
        <w:spacing w:before="24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lastRenderedPageBreak/>
        <w:t xml:space="preserve">El </w:t>
      </w:r>
      <w:r w:rsidRPr="00F73151">
        <w:rPr>
          <w:rFonts w:ascii="Cambria" w:eastAsia="Times New Roman" w:hAnsi="Cambria" w:cs="Times New Roman"/>
          <w:b/>
          <w:bCs/>
          <w:color w:val="000000"/>
          <w:sz w:val="24"/>
          <w:szCs w:val="24"/>
          <w:lang w:eastAsia="es-ES"/>
        </w:rPr>
        <w:t xml:space="preserve">SEYO </w:t>
      </w:r>
      <w:proofErr w:type="spellStart"/>
      <w:r w:rsidRPr="00F73151">
        <w:rPr>
          <w:rFonts w:ascii="Cambria" w:eastAsia="Times New Roman" w:hAnsi="Cambria" w:cs="Times New Roman"/>
          <w:b/>
          <w:bCs/>
          <w:color w:val="000000"/>
          <w:sz w:val="24"/>
          <w:szCs w:val="24"/>
          <w:lang w:eastAsia="es-ES"/>
        </w:rPr>
        <w:t>Summer</w:t>
      </w:r>
      <w:proofErr w:type="spellEnd"/>
      <w:r w:rsidRPr="00F73151">
        <w:rPr>
          <w:rFonts w:ascii="Cambria" w:eastAsia="Times New Roman" w:hAnsi="Cambria" w:cs="Times New Roman"/>
          <w:b/>
          <w:bCs/>
          <w:color w:val="000000"/>
          <w:sz w:val="24"/>
          <w:szCs w:val="24"/>
          <w:lang w:eastAsia="es-ES"/>
        </w:rPr>
        <w:t xml:space="preserve"> camp</w:t>
      </w:r>
      <w:r w:rsidRPr="00F73151">
        <w:rPr>
          <w:rFonts w:ascii="Cambria" w:eastAsia="Times New Roman" w:hAnsi="Cambria" w:cs="Times New Roman"/>
          <w:color w:val="000000"/>
          <w:sz w:val="24"/>
          <w:szCs w:val="24"/>
          <w:lang w:eastAsia="es-ES"/>
        </w:rPr>
        <w:t xml:space="preserve"> es un campamento que celebra el </w:t>
      </w:r>
      <w:r w:rsidRPr="00F73151">
        <w:rPr>
          <w:rFonts w:ascii="Cambria" w:eastAsia="Times New Roman" w:hAnsi="Cambria" w:cs="Times New Roman"/>
          <w:b/>
          <w:bCs/>
          <w:color w:val="000000"/>
          <w:sz w:val="24"/>
          <w:szCs w:val="24"/>
          <w:lang w:eastAsia="es-ES"/>
        </w:rPr>
        <w:t xml:space="preserve">Sistema </w:t>
      </w:r>
      <w:proofErr w:type="spellStart"/>
      <w:r w:rsidRPr="00F73151">
        <w:rPr>
          <w:rFonts w:ascii="Cambria" w:eastAsia="Times New Roman" w:hAnsi="Cambria" w:cs="Times New Roman"/>
          <w:b/>
          <w:bCs/>
          <w:color w:val="000000"/>
          <w:sz w:val="24"/>
          <w:szCs w:val="24"/>
          <w:lang w:eastAsia="es-ES"/>
        </w:rPr>
        <w:t>Europe</w:t>
      </w:r>
      <w:proofErr w:type="spellEnd"/>
      <w:r w:rsidRPr="00F73151">
        <w:rPr>
          <w:rFonts w:ascii="Cambria" w:eastAsia="Times New Roman" w:hAnsi="Cambria" w:cs="Times New Roman"/>
          <w:color w:val="000000"/>
          <w:sz w:val="24"/>
          <w:szCs w:val="24"/>
          <w:lang w:eastAsia="es-ES"/>
        </w:rPr>
        <w:t xml:space="preserve"> anualmente en verano en diferentes ciudades y lugares de Europa. Por ejemplo en 2013 se celebró en Viena, en 2014 en Esta</w:t>
      </w:r>
      <w:r w:rsidRPr="00F73151">
        <w:rPr>
          <w:rFonts w:ascii="Cambria" w:eastAsia="Times New Roman" w:hAnsi="Cambria" w:cs="Times New Roman"/>
          <w:color w:val="000000"/>
          <w:sz w:val="24"/>
          <w:szCs w:val="24"/>
          <w:lang w:eastAsia="es-ES"/>
        </w:rPr>
        <w:t>m</w:t>
      </w:r>
      <w:r w:rsidRPr="00F73151">
        <w:rPr>
          <w:rFonts w:ascii="Cambria" w:eastAsia="Times New Roman" w:hAnsi="Cambria" w:cs="Times New Roman"/>
          <w:color w:val="000000"/>
          <w:sz w:val="24"/>
          <w:szCs w:val="24"/>
          <w:lang w:eastAsia="es-ES"/>
        </w:rPr>
        <w:t xml:space="preserve">bul, en 2015 La </w:t>
      </w:r>
      <w:proofErr w:type="spellStart"/>
      <w:r w:rsidRPr="00F73151">
        <w:rPr>
          <w:rFonts w:ascii="Cambria" w:eastAsia="Times New Roman" w:hAnsi="Cambria" w:cs="Times New Roman"/>
          <w:color w:val="000000"/>
          <w:sz w:val="24"/>
          <w:szCs w:val="24"/>
          <w:lang w:eastAsia="es-ES"/>
        </w:rPr>
        <w:t>Scala</w:t>
      </w:r>
      <w:proofErr w:type="spellEnd"/>
      <w:r w:rsidRPr="00F73151">
        <w:rPr>
          <w:rFonts w:ascii="Cambria" w:eastAsia="Times New Roman" w:hAnsi="Cambria" w:cs="Times New Roman"/>
          <w:color w:val="000000"/>
          <w:sz w:val="24"/>
          <w:szCs w:val="24"/>
          <w:lang w:eastAsia="es-ES"/>
        </w:rPr>
        <w:t xml:space="preserve"> de Milán realizó un concierto con la Orquesta Juvenil de Caracas; </w:t>
      </w:r>
      <w:r w:rsidR="007608EC">
        <w:rPr>
          <w:rFonts w:ascii="Cambria" w:eastAsia="Times New Roman" w:hAnsi="Cambria" w:cs="Times New Roman"/>
          <w:color w:val="000000"/>
          <w:sz w:val="24"/>
          <w:szCs w:val="24"/>
          <w:lang w:eastAsia="es-ES"/>
        </w:rPr>
        <w:t>en 2016 se re</w:t>
      </w:r>
      <w:r w:rsidR="007608EC">
        <w:rPr>
          <w:rFonts w:ascii="Cambria" w:eastAsia="Times New Roman" w:hAnsi="Cambria" w:cs="Times New Roman"/>
          <w:color w:val="000000"/>
          <w:sz w:val="24"/>
          <w:szCs w:val="24"/>
          <w:lang w:eastAsia="es-ES"/>
        </w:rPr>
        <w:t>a</w:t>
      </w:r>
      <w:r w:rsidR="007608EC">
        <w:rPr>
          <w:rFonts w:ascii="Cambria" w:eastAsia="Times New Roman" w:hAnsi="Cambria" w:cs="Times New Roman"/>
          <w:color w:val="000000"/>
          <w:sz w:val="24"/>
          <w:szCs w:val="24"/>
          <w:lang w:eastAsia="es-ES"/>
        </w:rPr>
        <w:t>lizaron en Suecia</w:t>
      </w:r>
      <w:r w:rsidRPr="00F73151">
        <w:rPr>
          <w:rFonts w:ascii="Cambria" w:eastAsia="Times New Roman" w:hAnsi="Cambria" w:cs="Times New Roman"/>
          <w:color w:val="000000"/>
          <w:sz w:val="24"/>
          <w:szCs w:val="24"/>
          <w:lang w:eastAsia="es-ES"/>
        </w:rPr>
        <w:t xml:space="preserve"> y </w:t>
      </w:r>
      <w:r w:rsidR="007608EC">
        <w:rPr>
          <w:rFonts w:ascii="Cambria" w:eastAsia="Times New Roman" w:hAnsi="Cambria" w:cs="Times New Roman"/>
          <w:color w:val="000000"/>
          <w:sz w:val="24"/>
          <w:szCs w:val="24"/>
          <w:lang w:eastAsia="es-ES"/>
        </w:rPr>
        <w:t>en 2017 en Atenas, Grecia.</w:t>
      </w:r>
    </w:p>
    <w:p w:rsidR="00F849B0" w:rsidRDefault="00F849B0" w:rsidP="00F849B0">
      <w:pPr>
        <w:spacing w:before="240" w:line="240" w:lineRule="auto"/>
        <w:rPr>
          <w:rFonts w:ascii="Cambria" w:eastAsia="Times New Roman" w:hAnsi="Cambria" w:cs="Times New Roman"/>
          <w:color w:val="000000"/>
          <w:sz w:val="24"/>
          <w:szCs w:val="24"/>
          <w:lang w:eastAsia="es-ES"/>
        </w:rPr>
      </w:pPr>
      <w:r w:rsidRPr="00F73151">
        <w:rPr>
          <w:rFonts w:ascii="Cambria" w:eastAsia="Times New Roman" w:hAnsi="Cambria" w:cs="Times New Roman"/>
          <w:color w:val="000000"/>
          <w:sz w:val="24"/>
          <w:szCs w:val="24"/>
          <w:lang w:eastAsia="es-ES"/>
        </w:rPr>
        <w:t xml:space="preserve">Para el encuentro de este verano </w:t>
      </w:r>
      <w:r w:rsidRPr="00F73151">
        <w:rPr>
          <w:rFonts w:ascii="Cambria" w:eastAsia="Times New Roman" w:hAnsi="Cambria" w:cs="Times New Roman"/>
          <w:b/>
          <w:bCs/>
          <w:color w:val="000000"/>
          <w:sz w:val="24"/>
          <w:szCs w:val="24"/>
          <w:lang w:eastAsia="es-ES"/>
        </w:rPr>
        <w:t xml:space="preserve">4 niñas del Proyecto </w:t>
      </w:r>
      <w:proofErr w:type="spellStart"/>
      <w:r w:rsidRPr="00F73151">
        <w:rPr>
          <w:rFonts w:ascii="Cambria" w:eastAsia="Times New Roman" w:hAnsi="Cambria" w:cs="Times New Roman"/>
          <w:b/>
          <w:bCs/>
          <w:color w:val="000000"/>
          <w:sz w:val="24"/>
          <w:szCs w:val="24"/>
          <w:lang w:eastAsia="es-ES"/>
        </w:rPr>
        <w:t>Musicosocial</w:t>
      </w:r>
      <w:proofErr w:type="spellEnd"/>
      <w:r w:rsidRPr="00F73151">
        <w:rPr>
          <w:rFonts w:ascii="Cambria" w:eastAsia="Times New Roman" w:hAnsi="Cambria" w:cs="Times New Roman"/>
          <w:b/>
          <w:bCs/>
          <w:color w:val="000000"/>
          <w:sz w:val="24"/>
          <w:szCs w:val="24"/>
          <w:lang w:eastAsia="es-ES"/>
        </w:rPr>
        <w:t xml:space="preserve"> </w:t>
      </w:r>
      <w:proofErr w:type="spellStart"/>
      <w:r w:rsidRPr="00F73151">
        <w:rPr>
          <w:rFonts w:ascii="Cambria" w:eastAsia="Times New Roman" w:hAnsi="Cambria" w:cs="Times New Roman"/>
          <w:b/>
          <w:bCs/>
          <w:color w:val="000000"/>
          <w:sz w:val="24"/>
          <w:szCs w:val="24"/>
          <w:lang w:eastAsia="es-ES"/>
        </w:rPr>
        <w:t>DaLaNota</w:t>
      </w:r>
      <w:proofErr w:type="spellEnd"/>
      <w:r w:rsidRPr="00F73151">
        <w:rPr>
          <w:rFonts w:ascii="Cambria" w:eastAsia="Times New Roman" w:hAnsi="Cambria" w:cs="Times New Roman"/>
          <w:color w:val="000000"/>
          <w:sz w:val="24"/>
          <w:szCs w:val="24"/>
          <w:lang w:eastAsia="es-ES"/>
        </w:rPr>
        <w:t xml:space="preserve"> t</w:t>
      </w:r>
      <w:r w:rsidR="007157F9">
        <w:rPr>
          <w:rFonts w:ascii="Cambria" w:eastAsia="Times New Roman" w:hAnsi="Cambria" w:cs="Times New Roman"/>
          <w:color w:val="000000"/>
          <w:sz w:val="24"/>
          <w:szCs w:val="24"/>
          <w:lang w:eastAsia="es-ES"/>
        </w:rPr>
        <w:t>uvieron</w:t>
      </w:r>
      <w:r w:rsidRPr="00F73151">
        <w:rPr>
          <w:rFonts w:ascii="Cambria" w:eastAsia="Times New Roman" w:hAnsi="Cambria" w:cs="Times New Roman"/>
          <w:color w:val="000000"/>
          <w:sz w:val="24"/>
          <w:szCs w:val="24"/>
          <w:lang w:eastAsia="es-ES"/>
        </w:rPr>
        <w:t xml:space="preserve"> la oport</w:t>
      </w:r>
      <w:r w:rsidRPr="00F73151">
        <w:rPr>
          <w:rFonts w:ascii="Cambria" w:eastAsia="Times New Roman" w:hAnsi="Cambria" w:cs="Times New Roman"/>
          <w:color w:val="000000"/>
          <w:sz w:val="24"/>
          <w:szCs w:val="24"/>
          <w:lang w:eastAsia="es-ES"/>
        </w:rPr>
        <w:t>u</w:t>
      </w:r>
      <w:r w:rsidRPr="00F73151">
        <w:rPr>
          <w:rFonts w:ascii="Cambria" w:eastAsia="Times New Roman" w:hAnsi="Cambria" w:cs="Times New Roman"/>
          <w:color w:val="000000"/>
          <w:sz w:val="24"/>
          <w:szCs w:val="24"/>
          <w:lang w:eastAsia="es-ES"/>
        </w:rPr>
        <w:t>nidad de participar en este Proyecto en el que podrán tocar con niños/as de diferentes países de E</w:t>
      </w:r>
      <w:r w:rsidRPr="00F73151">
        <w:rPr>
          <w:rFonts w:ascii="Cambria" w:eastAsia="Times New Roman" w:hAnsi="Cambria" w:cs="Times New Roman"/>
          <w:color w:val="000000"/>
          <w:sz w:val="24"/>
          <w:szCs w:val="24"/>
          <w:lang w:eastAsia="es-ES"/>
        </w:rPr>
        <w:t>u</w:t>
      </w:r>
      <w:r w:rsidRPr="00F73151">
        <w:rPr>
          <w:rFonts w:ascii="Cambria" w:eastAsia="Times New Roman" w:hAnsi="Cambria" w:cs="Times New Roman"/>
          <w:color w:val="000000"/>
          <w:sz w:val="24"/>
          <w:szCs w:val="24"/>
          <w:lang w:eastAsia="es-ES"/>
        </w:rPr>
        <w:t>ropa realizando conciertos en varias ciudad de Grecia, pudiendo nutrirse de la filosofía del Sistema, inte</w:t>
      </w:r>
      <w:r w:rsidRPr="00F73151">
        <w:rPr>
          <w:rFonts w:ascii="Cambria" w:eastAsia="Times New Roman" w:hAnsi="Cambria" w:cs="Times New Roman"/>
          <w:color w:val="000000"/>
          <w:sz w:val="24"/>
          <w:szCs w:val="24"/>
          <w:lang w:eastAsia="es-ES"/>
        </w:rPr>
        <w:t>r</w:t>
      </w:r>
      <w:r w:rsidRPr="00F73151">
        <w:rPr>
          <w:rFonts w:ascii="Cambria" w:eastAsia="Times New Roman" w:hAnsi="Cambria" w:cs="Times New Roman"/>
          <w:color w:val="000000"/>
          <w:sz w:val="24"/>
          <w:szCs w:val="24"/>
          <w:lang w:eastAsia="es-ES"/>
        </w:rPr>
        <w:t>cambiando no sólo conocimientos musicales sino también culturales con el resto de participantes y de</w:t>
      </w:r>
      <w:r w:rsidRPr="00F73151">
        <w:rPr>
          <w:rFonts w:ascii="Cambria" w:eastAsia="Times New Roman" w:hAnsi="Cambria" w:cs="Times New Roman"/>
          <w:color w:val="000000"/>
          <w:sz w:val="24"/>
          <w:szCs w:val="24"/>
          <w:lang w:eastAsia="es-ES"/>
        </w:rPr>
        <w:t>s</w:t>
      </w:r>
      <w:r w:rsidRPr="00F73151">
        <w:rPr>
          <w:rFonts w:ascii="Cambria" w:eastAsia="Times New Roman" w:hAnsi="Cambria" w:cs="Times New Roman"/>
          <w:color w:val="000000"/>
          <w:sz w:val="24"/>
          <w:szCs w:val="24"/>
          <w:lang w:eastAsia="es-ES"/>
        </w:rPr>
        <w:t xml:space="preserve">arrollando así su máximo potencial. </w:t>
      </w:r>
    </w:p>
    <w:p w:rsidR="0074235F" w:rsidRDefault="0074235F" w:rsidP="00F849B0">
      <w:pPr>
        <w:spacing w:before="240" w:line="240" w:lineRule="auto"/>
        <w:rPr>
          <w:rFonts w:ascii="Cambria" w:eastAsia="Times New Roman" w:hAnsi="Cambria" w:cs="Times New Roman"/>
          <w:color w:val="000000"/>
          <w:sz w:val="24"/>
          <w:szCs w:val="24"/>
          <w:lang w:eastAsia="es-ES"/>
        </w:rPr>
      </w:pPr>
    </w:p>
    <w:p w:rsidR="0074235F" w:rsidRDefault="0074235F" w:rsidP="00F849B0">
      <w:pPr>
        <w:spacing w:before="240" w:line="240" w:lineRule="auto"/>
        <w:rPr>
          <w:rFonts w:ascii="Cambria" w:eastAsia="Times New Roman" w:hAnsi="Cambria" w:cs="Times New Roman"/>
          <w:color w:val="000000"/>
          <w:sz w:val="24"/>
          <w:szCs w:val="24"/>
          <w:lang w:eastAsia="es-ES"/>
        </w:rPr>
      </w:pPr>
    </w:p>
    <w:p w:rsidR="00747B68" w:rsidRPr="007157F9" w:rsidRDefault="0074235F" w:rsidP="007157F9">
      <w:pPr>
        <w:spacing w:before="240" w:line="240" w:lineRule="auto"/>
        <w:rPr>
          <w:rFonts w:ascii="Cambria" w:eastAsia="Times New Roman" w:hAnsi="Cambria" w:cs="Times New Roman"/>
          <w:color w:val="000000"/>
          <w:sz w:val="24"/>
          <w:szCs w:val="24"/>
          <w:lang w:eastAsia="es-ES"/>
        </w:rPr>
      </w:pPr>
      <w:r>
        <w:rPr>
          <w:rFonts w:ascii="Cambria" w:eastAsia="Times New Roman" w:hAnsi="Cambria" w:cs="Times New Roman"/>
          <w:noProof/>
          <w:color w:val="000000"/>
          <w:sz w:val="24"/>
          <w:szCs w:val="24"/>
          <w:lang w:eastAsia="es-ES"/>
        </w:rPr>
        <w:drawing>
          <wp:inline distT="0" distB="0" distL="0" distR="0">
            <wp:extent cx="6645910" cy="4984750"/>
            <wp:effectExtent l="19050" t="0" r="2540" b="0"/>
            <wp:docPr id="63" name="62 Imagen" descr="20621977_10210054918749947_17146030605837385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621977_10210054918749947_1714603060583738593_n.jpg"/>
                    <pic:cNvPicPr/>
                  </pic:nvPicPr>
                  <pic:blipFill>
                    <a:blip r:embed="rId56" cstate="print"/>
                    <a:stretch>
                      <a:fillRect/>
                    </a:stretch>
                  </pic:blipFill>
                  <pic:spPr>
                    <a:xfrm>
                      <a:off x="0" y="0"/>
                      <a:ext cx="6645910" cy="4984750"/>
                    </a:xfrm>
                    <a:prstGeom prst="rect">
                      <a:avLst/>
                    </a:prstGeom>
                  </pic:spPr>
                </pic:pic>
              </a:graphicData>
            </a:graphic>
          </wp:inline>
        </w:drawing>
      </w:r>
    </w:p>
    <w:p w:rsidR="007157F9" w:rsidRPr="00DB37A2" w:rsidRDefault="007157F9" w:rsidP="00092D22">
      <w:pPr>
        <w:pStyle w:val="Ttulo1"/>
        <w:jc w:val="left"/>
        <w:rPr>
          <w:rFonts w:eastAsia="Times New Roman"/>
          <w:b w:val="0"/>
          <w:lang w:eastAsia="es-ES"/>
        </w:rPr>
      </w:pPr>
    </w:p>
    <w:p w:rsidR="007157F9" w:rsidRPr="007157F9" w:rsidRDefault="007157F9" w:rsidP="007157F9">
      <w:pPr>
        <w:rPr>
          <w:lang w:eastAsia="es-ES"/>
        </w:rPr>
      </w:pPr>
    </w:p>
    <w:p w:rsidR="00F849B0" w:rsidRPr="00F73151" w:rsidRDefault="00F849B0" w:rsidP="00092D22">
      <w:pPr>
        <w:pStyle w:val="Ttulo1"/>
        <w:jc w:val="left"/>
        <w:rPr>
          <w:rFonts w:ascii="Times New Roman" w:eastAsia="Times New Roman" w:hAnsi="Times New Roman"/>
          <w:sz w:val="24"/>
          <w:szCs w:val="24"/>
          <w:lang w:eastAsia="es-ES"/>
        </w:rPr>
      </w:pPr>
      <w:r w:rsidRPr="00F73151">
        <w:rPr>
          <w:rFonts w:eastAsia="Times New Roman"/>
          <w:lang w:eastAsia="es-ES"/>
        </w:rPr>
        <w:lastRenderedPageBreak/>
        <w:t>M</w:t>
      </w:r>
      <w:r w:rsidR="00092D22">
        <w:rPr>
          <w:rFonts w:eastAsia="Times New Roman"/>
          <w:lang w:eastAsia="es-ES"/>
        </w:rPr>
        <w:t>odelo de financiación</w:t>
      </w:r>
    </w:p>
    <w:p w:rsidR="00F849B0" w:rsidRPr="00F73151" w:rsidRDefault="00F849B0" w:rsidP="00F849B0">
      <w:pPr>
        <w:spacing w:before="24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 xml:space="preserve">El modelo de financiación que se ha previsto y se está gestionando para el Programa </w:t>
      </w:r>
      <w:proofErr w:type="spellStart"/>
      <w:r w:rsidRPr="00F73151">
        <w:rPr>
          <w:rFonts w:ascii="Cambria" w:eastAsia="Times New Roman" w:hAnsi="Cambria" w:cs="Times New Roman"/>
          <w:color w:val="000000"/>
          <w:sz w:val="24"/>
          <w:szCs w:val="24"/>
          <w:lang w:eastAsia="es-ES"/>
        </w:rPr>
        <w:t>Musicosocial</w:t>
      </w:r>
      <w:proofErr w:type="spellEnd"/>
      <w:r w:rsidRPr="00F73151">
        <w:rPr>
          <w:rFonts w:ascii="Cambria" w:eastAsia="Times New Roman" w:hAnsi="Cambria" w:cs="Times New Roman"/>
          <w:color w:val="000000"/>
          <w:sz w:val="24"/>
          <w:szCs w:val="24"/>
          <w:lang w:eastAsia="es-ES"/>
        </w:rPr>
        <w:t xml:space="preserve"> </w:t>
      </w:r>
      <w:proofErr w:type="spellStart"/>
      <w:r w:rsidRPr="00F73151">
        <w:rPr>
          <w:rFonts w:ascii="Cambria" w:eastAsia="Times New Roman" w:hAnsi="Cambria" w:cs="Times New Roman"/>
          <w:color w:val="000000"/>
          <w:sz w:val="24"/>
          <w:szCs w:val="24"/>
          <w:lang w:eastAsia="es-ES"/>
        </w:rPr>
        <w:t>D</w:t>
      </w:r>
      <w:r w:rsidRPr="00F73151">
        <w:rPr>
          <w:rFonts w:ascii="Cambria" w:eastAsia="Times New Roman" w:hAnsi="Cambria" w:cs="Times New Roman"/>
          <w:color w:val="000000"/>
          <w:sz w:val="24"/>
          <w:szCs w:val="24"/>
          <w:lang w:eastAsia="es-ES"/>
        </w:rPr>
        <w:t>a</w:t>
      </w:r>
      <w:r w:rsidRPr="00F73151">
        <w:rPr>
          <w:rFonts w:ascii="Cambria" w:eastAsia="Times New Roman" w:hAnsi="Cambria" w:cs="Times New Roman"/>
          <w:color w:val="000000"/>
          <w:sz w:val="24"/>
          <w:szCs w:val="24"/>
          <w:lang w:eastAsia="es-ES"/>
        </w:rPr>
        <w:t>LaNota</w:t>
      </w:r>
      <w:proofErr w:type="spellEnd"/>
      <w:r w:rsidRPr="00F73151">
        <w:rPr>
          <w:rFonts w:ascii="Cambria" w:eastAsia="Times New Roman" w:hAnsi="Cambria" w:cs="Times New Roman"/>
          <w:color w:val="000000"/>
          <w:sz w:val="24"/>
          <w:szCs w:val="24"/>
          <w:lang w:eastAsia="es-ES"/>
        </w:rPr>
        <w:t xml:space="preserve"> es un modelo mixto en el que se busca </w:t>
      </w:r>
      <w:r w:rsidRPr="00F73151">
        <w:rPr>
          <w:rFonts w:ascii="Cambria" w:eastAsia="Times New Roman" w:hAnsi="Cambria" w:cs="Times New Roman"/>
          <w:b/>
          <w:bCs/>
          <w:color w:val="000000"/>
          <w:sz w:val="24"/>
          <w:szCs w:val="24"/>
          <w:lang w:eastAsia="es-ES"/>
        </w:rPr>
        <w:t>financiación privada (33%), pública (33%) y aut</w:t>
      </w:r>
      <w:r w:rsidRPr="00F73151">
        <w:rPr>
          <w:rFonts w:ascii="Cambria" w:eastAsia="Times New Roman" w:hAnsi="Cambria" w:cs="Times New Roman"/>
          <w:b/>
          <w:bCs/>
          <w:color w:val="000000"/>
          <w:sz w:val="24"/>
          <w:szCs w:val="24"/>
          <w:lang w:eastAsia="es-ES"/>
        </w:rPr>
        <w:t>o</w:t>
      </w:r>
      <w:r w:rsidRPr="00F73151">
        <w:rPr>
          <w:rFonts w:ascii="Cambria" w:eastAsia="Times New Roman" w:hAnsi="Cambria" w:cs="Times New Roman"/>
          <w:b/>
          <w:bCs/>
          <w:color w:val="000000"/>
          <w:sz w:val="24"/>
          <w:szCs w:val="24"/>
          <w:lang w:eastAsia="es-ES"/>
        </w:rPr>
        <w:t xml:space="preserve">financiación (33%) </w:t>
      </w:r>
      <w:r w:rsidRPr="00F73151">
        <w:rPr>
          <w:rFonts w:ascii="Cambria" w:eastAsia="Times New Roman" w:hAnsi="Cambria" w:cs="Times New Roman"/>
          <w:color w:val="000000"/>
          <w:sz w:val="24"/>
          <w:szCs w:val="24"/>
          <w:lang w:eastAsia="es-ES"/>
        </w:rPr>
        <w:t xml:space="preserve">aunque nuestros porcentajes actuales sean otros. </w:t>
      </w:r>
    </w:p>
    <w:p w:rsidR="00F849B0" w:rsidRPr="00F73151" w:rsidRDefault="00F849B0" w:rsidP="00F849B0">
      <w:pPr>
        <w:spacing w:before="24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Actualmente contamos con la financiación de:</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 xml:space="preserve">Fundación Daniel &amp; Nina </w:t>
      </w:r>
      <w:proofErr w:type="spellStart"/>
      <w:r w:rsidRPr="00F73151">
        <w:rPr>
          <w:rFonts w:ascii="Cambria" w:eastAsia="Times New Roman" w:hAnsi="Cambria" w:cs="Times New Roman"/>
          <w:color w:val="000000"/>
          <w:sz w:val="24"/>
          <w:szCs w:val="24"/>
          <w:lang w:eastAsia="es-ES"/>
        </w:rPr>
        <w:t>Carasso</w:t>
      </w:r>
      <w:proofErr w:type="spellEnd"/>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Fundación TU CREAS</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Donaciones particulares</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 xml:space="preserve">Donación puntual de empresas (CBRE, Asociación de intérpretes y Ejecutantes – AIE, LUSH, </w:t>
      </w:r>
      <w:proofErr w:type="spellStart"/>
      <w:r w:rsidRPr="00F73151">
        <w:rPr>
          <w:rFonts w:ascii="Cambria" w:eastAsia="Times New Roman" w:hAnsi="Cambria" w:cs="Times New Roman"/>
          <w:color w:val="000000"/>
          <w:sz w:val="24"/>
          <w:szCs w:val="24"/>
          <w:lang w:eastAsia="es-ES"/>
        </w:rPr>
        <w:t>Ibercaja</w:t>
      </w:r>
      <w:proofErr w:type="spellEnd"/>
      <w:r w:rsidRPr="00F73151">
        <w:rPr>
          <w:rFonts w:ascii="Cambria" w:eastAsia="Times New Roman" w:hAnsi="Cambria" w:cs="Times New Roman"/>
          <w:color w:val="000000"/>
          <w:sz w:val="24"/>
          <w:szCs w:val="24"/>
          <w:lang w:eastAsia="es-ES"/>
        </w:rPr>
        <w:t>)</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Autofinanciación a través de la Escuela Solidaria de Adultos (ESA), conciertos benéficos y ve</w:t>
      </w:r>
      <w:r w:rsidRPr="00F73151">
        <w:rPr>
          <w:rFonts w:ascii="Cambria" w:eastAsia="Times New Roman" w:hAnsi="Cambria" w:cs="Times New Roman"/>
          <w:color w:val="000000"/>
          <w:sz w:val="24"/>
          <w:szCs w:val="24"/>
          <w:lang w:eastAsia="es-ES"/>
        </w:rPr>
        <w:t>n</w:t>
      </w:r>
      <w:r w:rsidRPr="00F73151">
        <w:rPr>
          <w:rFonts w:ascii="Cambria" w:eastAsia="Times New Roman" w:hAnsi="Cambria" w:cs="Times New Roman"/>
          <w:color w:val="000000"/>
          <w:sz w:val="24"/>
          <w:szCs w:val="24"/>
          <w:lang w:eastAsia="es-ES"/>
        </w:rPr>
        <w:t>ta de camisetas y otros produ</w:t>
      </w:r>
      <w:r w:rsidRPr="00F73151">
        <w:rPr>
          <w:rFonts w:ascii="Cambria" w:eastAsia="Times New Roman" w:hAnsi="Cambria" w:cs="Times New Roman"/>
          <w:color w:val="000000"/>
          <w:sz w:val="24"/>
          <w:szCs w:val="24"/>
          <w:lang w:eastAsia="es-ES"/>
        </w:rPr>
        <w:t>c</w:t>
      </w:r>
      <w:r w:rsidRPr="00F73151">
        <w:rPr>
          <w:rFonts w:ascii="Cambria" w:eastAsia="Times New Roman" w:hAnsi="Cambria" w:cs="Times New Roman"/>
          <w:color w:val="000000"/>
          <w:sz w:val="24"/>
          <w:szCs w:val="24"/>
          <w:lang w:eastAsia="es-ES"/>
        </w:rPr>
        <w:t>tos.</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Participación en festivales (</w:t>
      </w:r>
      <w:proofErr w:type="spellStart"/>
      <w:r w:rsidRPr="00F73151">
        <w:rPr>
          <w:rFonts w:ascii="Cambria" w:eastAsia="Times New Roman" w:hAnsi="Cambria" w:cs="Times New Roman"/>
          <w:color w:val="000000"/>
          <w:sz w:val="24"/>
          <w:szCs w:val="24"/>
          <w:lang w:eastAsia="es-ES"/>
        </w:rPr>
        <w:t>Altruritmo</w:t>
      </w:r>
      <w:proofErr w:type="spellEnd"/>
      <w:r w:rsidRPr="00F73151">
        <w:rPr>
          <w:rFonts w:ascii="Cambria" w:eastAsia="Times New Roman" w:hAnsi="Cambria" w:cs="Times New Roman"/>
          <w:color w:val="000000"/>
          <w:sz w:val="24"/>
          <w:szCs w:val="24"/>
          <w:lang w:eastAsia="es-ES"/>
        </w:rPr>
        <w:t xml:space="preserve">, </w:t>
      </w:r>
      <w:proofErr w:type="spellStart"/>
      <w:r w:rsidRPr="00F73151">
        <w:rPr>
          <w:rFonts w:ascii="Cambria" w:eastAsia="Times New Roman" w:hAnsi="Cambria" w:cs="Times New Roman"/>
          <w:color w:val="000000"/>
          <w:sz w:val="24"/>
          <w:szCs w:val="24"/>
          <w:lang w:eastAsia="es-ES"/>
        </w:rPr>
        <w:t>Cosmocastiza</w:t>
      </w:r>
      <w:proofErr w:type="spellEnd"/>
      <w:r w:rsidRPr="00F73151">
        <w:rPr>
          <w:rFonts w:ascii="Cambria" w:eastAsia="Times New Roman" w:hAnsi="Cambria" w:cs="Times New Roman"/>
          <w:color w:val="000000"/>
          <w:sz w:val="24"/>
          <w:szCs w:val="24"/>
          <w:lang w:eastAsia="es-ES"/>
        </w:rPr>
        <w:t xml:space="preserve"> de Lavapiés, IDEM Casa Encendida, Día de la infa</w:t>
      </w:r>
      <w:r w:rsidRPr="00F73151">
        <w:rPr>
          <w:rFonts w:ascii="Cambria" w:eastAsia="Times New Roman" w:hAnsi="Cambria" w:cs="Times New Roman"/>
          <w:color w:val="000000"/>
          <w:sz w:val="24"/>
          <w:szCs w:val="24"/>
          <w:lang w:eastAsia="es-ES"/>
        </w:rPr>
        <w:t>n</w:t>
      </w:r>
      <w:r w:rsidRPr="00F73151">
        <w:rPr>
          <w:rFonts w:ascii="Cambria" w:eastAsia="Times New Roman" w:hAnsi="Cambria" w:cs="Times New Roman"/>
          <w:color w:val="000000"/>
          <w:sz w:val="24"/>
          <w:szCs w:val="24"/>
          <w:lang w:eastAsia="es-ES"/>
        </w:rPr>
        <w:t>cia)</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Convocatorias en curso (Presupuestos participativos del Ayuntamiento de Madrid, Convocat</w:t>
      </w:r>
      <w:r w:rsidRPr="00F73151">
        <w:rPr>
          <w:rFonts w:ascii="Cambria" w:eastAsia="Times New Roman" w:hAnsi="Cambria" w:cs="Times New Roman"/>
          <w:color w:val="000000"/>
          <w:sz w:val="24"/>
          <w:szCs w:val="24"/>
          <w:lang w:eastAsia="es-ES"/>
        </w:rPr>
        <w:t>o</w:t>
      </w:r>
      <w:r w:rsidRPr="00F73151">
        <w:rPr>
          <w:rFonts w:ascii="Cambria" w:eastAsia="Times New Roman" w:hAnsi="Cambria" w:cs="Times New Roman"/>
          <w:color w:val="000000"/>
          <w:sz w:val="24"/>
          <w:szCs w:val="24"/>
          <w:lang w:eastAsia="es-ES"/>
        </w:rPr>
        <w:t xml:space="preserve">ria Interculturalidad y Acción Social de La </w:t>
      </w:r>
      <w:proofErr w:type="spellStart"/>
      <w:r w:rsidRPr="00F73151">
        <w:rPr>
          <w:rFonts w:ascii="Cambria" w:eastAsia="Times New Roman" w:hAnsi="Cambria" w:cs="Times New Roman"/>
          <w:color w:val="000000"/>
          <w:sz w:val="24"/>
          <w:szCs w:val="24"/>
          <w:lang w:eastAsia="es-ES"/>
        </w:rPr>
        <w:t>caixa</w:t>
      </w:r>
      <w:proofErr w:type="spellEnd"/>
      <w:r w:rsidRPr="00F73151">
        <w:rPr>
          <w:rFonts w:ascii="Cambria" w:eastAsia="Times New Roman" w:hAnsi="Cambria" w:cs="Times New Roman"/>
          <w:color w:val="000000"/>
          <w:sz w:val="24"/>
          <w:szCs w:val="24"/>
          <w:lang w:eastAsia="es-ES"/>
        </w:rPr>
        <w:t>, Convocatoria AECID, Programa “Santander Ayuda” 2016, 2017)</w:t>
      </w:r>
    </w:p>
    <w:p w:rsidR="00F849B0" w:rsidRPr="00F73151" w:rsidRDefault="00F849B0" w:rsidP="00F849B0">
      <w:pPr>
        <w:spacing w:before="240" w:line="240" w:lineRule="auto"/>
        <w:ind w:left="720" w:hanging="360"/>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r w:rsidRPr="00F73151">
        <w:rPr>
          <w:rFonts w:ascii="Cambria" w:eastAsia="Times New Roman" w:hAnsi="Cambria" w:cs="Times New Roman"/>
          <w:color w:val="000000"/>
          <w:sz w:val="14"/>
          <w:szCs w:val="14"/>
          <w:lang w:eastAsia="es-ES"/>
        </w:rPr>
        <w:t xml:space="preserve">          </w:t>
      </w:r>
      <w:r w:rsidRPr="00F73151">
        <w:rPr>
          <w:rFonts w:ascii="Cambria" w:eastAsia="Times New Roman" w:hAnsi="Cambria" w:cs="Times New Roman"/>
          <w:color w:val="000000"/>
          <w:sz w:val="24"/>
          <w:szCs w:val="24"/>
          <w:lang w:eastAsia="es-ES"/>
        </w:rPr>
        <w:t>Negociaciones con entidades privadas (en cu</w:t>
      </w:r>
      <w:r w:rsidRPr="00F73151">
        <w:rPr>
          <w:rFonts w:ascii="Cambria" w:eastAsia="Times New Roman" w:hAnsi="Cambria" w:cs="Times New Roman"/>
          <w:color w:val="000000"/>
          <w:sz w:val="24"/>
          <w:szCs w:val="24"/>
          <w:lang w:eastAsia="es-ES"/>
        </w:rPr>
        <w:t>r</w:t>
      </w:r>
      <w:r w:rsidRPr="00F73151">
        <w:rPr>
          <w:rFonts w:ascii="Cambria" w:eastAsia="Times New Roman" w:hAnsi="Cambria" w:cs="Times New Roman"/>
          <w:color w:val="000000"/>
          <w:sz w:val="24"/>
          <w:szCs w:val="24"/>
          <w:lang w:eastAsia="es-ES"/>
        </w:rPr>
        <w:t>so)</w:t>
      </w:r>
    </w:p>
    <w:p w:rsidR="00747B68" w:rsidRDefault="00F849B0" w:rsidP="00F849B0">
      <w:pPr>
        <w:spacing w:before="240" w:line="240" w:lineRule="auto"/>
        <w:rPr>
          <w:rFonts w:ascii="Cambria" w:eastAsia="Times New Roman" w:hAnsi="Cambria" w:cs="Times New Roman"/>
          <w:color w:val="000000"/>
          <w:sz w:val="24"/>
          <w:szCs w:val="24"/>
          <w:lang w:eastAsia="es-ES"/>
        </w:rPr>
      </w:pPr>
      <w:r w:rsidRPr="00F73151">
        <w:rPr>
          <w:rFonts w:ascii="Cambria" w:eastAsia="Times New Roman" w:hAnsi="Cambria" w:cs="Times New Roman"/>
          <w:color w:val="000000"/>
          <w:sz w:val="24"/>
          <w:szCs w:val="24"/>
          <w:lang w:eastAsia="es-ES"/>
        </w:rPr>
        <w:t xml:space="preserve">También está pendiente de implementar por completo el plan de Marketing </w:t>
      </w:r>
      <w:r w:rsidRPr="00F73151">
        <w:rPr>
          <w:rFonts w:ascii="Cambria" w:eastAsia="Times New Roman" w:hAnsi="Cambria" w:cs="Times New Roman"/>
          <w:b/>
          <w:bCs/>
          <w:color w:val="000000"/>
          <w:sz w:val="24"/>
          <w:szCs w:val="24"/>
          <w:lang w:eastAsia="es-ES"/>
        </w:rPr>
        <w:t>“Int</w:t>
      </w:r>
      <w:r w:rsidRPr="00F73151">
        <w:rPr>
          <w:rFonts w:ascii="Cambria" w:eastAsia="Times New Roman" w:hAnsi="Cambria" w:cs="Times New Roman"/>
          <w:b/>
          <w:bCs/>
          <w:color w:val="000000"/>
          <w:sz w:val="24"/>
          <w:szCs w:val="24"/>
          <w:lang w:eastAsia="es-ES"/>
        </w:rPr>
        <w:t>e</w:t>
      </w:r>
      <w:r w:rsidRPr="00F73151">
        <w:rPr>
          <w:rFonts w:ascii="Cambria" w:eastAsia="Times New Roman" w:hAnsi="Cambria" w:cs="Times New Roman"/>
          <w:b/>
          <w:bCs/>
          <w:color w:val="000000"/>
          <w:sz w:val="24"/>
          <w:szCs w:val="24"/>
          <w:lang w:eastAsia="es-ES"/>
        </w:rPr>
        <w:t>gra tu barrio”</w:t>
      </w:r>
      <w:r w:rsidRPr="00F73151">
        <w:rPr>
          <w:rFonts w:ascii="Cambria" w:eastAsia="Times New Roman" w:hAnsi="Cambria" w:cs="Times New Roman"/>
          <w:color w:val="000000"/>
          <w:sz w:val="24"/>
          <w:szCs w:val="24"/>
          <w:lang w:eastAsia="es-ES"/>
        </w:rPr>
        <w:t>, por medio de la creación de una red de apoyo de Pymes de hostelería del Barrio de Embajadores para f</w:t>
      </w:r>
      <w:r w:rsidRPr="00F73151">
        <w:rPr>
          <w:rFonts w:ascii="Cambria" w:eastAsia="Times New Roman" w:hAnsi="Cambria" w:cs="Times New Roman"/>
          <w:color w:val="000000"/>
          <w:sz w:val="24"/>
          <w:szCs w:val="24"/>
          <w:lang w:eastAsia="es-ES"/>
        </w:rPr>
        <w:t>o</w:t>
      </w:r>
      <w:r w:rsidRPr="00F73151">
        <w:rPr>
          <w:rFonts w:ascii="Cambria" w:eastAsia="Times New Roman" w:hAnsi="Cambria" w:cs="Times New Roman"/>
          <w:color w:val="000000"/>
          <w:sz w:val="24"/>
          <w:szCs w:val="24"/>
          <w:lang w:eastAsia="es-ES"/>
        </w:rPr>
        <w:t>mentar la plena integración social y cultural de los vec</w:t>
      </w:r>
      <w:r w:rsidRPr="00F73151">
        <w:rPr>
          <w:rFonts w:ascii="Cambria" w:eastAsia="Times New Roman" w:hAnsi="Cambria" w:cs="Times New Roman"/>
          <w:color w:val="000000"/>
          <w:sz w:val="24"/>
          <w:szCs w:val="24"/>
          <w:lang w:eastAsia="es-ES"/>
        </w:rPr>
        <w:t>i</w:t>
      </w:r>
      <w:r w:rsidRPr="00F73151">
        <w:rPr>
          <w:rFonts w:ascii="Cambria" w:eastAsia="Times New Roman" w:hAnsi="Cambria" w:cs="Times New Roman"/>
          <w:color w:val="000000"/>
          <w:sz w:val="24"/>
          <w:szCs w:val="24"/>
          <w:lang w:eastAsia="es-ES"/>
        </w:rPr>
        <w:t>nos d</w:t>
      </w:r>
      <w:r w:rsidR="00747B68">
        <w:rPr>
          <w:rFonts w:ascii="Cambria" w:eastAsia="Times New Roman" w:hAnsi="Cambria" w:cs="Times New Roman"/>
          <w:color w:val="000000"/>
          <w:sz w:val="24"/>
          <w:szCs w:val="24"/>
          <w:lang w:eastAsia="es-ES"/>
        </w:rPr>
        <w:t>el barrio a través de la música</w:t>
      </w:r>
    </w:p>
    <w:p w:rsidR="001B3B24" w:rsidRPr="00747B68" w:rsidRDefault="001B3B24" w:rsidP="00F849B0">
      <w:pPr>
        <w:spacing w:before="240" w:line="240" w:lineRule="auto"/>
        <w:rPr>
          <w:rFonts w:ascii="Times New Roman" w:eastAsia="Times New Roman" w:hAnsi="Times New Roman" w:cs="Times New Roman"/>
          <w:sz w:val="24"/>
          <w:szCs w:val="24"/>
          <w:lang w:eastAsia="es-ES"/>
        </w:rPr>
      </w:pPr>
      <w:r>
        <w:rPr>
          <w:rFonts w:ascii="Cambria" w:eastAsia="Times New Roman" w:hAnsi="Cambria" w:cs="Times New Roman"/>
          <w:noProof/>
          <w:color w:val="000000"/>
          <w:sz w:val="24"/>
          <w:szCs w:val="24"/>
          <w:lang w:eastAsia="es-ES"/>
        </w:rPr>
        <w:drawing>
          <wp:anchor distT="0" distB="0" distL="114300" distR="114300" simplePos="0" relativeHeight="251731968" behindDoc="0" locked="0" layoutInCell="1" allowOverlap="1">
            <wp:simplePos x="0" y="0"/>
            <wp:positionH relativeFrom="margin">
              <wp:align>center</wp:align>
            </wp:positionH>
            <wp:positionV relativeFrom="margin">
              <wp:posOffset>5998845</wp:posOffset>
            </wp:positionV>
            <wp:extent cx="4369435" cy="2917190"/>
            <wp:effectExtent l="19050" t="0" r="0" b="0"/>
            <wp:wrapSquare wrapText="bothSides"/>
            <wp:docPr id="65" name="63 Imagen" descr="price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ce091.JPG"/>
                    <pic:cNvPicPr/>
                  </pic:nvPicPr>
                  <pic:blipFill>
                    <a:blip r:embed="rId57" cstate="print"/>
                    <a:stretch>
                      <a:fillRect/>
                    </a:stretch>
                  </pic:blipFill>
                  <pic:spPr>
                    <a:xfrm>
                      <a:off x="0" y="0"/>
                      <a:ext cx="4369435" cy="2917190"/>
                    </a:xfrm>
                    <a:prstGeom prst="rect">
                      <a:avLst/>
                    </a:prstGeom>
                  </pic:spPr>
                </pic:pic>
              </a:graphicData>
            </a:graphic>
          </wp:anchor>
        </w:drawing>
      </w:r>
    </w:p>
    <w:p w:rsidR="001B3B24" w:rsidRPr="00F73151" w:rsidRDefault="001B3B24" w:rsidP="00F849B0">
      <w:pPr>
        <w:spacing w:before="240" w:line="240" w:lineRule="auto"/>
        <w:rPr>
          <w:rFonts w:ascii="Times New Roman" w:eastAsia="Times New Roman" w:hAnsi="Times New Roman" w:cs="Times New Roman"/>
          <w:sz w:val="24"/>
          <w:szCs w:val="24"/>
          <w:lang w:eastAsia="es-ES"/>
        </w:rPr>
      </w:pPr>
    </w:p>
    <w:tbl>
      <w:tblPr>
        <w:tblW w:w="9026" w:type="dxa"/>
        <w:tblInd w:w="721" w:type="dxa"/>
        <w:tblCellMar>
          <w:top w:w="15" w:type="dxa"/>
          <w:left w:w="15" w:type="dxa"/>
          <w:bottom w:w="15" w:type="dxa"/>
          <w:right w:w="15" w:type="dxa"/>
        </w:tblCellMar>
        <w:tblLook w:val="04A0"/>
      </w:tblPr>
      <w:tblGrid>
        <w:gridCol w:w="4146"/>
        <w:gridCol w:w="2397"/>
        <w:gridCol w:w="2483"/>
      </w:tblGrid>
      <w:tr w:rsidR="00F849B0" w:rsidRPr="00F73151" w:rsidTr="00092D22">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b/>
                <w:bCs/>
                <w:color w:val="000000"/>
                <w:sz w:val="28"/>
                <w:szCs w:val="28"/>
                <w:lang w:eastAsia="es-ES"/>
              </w:rPr>
              <w:lastRenderedPageBreak/>
              <w:t>PRESUPUESTO RES</w:t>
            </w:r>
            <w:r w:rsidRPr="00F73151">
              <w:rPr>
                <w:rFonts w:ascii="Cambria" w:eastAsia="Times New Roman" w:hAnsi="Cambria" w:cs="Times New Roman"/>
                <w:b/>
                <w:bCs/>
                <w:color w:val="000000"/>
                <w:sz w:val="28"/>
                <w:szCs w:val="28"/>
                <w:lang w:eastAsia="es-ES"/>
              </w:rPr>
              <w:t>U</w:t>
            </w:r>
            <w:r w:rsidRPr="00F73151">
              <w:rPr>
                <w:rFonts w:ascii="Cambria" w:eastAsia="Times New Roman" w:hAnsi="Cambria" w:cs="Times New Roman"/>
                <w:b/>
                <w:bCs/>
                <w:color w:val="000000"/>
                <w:sz w:val="28"/>
                <w:szCs w:val="28"/>
                <w:lang w:eastAsia="es-ES"/>
              </w:rPr>
              <w:t>MIDO</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b/>
                <w:bCs/>
                <w:color w:val="000000"/>
                <w:sz w:val="28"/>
                <w:szCs w:val="28"/>
                <w:lang w:eastAsia="es-ES"/>
              </w:rPr>
              <w:t>Curso  2016/2017</w:t>
            </w:r>
          </w:p>
        </w:tc>
        <w:tc>
          <w:tcPr>
            <w:tcW w:w="0" w:type="auto"/>
            <w:tcBorders>
              <w:top w:val="single" w:sz="8" w:space="0" w:color="000000"/>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b/>
                <w:bCs/>
                <w:color w:val="000000"/>
                <w:sz w:val="28"/>
                <w:szCs w:val="28"/>
                <w:lang w:eastAsia="es-ES"/>
              </w:rPr>
              <w:t>Curso 2017/2018</w:t>
            </w:r>
          </w:p>
        </w:tc>
      </w:tr>
      <w:tr w:rsidR="00F849B0" w:rsidRPr="00F73151" w:rsidTr="00092D22">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Coste total del proyecto</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120.000 euros</w:t>
            </w:r>
          </w:p>
        </w:tc>
        <w:tc>
          <w:tcPr>
            <w:tcW w:w="0" w:type="auto"/>
            <w:tcBorders>
              <w:top w:val="single" w:sz="8" w:space="0" w:color="000000"/>
              <w:left w:val="single" w:sz="8" w:space="0" w:color="000000"/>
              <w:bottom w:val="single" w:sz="8" w:space="0" w:color="000000"/>
              <w:right w:val="single" w:sz="8" w:space="0" w:color="000000"/>
            </w:tcBorders>
            <w:shd w:val="clear" w:color="auto" w:fill="93C47D"/>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150.000 euros</w:t>
            </w:r>
          </w:p>
        </w:tc>
      </w:tr>
      <w:tr w:rsidR="00F849B0" w:rsidRPr="00F73151" w:rsidTr="00092D22">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Diferentes fuentes de fina</w:t>
            </w:r>
            <w:r w:rsidRPr="00F73151">
              <w:rPr>
                <w:rFonts w:ascii="Cambria" w:eastAsia="Times New Roman" w:hAnsi="Cambria" w:cs="Times New Roman"/>
                <w:color w:val="000000"/>
                <w:sz w:val="24"/>
                <w:szCs w:val="24"/>
                <w:lang w:eastAsia="es-ES"/>
              </w:rPr>
              <w:t>n</w:t>
            </w:r>
            <w:r w:rsidRPr="00F73151">
              <w:rPr>
                <w:rFonts w:ascii="Cambria" w:eastAsia="Times New Roman" w:hAnsi="Cambria" w:cs="Times New Roman"/>
                <w:color w:val="000000"/>
                <w:sz w:val="24"/>
                <w:szCs w:val="24"/>
                <w:lang w:eastAsia="es-ES"/>
              </w:rPr>
              <w:t>ciación</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Presupuesto Desgl</w:t>
            </w:r>
            <w:r w:rsidRPr="00F73151">
              <w:rPr>
                <w:rFonts w:ascii="Cambria" w:eastAsia="Times New Roman" w:hAnsi="Cambria" w:cs="Times New Roman"/>
                <w:color w:val="000000"/>
                <w:sz w:val="24"/>
                <w:szCs w:val="24"/>
                <w:lang w:eastAsia="es-ES"/>
              </w:rPr>
              <w:t>o</w:t>
            </w:r>
            <w:r w:rsidRPr="00F73151">
              <w:rPr>
                <w:rFonts w:ascii="Cambria" w:eastAsia="Times New Roman" w:hAnsi="Cambria" w:cs="Times New Roman"/>
                <w:color w:val="000000"/>
                <w:sz w:val="24"/>
                <w:szCs w:val="24"/>
                <w:lang w:eastAsia="es-ES"/>
              </w:rPr>
              <w:t>sado</w:t>
            </w:r>
          </w:p>
        </w:tc>
        <w:tc>
          <w:tcPr>
            <w:tcW w:w="0" w:type="auto"/>
            <w:tcBorders>
              <w:top w:val="single" w:sz="8" w:space="0" w:color="000000"/>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Presupuesto Desgl</w:t>
            </w:r>
            <w:r w:rsidRPr="00F73151">
              <w:rPr>
                <w:rFonts w:ascii="Cambria" w:eastAsia="Times New Roman" w:hAnsi="Cambria" w:cs="Times New Roman"/>
                <w:color w:val="000000"/>
                <w:sz w:val="24"/>
                <w:szCs w:val="24"/>
                <w:lang w:eastAsia="es-ES"/>
              </w:rPr>
              <w:t>o</w:t>
            </w:r>
            <w:r w:rsidRPr="00F73151">
              <w:rPr>
                <w:rFonts w:ascii="Cambria" w:eastAsia="Times New Roman" w:hAnsi="Cambria" w:cs="Times New Roman"/>
                <w:color w:val="000000"/>
                <w:sz w:val="24"/>
                <w:szCs w:val="24"/>
                <w:lang w:eastAsia="es-ES"/>
              </w:rPr>
              <w:t>sado</w:t>
            </w:r>
          </w:p>
        </w:tc>
      </w:tr>
      <w:tr w:rsidR="00F849B0" w:rsidRPr="00F73151" w:rsidTr="00092D22">
        <w:tc>
          <w:tcPr>
            <w:tcW w:w="0" w:type="auto"/>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 xml:space="preserve">Fundación </w:t>
            </w:r>
            <w:proofErr w:type="spellStart"/>
            <w:r w:rsidRPr="00F73151">
              <w:rPr>
                <w:rFonts w:ascii="Cambria" w:eastAsia="Times New Roman" w:hAnsi="Cambria" w:cs="Times New Roman"/>
                <w:color w:val="000000"/>
                <w:sz w:val="24"/>
                <w:szCs w:val="24"/>
                <w:lang w:eastAsia="es-ES"/>
              </w:rPr>
              <w:t>Carasso</w:t>
            </w:r>
            <w:proofErr w:type="spellEnd"/>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40.000 euros</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35.000 euros</w:t>
            </w:r>
          </w:p>
        </w:tc>
      </w:tr>
      <w:tr w:rsidR="00F849B0" w:rsidRPr="00F73151" w:rsidTr="00092D2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Escuela Solidaria de Adultos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 xml:space="preserve">7.000 euros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10.000 euros (esp</w:t>
            </w:r>
            <w:r w:rsidRPr="00F73151">
              <w:rPr>
                <w:rFonts w:ascii="Cambria" w:eastAsia="Times New Roman" w:hAnsi="Cambria" w:cs="Times New Roman"/>
                <w:color w:val="000000"/>
                <w:sz w:val="24"/>
                <w:szCs w:val="24"/>
                <w:lang w:eastAsia="es-ES"/>
              </w:rPr>
              <w:t>e</w:t>
            </w:r>
            <w:r w:rsidRPr="00F73151">
              <w:rPr>
                <w:rFonts w:ascii="Cambria" w:eastAsia="Times New Roman" w:hAnsi="Cambria" w:cs="Times New Roman"/>
                <w:color w:val="000000"/>
                <w:sz w:val="24"/>
                <w:szCs w:val="24"/>
                <w:lang w:eastAsia="es-ES"/>
              </w:rPr>
              <w:t>rado)</w:t>
            </w:r>
          </w:p>
        </w:tc>
      </w:tr>
      <w:tr w:rsidR="00F849B0" w:rsidRPr="00F73151" w:rsidTr="00092D2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Ayuda asistencial concedida AIE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2.000 euros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2.000 (esperado)</w:t>
            </w:r>
          </w:p>
        </w:tc>
      </w:tr>
      <w:tr w:rsidR="00F849B0" w:rsidRPr="00F73151" w:rsidTr="00092D2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Suscripciones web</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2.000 euros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3.000 euros (esper</w:t>
            </w:r>
            <w:r w:rsidRPr="00F73151">
              <w:rPr>
                <w:rFonts w:ascii="Cambria" w:eastAsia="Times New Roman" w:hAnsi="Cambria" w:cs="Times New Roman"/>
                <w:color w:val="000000"/>
                <w:sz w:val="24"/>
                <w:szCs w:val="24"/>
                <w:lang w:eastAsia="es-ES"/>
              </w:rPr>
              <w:t>a</w:t>
            </w:r>
            <w:r w:rsidRPr="00F73151">
              <w:rPr>
                <w:rFonts w:ascii="Cambria" w:eastAsia="Times New Roman" w:hAnsi="Cambria" w:cs="Times New Roman"/>
                <w:color w:val="000000"/>
                <w:sz w:val="24"/>
                <w:szCs w:val="24"/>
                <w:lang w:eastAsia="es-ES"/>
              </w:rPr>
              <w:t>do)</w:t>
            </w:r>
          </w:p>
        </w:tc>
      </w:tr>
      <w:tr w:rsidR="00F849B0" w:rsidRPr="00F73151" w:rsidTr="00092D2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 xml:space="preserve">Apoyo </w:t>
            </w:r>
            <w:proofErr w:type="spellStart"/>
            <w:r w:rsidRPr="00F73151">
              <w:rPr>
                <w:rFonts w:ascii="Cambria" w:eastAsia="Times New Roman" w:hAnsi="Cambria" w:cs="Times New Roman"/>
                <w:color w:val="000000"/>
                <w:sz w:val="24"/>
                <w:szCs w:val="24"/>
                <w:lang w:eastAsia="es-ES"/>
              </w:rPr>
              <w:t>Ibercaja</w:t>
            </w:r>
            <w:proofErr w:type="spellEnd"/>
            <w:r w:rsidRPr="00F73151">
              <w:rPr>
                <w:rFonts w:ascii="Cambria" w:eastAsia="Times New Roman" w:hAnsi="Cambria" w:cs="Times New Roman"/>
                <w:color w:val="000000"/>
                <w:sz w:val="24"/>
                <w:szCs w:val="24"/>
                <w:lang w:eastAsia="es-ES"/>
              </w:rPr>
              <w:t xml:space="preserv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b/>
                <w:bCs/>
                <w:color w:val="000000"/>
                <w:sz w:val="28"/>
                <w:szCs w:val="28"/>
                <w:lang w:eastAsia="es-ES"/>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2.000 euros (conced</w:t>
            </w:r>
            <w:r w:rsidRPr="00F73151">
              <w:rPr>
                <w:rFonts w:ascii="Cambria" w:eastAsia="Times New Roman" w:hAnsi="Cambria" w:cs="Times New Roman"/>
                <w:color w:val="000000"/>
                <w:sz w:val="24"/>
                <w:szCs w:val="24"/>
                <w:lang w:eastAsia="es-ES"/>
              </w:rPr>
              <w:t>i</w:t>
            </w:r>
            <w:r w:rsidRPr="00F73151">
              <w:rPr>
                <w:rFonts w:ascii="Cambria" w:eastAsia="Times New Roman" w:hAnsi="Cambria" w:cs="Times New Roman"/>
                <w:color w:val="000000"/>
                <w:sz w:val="24"/>
                <w:szCs w:val="24"/>
                <w:lang w:eastAsia="es-ES"/>
              </w:rPr>
              <w:t>do)</w:t>
            </w:r>
          </w:p>
        </w:tc>
      </w:tr>
      <w:tr w:rsidR="00F849B0" w:rsidRPr="00F73151" w:rsidTr="00092D2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 xml:space="preserve">Apoyo </w:t>
            </w:r>
            <w:proofErr w:type="spellStart"/>
            <w:r w:rsidRPr="00F73151">
              <w:rPr>
                <w:rFonts w:ascii="Cambria" w:eastAsia="Times New Roman" w:hAnsi="Cambria" w:cs="Times New Roman"/>
                <w:color w:val="000000"/>
                <w:sz w:val="24"/>
                <w:szCs w:val="24"/>
                <w:lang w:eastAsia="es-ES"/>
              </w:rPr>
              <w:t>Lush</w:t>
            </w:r>
            <w:proofErr w:type="spellEnd"/>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6.000 euros (Conc</w:t>
            </w:r>
            <w:r w:rsidRPr="00F73151">
              <w:rPr>
                <w:rFonts w:ascii="Cambria" w:eastAsia="Times New Roman" w:hAnsi="Cambria" w:cs="Times New Roman"/>
                <w:color w:val="000000"/>
                <w:sz w:val="24"/>
                <w:szCs w:val="24"/>
                <w:lang w:eastAsia="es-ES"/>
              </w:rPr>
              <w:t>e</w:t>
            </w:r>
            <w:r w:rsidRPr="00F73151">
              <w:rPr>
                <w:rFonts w:ascii="Cambria" w:eastAsia="Times New Roman" w:hAnsi="Cambria" w:cs="Times New Roman"/>
                <w:color w:val="000000"/>
                <w:sz w:val="24"/>
                <w:szCs w:val="24"/>
                <w:lang w:eastAsia="es-ES"/>
              </w:rPr>
              <w:t>dido)</w:t>
            </w:r>
          </w:p>
        </w:tc>
      </w:tr>
      <w:tr w:rsidR="00F849B0" w:rsidRPr="00F73151" w:rsidTr="00092D2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Contrato Menor con el Ayu</w:t>
            </w:r>
            <w:r w:rsidRPr="00F73151">
              <w:rPr>
                <w:rFonts w:ascii="Cambria" w:eastAsia="Times New Roman" w:hAnsi="Cambria" w:cs="Times New Roman"/>
                <w:color w:val="000000"/>
                <w:sz w:val="24"/>
                <w:szCs w:val="24"/>
                <w:lang w:eastAsia="es-ES"/>
              </w:rPr>
              <w:t>n</w:t>
            </w:r>
            <w:r w:rsidRPr="00F73151">
              <w:rPr>
                <w:rFonts w:ascii="Cambria" w:eastAsia="Times New Roman" w:hAnsi="Cambria" w:cs="Times New Roman"/>
                <w:color w:val="000000"/>
                <w:sz w:val="24"/>
                <w:szCs w:val="24"/>
                <w:lang w:eastAsia="es-ES"/>
              </w:rPr>
              <w:t>tamiento de Madrid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b/>
                <w:bCs/>
                <w:color w:val="000000"/>
                <w:sz w:val="28"/>
                <w:szCs w:val="28"/>
                <w:lang w:eastAsia="es-ES"/>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16.500 euros (Conc</w:t>
            </w:r>
            <w:r w:rsidRPr="00F73151">
              <w:rPr>
                <w:rFonts w:ascii="Cambria" w:eastAsia="Times New Roman" w:hAnsi="Cambria" w:cs="Times New Roman"/>
                <w:color w:val="000000"/>
                <w:sz w:val="24"/>
                <w:szCs w:val="24"/>
                <w:lang w:eastAsia="es-ES"/>
              </w:rPr>
              <w:t>e</w:t>
            </w:r>
            <w:r w:rsidRPr="00F73151">
              <w:rPr>
                <w:rFonts w:ascii="Cambria" w:eastAsia="Times New Roman" w:hAnsi="Cambria" w:cs="Times New Roman"/>
                <w:color w:val="000000"/>
                <w:sz w:val="24"/>
                <w:szCs w:val="24"/>
                <w:lang w:eastAsia="es-ES"/>
              </w:rPr>
              <w:t>dido)</w:t>
            </w:r>
          </w:p>
        </w:tc>
      </w:tr>
      <w:tr w:rsidR="00F849B0" w:rsidRPr="00F73151" w:rsidTr="00092D2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Fundación Tu Creas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b/>
                <w:bCs/>
                <w:color w:val="000000"/>
                <w:sz w:val="28"/>
                <w:szCs w:val="28"/>
                <w:lang w:eastAsia="es-ES"/>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10.000 euros (Conc</w:t>
            </w:r>
            <w:r w:rsidRPr="00F73151">
              <w:rPr>
                <w:rFonts w:ascii="Cambria" w:eastAsia="Times New Roman" w:hAnsi="Cambria" w:cs="Times New Roman"/>
                <w:color w:val="000000"/>
                <w:sz w:val="24"/>
                <w:szCs w:val="24"/>
                <w:lang w:eastAsia="es-ES"/>
              </w:rPr>
              <w:t>e</w:t>
            </w:r>
            <w:r w:rsidRPr="00F73151">
              <w:rPr>
                <w:rFonts w:ascii="Cambria" w:eastAsia="Times New Roman" w:hAnsi="Cambria" w:cs="Times New Roman"/>
                <w:color w:val="000000"/>
                <w:sz w:val="24"/>
                <w:szCs w:val="24"/>
                <w:lang w:eastAsia="es-ES"/>
              </w:rPr>
              <w:t>dido)</w:t>
            </w:r>
          </w:p>
        </w:tc>
      </w:tr>
      <w:tr w:rsidR="00F849B0" w:rsidRPr="00F73151" w:rsidTr="00092D2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Plan de Marketing de Barrio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En desarrollo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BA4A9D" w:rsidP="00F849B0">
            <w:pPr>
              <w:spacing w:after="0" w:line="0" w:lineRule="atLeast"/>
              <w:rPr>
                <w:rFonts w:ascii="Times New Roman" w:eastAsia="Times New Roman" w:hAnsi="Times New Roman" w:cs="Times New Roman"/>
                <w:sz w:val="24"/>
                <w:szCs w:val="24"/>
                <w:lang w:eastAsia="es-ES"/>
              </w:rPr>
            </w:pPr>
            <w:r>
              <w:rPr>
                <w:rFonts w:ascii="Cambria" w:eastAsia="Times New Roman" w:hAnsi="Cambria" w:cs="Times New Roman"/>
                <w:color w:val="000000"/>
                <w:sz w:val="24"/>
                <w:szCs w:val="24"/>
                <w:lang w:eastAsia="es-ES"/>
              </w:rPr>
              <w:t>En desarrollo</w:t>
            </w:r>
          </w:p>
        </w:tc>
      </w:tr>
      <w:tr w:rsidR="00BA4A9D" w:rsidRPr="00F73151" w:rsidTr="00092D2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A4A9D" w:rsidRPr="00F73151" w:rsidRDefault="00BA4A9D" w:rsidP="00F849B0">
            <w:pPr>
              <w:spacing w:after="0" w:line="0" w:lineRule="atLeast"/>
              <w:rPr>
                <w:rFonts w:ascii="Cambria" w:eastAsia="Times New Roman" w:hAnsi="Cambria" w:cs="Times New Roman"/>
                <w:color w:val="000000"/>
                <w:sz w:val="24"/>
                <w:szCs w:val="24"/>
                <w:lang w:eastAsia="es-ES"/>
              </w:rPr>
            </w:pPr>
            <w:r>
              <w:rPr>
                <w:rFonts w:ascii="Cambria" w:eastAsia="Times New Roman" w:hAnsi="Cambria" w:cs="Times New Roman"/>
                <w:color w:val="000000"/>
                <w:sz w:val="24"/>
                <w:szCs w:val="24"/>
                <w:lang w:eastAsia="es-ES"/>
              </w:rPr>
              <w:t>Obra Social La Caixa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A4A9D" w:rsidRPr="00F73151" w:rsidRDefault="00B31D55" w:rsidP="00F849B0">
            <w:pPr>
              <w:spacing w:after="0" w:line="0" w:lineRule="atLeast"/>
              <w:rPr>
                <w:rFonts w:ascii="Cambria" w:eastAsia="Times New Roman" w:hAnsi="Cambria" w:cs="Times New Roman"/>
                <w:color w:val="000000"/>
                <w:sz w:val="24"/>
                <w:szCs w:val="24"/>
                <w:lang w:eastAsia="es-ES"/>
              </w:rPr>
            </w:pPr>
            <w:r>
              <w:rPr>
                <w:rFonts w:ascii="Cambria" w:eastAsia="Times New Roman" w:hAnsi="Cambria" w:cs="Times New Roman"/>
                <w:color w:val="000000"/>
                <w:sz w:val="24"/>
                <w:szCs w:val="24"/>
                <w:lang w:eastAsia="es-ES"/>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BA4A9D" w:rsidRDefault="00BA4A9D" w:rsidP="00F849B0">
            <w:pPr>
              <w:spacing w:after="0" w:line="0" w:lineRule="atLeast"/>
              <w:rPr>
                <w:rFonts w:ascii="Cambria" w:eastAsia="Times New Roman" w:hAnsi="Cambria" w:cs="Times New Roman"/>
                <w:color w:val="000000"/>
                <w:sz w:val="24"/>
                <w:szCs w:val="24"/>
                <w:lang w:eastAsia="es-ES"/>
              </w:rPr>
            </w:pPr>
            <w:r>
              <w:rPr>
                <w:rFonts w:ascii="Cambria" w:eastAsia="Times New Roman" w:hAnsi="Cambria" w:cs="Times New Roman"/>
                <w:color w:val="000000"/>
                <w:sz w:val="24"/>
                <w:szCs w:val="24"/>
                <w:lang w:eastAsia="es-ES"/>
              </w:rPr>
              <w:t xml:space="preserve">24.000 euros. </w:t>
            </w:r>
          </w:p>
          <w:p w:rsidR="00BA4A9D" w:rsidRPr="00F73151" w:rsidRDefault="00BA4A9D" w:rsidP="00F849B0">
            <w:pPr>
              <w:spacing w:after="0" w:line="0" w:lineRule="atLeast"/>
              <w:rPr>
                <w:rFonts w:ascii="Cambria" w:eastAsia="Times New Roman" w:hAnsi="Cambria" w:cs="Times New Roman"/>
                <w:color w:val="000000"/>
                <w:sz w:val="24"/>
                <w:szCs w:val="24"/>
                <w:lang w:eastAsia="es-ES"/>
              </w:rPr>
            </w:pPr>
            <w:r>
              <w:rPr>
                <w:rFonts w:ascii="Cambria" w:eastAsia="Times New Roman" w:hAnsi="Cambria" w:cs="Times New Roman"/>
                <w:color w:val="000000"/>
                <w:sz w:val="24"/>
                <w:szCs w:val="24"/>
                <w:lang w:eastAsia="es-ES"/>
              </w:rPr>
              <w:t>(Concedido)</w:t>
            </w:r>
          </w:p>
        </w:tc>
      </w:tr>
      <w:tr w:rsidR="00F849B0" w:rsidRPr="00F73151" w:rsidTr="00092D2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Otras donaciones y venta de entradas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BA4A9D" w:rsidP="00F849B0">
            <w:pPr>
              <w:spacing w:after="0" w:line="0" w:lineRule="atLeast"/>
              <w:rPr>
                <w:rFonts w:ascii="Times New Roman" w:eastAsia="Times New Roman" w:hAnsi="Times New Roman" w:cs="Times New Roman"/>
                <w:sz w:val="24"/>
                <w:szCs w:val="24"/>
                <w:lang w:eastAsia="es-ES"/>
              </w:rPr>
            </w:pPr>
            <w:r>
              <w:rPr>
                <w:rFonts w:ascii="Cambria" w:eastAsia="Times New Roman" w:hAnsi="Cambria" w:cs="Times New Roman"/>
                <w:color w:val="000000"/>
                <w:sz w:val="24"/>
                <w:szCs w:val="24"/>
                <w:lang w:eastAsia="es-ES"/>
              </w:rPr>
              <w:t>2.5</w:t>
            </w:r>
            <w:r w:rsidR="00F849B0" w:rsidRPr="00F73151">
              <w:rPr>
                <w:rFonts w:ascii="Cambria" w:eastAsia="Times New Roman" w:hAnsi="Cambria" w:cs="Times New Roman"/>
                <w:color w:val="000000"/>
                <w:sz w:val="24"/>
                <w:szCs w:val="24"/>
                <w:lang w:eastAsia="es-ES"/>
              </w:rPr>
              <w:t>00 (esperado)</w:t>
            </w:r>
          </w:p>
        </w:tc>
      </w:tr>
      <w:tr w:rsidR="00F849B0" w:rsidRPr="00F73151" w:rsidTr="00092D2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Participación en Festivales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2.500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BA4A9D" w:rsidP="00F849B0">
            <w:pPr>
              <w:spacing w:after="0" w:line="0" w:lineRule="atLeast"/>
              <w:rPr>
                <w:rFonts w:ascii="Times New Roman" w:eastAsia="Times New Roman" w:hAnsi="Times New Roman" w:cs="Times New Roman"/>
                <w:sz w:val="24"/>
                <w:szCs w:val="24"/>
                <w:lang w:eastAsia="es-ES"/>
              </w:rPr>
            </w:pPr>
            <w:r>
              <w:rPr>
                <w:rFonts w:ascii="Cambria" w:eastAsia="Times New Roman" w:hAnsi="Cambria" w:cs="Times New Roman"/>
                <w:color w:val="000000"/>
                <w:sz w:val="24"/>
                <w:szCs w:val="24"/>
                <w:lang w:eastAsia="es-ES"/>
              </w:rPr>
              <w:t xml:space="preserve">2.500 </w:t>
            </w:r>
            <w:r w:rsidR="00F849B0" w:rsidRPr="00F73151">
              <w:rPr>
                <w:rFonts w:ascii="Cambria" w:eastAsia="Times New Roman" w:hAnsi="Cambria" w:cs="Times New Roman"/>
                <w:color w:val="000000"/>
                <w:sz w:val="24"/>
                <w:szCs w:val="24"/>
                <w:lang w:eastAsia="es-ES"/>
              </w:rPr>
              <w:t xml:space="preserve"> (Esperado)</w:t>
            </w:r>
          </w:p>
        </w:tc>
      </w:tr>
      <w:tr w:rsidR="00F849B0" w:rsidRPr="00F73151" w:rsidTr="00092D2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Otras empresas patrocin</w:t>
            </w:r>
            <w:r w:rsidRPr="00F73151">
              <w:rPr>
                <w:rFonts w:ascii="Cambria" w:eastAsia="Times New Roman" w:hAnsi="Cambria" w:cs="Times New Roman"/>
                <w:color w:val="000000"/>
                <w:sz w:val="24"/>
                <w:szCs w:val="24"/>
                <w:lang w:eastAsia="es-ES"/>
              </w:rPr>
              <w:t>a</w:t>
            </w:r>
            <w:r w:rsidRPr="00F73151">
              <w:rPr>
                <w:rFonts w:ascii="Cambria" w:eastAsia="Times New Roman" w:hAnsi="Cambria" w:cs="Times New Roman"/>
                <w:color w:val="000000"/>
                <w:sz w:val="24"/>
                <w:szCs w:val="24"/>
                <w:lang w:eastAsia="es-ES"/>
              </w:rPr>
              <w:t>doras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10.000 (esper</w:t>
            </w:r>
            <w:r w:rsidRPr="00F73151">
              <w:rPr>
                <w:rFonts w:ascii="Cambria" w:eastAsia="Times New Roman" w:hAnsi="Cambria" w:cs="Times New Roman"/>
                <w:color w:val="000000"/>
                <w:sz w:val="24"/>
                <w:szCs w:val="24"/>
                <w:lang w:eastAsia="es-ES"/>
              </w:rPr>
              <w:t>a</w:t>
            </w:r>
            <w:r w:rsidRPr="00F73151">
              <w:rPr>
                <w:rFonts w:ascii="Cambria" w:eastAsia="Times New Roman" w:hAnsi="Cambria" w:cs="Times New Roman"/>
                <w:color w:val="000000"/>
                <w:sz w:val="24"/>
                <w:szCs w:val="24"/>
                <w:lang w:eastAsia="es-ES"/>
              </w:rPr>
              <w:t>do)</w:t>
            </w:r>
          </w:p>
        </w:tc>
      </w:tr>
      <w:tr w:rsidR="00F849B0" w:rsidRPr="00F73151" w:rsidTr="00092D22">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TOTAL</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rsidR="00F849B0" w:rsidRPr="00F73151" w:rsidRDefault="00F849B0" w:rsidP="00F849B0">
            <w:pPr>
              <w:spacing w:after="0" w:line="0" w:lineRule="atLeast"/>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58.500 Obtenido.</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hideMark/>
          </w:tcPr>
          <w:p w:rsidR="00F849B0" w:rsidRPr="00F73151" w:rsidRDefault="00F849B0" w:rsidP="00F849B0">
            <w:pPr>
              <w:spacing w:after="0" w:line="240" w:lineRule="auto"/>
              <w:rPr>
                <w:rFonts w:ascii="Times New Roman" w:eastAsia="Times New Roman" w:hAnsi="Times New Roman" w:cs="Times New Roman"/>
                <w:sz w:val="24"/>
                <w:szCs w:val="24"/>
                <w:lang w:eastAsia="es-ES"/>
              </w:rPr>
            </w:pPr>
            <w:r w:rsidRPr="00F73151">
              <w:rPr>
                <w:rFonts w:ascii="Cambria" w:eastAsia="Times New Roman" w:hAnsi="Cambria" w:cs="Times New Roman"/>
                <w:color w:val="000000"/>
                <w:sz w:val="24"/>
                <w:szCs w:val="24"/>
                <w:lang w:eastAsia="es-ES"/>
              </w:rPr>
              <w:t xml:space="preserve"> </w:t>
            </w:r>
            <w:r w:rsidR="00BA4A9D">
              <w:rPr>
                <w:rFonts w:ascii="Cambria" w:eastAsia="Times New Roman" w:hAnsi="Cambria" w:cs="Times New Roman"/>
                <w:color w:val="000000"/>
                <w:sz w:val="24"/>
                <w:szCs w:val="24"/>
                <w:lang w:eastAsia="es-ES"/>
              </w:rPr>
              <w:t xml:space="preserve">121.100 </w:t>
            </w:r>
            <w:r w:rsidRPr="00F73151">
              <w:rPr>
                <w:rFonts w:ascii="Cambria" w:eastAsia="Times New Roman" w:hAnsi="Cambria" w:cs="Times New Roman"/>
                <w:color w:val="000000"/>
                <w:sz w:val="24"/>
                <w:szCs w:val="24"/>
                <w:lang w:eastAsia="es-ES"/>
              </w:rPr>
              <w:t>(esper</w:t>
            </w:r>
            <w:r w:rsidRPr="00F73151">
              <w:rPr>
                <w:rFonts w:ascii="Cambria" w:eastAsia="Times New Roman" w:hAnsi="Cambria" w:cs="Times New Roman"/>
                <w:color w:val="000000"/>
                <w:sz w:val="24"/>
                <w:szCs w:val="24"/>
                <w:lang w:eastAsia="es-ES"/>
              </w:rPr>
              <w:t>a</w:t>
            </w:r>
            <w:r w:rsidRPr="00F73151">
              <w:rPr>
                <w:rFonts w:ascii="Cambria" w:eastAsia="Times New Roman" w:hAnsi="Cambria" w:cs="Times New Roman"/>
                <w:color w:val="000000"/>
                <w:sz w:val="24"/>
                <w:szCs w:val="24"/>
                <w:lang w:eastAsia="es-ES"/>
              </w:rPr>
              <w:t xml:space="preserve">do) </w:t>
            </w:r>
          </w:p>
          <w:p w:rsidR="00F849B0" w:rsidRPr="00F73151" w:rsidRDefault="00BA4A9D" w:rsidP="00F849B0">
            <w:pPr>
              <w:spacing w:after="0" w:line="0" w:lineRule="atLeast"/>
              <w:rPr>
                <w:rFonts w:ascii="Times New Roman" w:eastAsia="Times New Roman" w:hAnsi="Times New Roman" w:cs="Times New Roman"/>
                <w:sz w:val="24"/>
                <w:szCs w:val="24"/>
                <w:lang w:eastAsia="es-ES"/>
              </w:rPr>
            </w:pPr>
            <w:r>
              <w:rPr>
                <w:rFonts w:ascii="Cambria" w:eastAsia="Times New Roman" w:hAnsi="Cambria" w:cs="Times New Roman"/>
                <w:color w:val="000000"/>
                <w:sz w:val="24"/>
                <w:szCs w:val="24"/>
                <w:lang w:eastAsia="es-ES"/>
              </w:rPr>
              <w:t>Confirmado: 93.5</w:t>
            </w:r>
            <w:r w:rsidR="00F849B0" w:rsidRPr="00F73151">
              <w:rPr>
                <w:rFonts w:ascii="Cambria" w:eastAsia="Times New Roman" w:hAnsi="Cambria" w:cs="Times New Roman"/>
                <w:color w:val="000000"/>
                <w:sz w:val="24"/>
                <w:szCs w:val="24"/>
                <w:lang w:eastAsia="es-ES"/>
              </w:rPr>
              <w:t>00</w:t>
            </w:r>
          </w:p>
        </w:tc>
      </w:tr>
    </w:tbl>
    <w:p w:rsidR="00F849B0" w:rsidRDefault="00F849B0" w:rsidP="00F849B0">
      <w:pPr>
        <w:spacing w:after="0" w:line="240" w:lineRule="auto"/>
        <w:rPr>
          <w:rFonts w:ascii="Times New Roman" w:eastAsia="Times New Roman" w:hAnsi="Times New Roman" w:cs="Times New Roman"/>
          <w:sz w:val="24"/>
          <w:szCs w:val="24"/>
          <w:lang w:eastAsia="es-ES"/>
        </w:rPr>
      </w:pPr>
    </w:p>
    <w:p w:rsidR="00092D22" w:rsidRDefault="00092D22" w:rsidP="00F849B0">
      <w:pPr>
        <w:spacing w:after="0" w:line="240" w:lineRule="auto"/>
        <w:rPr>
          <w:rFonts w:ascii="Times New Roman" w:eastAsia="Times New Roman" w:hAnsi="Times New Roman" w:cs="Times New Roman"/>
          <w:sz w:val="24"/>
          <w:szCs w:val="24"/>
          <w:lang w:eastAsia="es-ES"/>
        </w:rPr>
      </w:pPr>
    </w:p>
    <w:p w:rsidR="00092D22" w:rsidRDefault="00092D22" w:rsidP="00F849B0">
      <w:pPr>
        <w:spacing w:after="0" w:line="240" w:lineRule="auto"/>
        <w:rPr>
          <w:rFonts w:ascii="Times New Roman" w:eastAsia="Times New Roman" w:hAnsi="Times New Roman" w:cs="Times New Roman"/>
          <w:sz w:val="24"/>
          <w:szCs w:val="24"/>
          <w:lang w:eastAsia="es-ES"/>
        </w:rPr>
      </w:pPr>
      <w:r>
        <w:rPr>
          <w:rFonts w:ascii="Times New Roman" w:eastAsia="Times New Roman" w:hAnsi="Times New Roman" w:cs="Times New Roman"/>
          <w:noProof/>
          <w:sz w:val="24"/>
          <w:szCs w:val="24"/>
          <w:lang w:eastAsia="es-ES"/>
        </w:rPr>
        <w:drawing>
          <wp:anchor distT="0" distB="0" distL="114300" distR="114300" simplePos="0" relativeHeight="251723776" behindDoc="0" locked="0" layoutInCell="1" allowOverlap="1">
            <wp:simplePos x="0" y="0"/>
            <wp:positionH relativeFrom="column">
              <wp:posOffset>2542540</wp:posOffset>
            </wp:positionH>
            <wp:positionV relativeFrom="paragraph">
              <wp:posOffset>-190500</wp:posOffset>
            </wp:positionV>
            <wp:extent cx="821690" cy="821690"/>
            <wp:effectExtent l="0" t="0" r="0" b="0"/>
            <wp:wrapNone/>
            <wp:docPr id="40" name="Imagen 15" descr="LOGOS%20dalanota/03_png%20web/dalanota_web-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S%20dalanota/03_png%20web/dalanota_web-19.pn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1690" cy="821690"/>
                    </a:xfrm>
                    <a:prstGeom prst="rect">
                      <a:avLst/>
                    </a:prstGeom>
                    <a:noFill/>
                    <a:ln>
                      <a:noFill/>
                    </a:ln>
                  </pic:spPr>
                </pic:pic>
              </a:graphicData>
            </a:graphic>
          </wp:anchor>
        </w:drawing>
      </w:r>
    </w:p>
    <w:p w:rsidR="00092D22" w:rsidRDefault="00092D22" w:rsidP="00F849B0">
      <w:pPr>
        <w:spacing w:after="0" w:line="240" w:lineRule="auto"/>
        <w:rPr>
          <w:rFonts w:ascii="Times New Roman" w:eastAsia="Times New Roman" w:hAnsi="Times New Roman" w:cs="Times New Roman"/>
          <w:sz w:val="24"/>
          <w:szCs w:val="24"/>
          <w:lang w:eastAsia="es-ES"/>
        </w:rPr>
      </w:pPr>
    </w:p>
    <w:p w:rsidR="00092D22" w:rsidRPr="00F73151" w:rsidRDefault="00092D22" w:rsidP="00F849B0">
      <w:pPr>
        <w:spacing w:after="0" w:line="240" w:lineRule="auto"/>
        <w:rPr>
          <w:rFonts w:ascii="Times New Roman" w:eastAsia="Times New Roman" w:hAnsi="Times New Roman" w:cs="Times New Roman"/>
          <w:sz w:val="24"/>
          <w:szCs w:val="24"/>
          <w:lang w:eastAsia="es-ES"/>
        </w:rPr>
      </w:pPr>
    </w:p>
    <w:p w:rsidR="005D1711" w:rsidRPr="00ED3614" w:rsidRDefault="005D1711" w:rsidP="005D1711">
      <w:pPr>
        <w:pStyle w:val="Ttulo1"/>
        <w:rPr>
          <w:sz w:val="72"/>
          <w:szCs w:val="72"/>
        </w:rPr>
      </w:pPr>
      <w:r w:rsidRPr="00ED3614">
        <w:rPr>
          <w:sz w:val="72"/>
          <w:szCs w:val="72"/>
        </w:rPr>
        <w:lastRenderedPageBreak/>
        <w:t>Referencias en m</w:t>
      </w:r>
      <w:r w:rsidRPr="00ED3614">
        <w:rPr>
          <w:sz w:val="72"/>
          <w:szCs w:val="72"/>
        </w:rPr>
        <w:t>e</w:t>
      </w:r>
      <w:r w:rsidRPr="00ED3614">
        <w:rPr>
          <w:sz w:val="72"/>
          <w:szCs w:val="72"/>
        </w:rPr>
        <w:t>dios</w:t>
      </w:r>
      <w:bookmarkEnd w:id="5"/>
    </w:p>
    <w:p w:rsidR="005D1711" w:rsidRDefault="005D1711" w:rsidP="005D1711">
      <w:pPr>
        <w:tabs>
          <w:tab w:val="left" w:pos="1504"/>
        </w:tabs>
        <w:rPr>
          <w:b/>
        </w:rPr>
      </w:pPr>
      <w:r w:rsidRPr="00822A75">
        <w:rPr>
          <w:b/>
        </w:rPr>
        <w:t>PRENSA</w:t>
      </w:r>
      <w:r>
        <w:rPr>
          <w:b/>
        </w:rPr>
        <w:tab/>
      </w:r>
    </w:p>
    <w:p w:rsidR="00092D22" w:rsidRDefault="00DF1DA6" w:rsidP="001B3B24">
      <w:pPr>
        <w:pStyle w:val="NormalWeb"/>
        <w:spacing w:before="0" w:beforeAutospacing="0" w:after="0" w:afterAutospacing="0"/>
        <w:jc w:val="both"/>
      </w:pPr>
      <w:hyperlink r:id="rId59" w:history="1">
        <w:r w:rsidR="00092D22" w:rsidRPr="00F849B0">
          <w:rPr>
            <w:rStyle w:val="Hipervnculo"/>
            <w:rFonts w:ascii="Calibri" w:hAnsi="Calibri"/>
          </w:rPr>
          <w:t>http://www.eldiario.es/carnecruda/gente-haciendo-cosas/Da-nota-gente-haciendo-cosas_6_651694830.html</w:t>
        </w:r>
      </w:hyperlink>
    </w:p>
    <w:p w:rsidR="00092D22" w:rsidRDefault="00DF1DA6" w:rsidP="00092D22">
      <w:pPr>
        <w:pStyle w:val="NormalWeb"/>
        <w:spacing w:before="0" w:beforeAutospacing="0" w:after="0" w:afterAutospacing="0"/>
        <w:jc w:val="both"/>
      </w:pPr>
      <w:hyperlink r:id="rId60" w:history="1">
        <w:r w:rsidR="00092D22">
          <w:rPr>
            <w:rStyle w:val="Hipervnculo"/>
            <w:rFonts w:ascii="Calibri" w:hAnsi="Calibri"/>
            <w:color w:val="1155CC"/>
          </w:rPr>
          <w:t>http://www.elmundo.es/madrid/2017/06/08/5936b6d3468aebf86f8b4641.html</w:t>
        </w:r>
      </w:hyperlink>
    </w:p>
    <w:p w:rsidR="00092D22" w:rsidRDefault="00092D22" w:rsidP="00092D22"/>
    <w:p w:rsidR="00092D22" w:rsidRDefault="00DF1DA6" w:rsidP="00092D22">
      <w:pPr>
        <w:pStyle w:val="NormalWeb"/>
        <w:spacing w:before="0" w:beforeAutospacing="0" w:after="0" w:afterAutospacing="0"/>
        <w:jc w:val="both"/>
      </w:pPr>
      <w:hyperlink r:id="rId61" w:history="1">
        <w:r w:rsidR="00092D22">
          <w:rPr>
            <w:rStyle w:val="Hipervnculo"/>
            <w:rFonts w:ascii="Calibri" w:hAnsi="Calibri"/>
            <w:color w:val="1155CC"/>
          </w:rPr>
          <w:t>http://www.abc.es/plan-b/aplaudir/abci-plaza-lavapies-teatro-circo-price-201706062151_noticia.html</w:t>
        </w:r>
      </w:hyperlink>
    </w:p>
    <w:p w:rsidR="00092D22" w:rsidRDefault="00092D22" w:rsidP="00092D22"/>
    <w:p w:rsidR="00092D22" w:rsidRDefault="00DF1DA6" w:rsidP="00092D22">
      <w:pPr>
        <w:pStyle w:val="NormalWeb"/>
        <w:spacing w:before="0" w:beforeAutospacing="0" w:after="0" w:afterAutospacing="0"/>
        <w:jc w:val="both"/>
      </w:pPr>
      <w:hyperlink r:id="rId62" w:history="1">
        <w:r w:rsidR="00092D22">
          <w:rPr>
            <w:rStyle w:val="Hipervnculo"/>
            <w:rFonts w:ascii="Calibri" w:hAnsi="Calibri"/>
            <w:color w:val="1155CC"/>
          </w:rPr>
          <w:t>http://www.eldiario.es/cultura/Concierto-Carmen-Linares-reivindica-transformador_0_649535372.html</w:t>
        </w:r>
      </w:hyperlink>
    </w:p>
    <w:p w:rsidR="00092D22" w:rsidRDefault="00092D22" w:rsidP="00092D22"/>
    <w:p w:rsidR="00092D22" w:rsidRDefault="00DF1DA6" w:rsidP="001B3B24">
      <w:pPr>
        <w:pStyle w:val="NormalWeb"/>
        <w:spacing w:before="0" w:beforeAutospacing="0" w:after="0" w:afterAutospacing="0"/>
        <w:jc w:val="both"/>
      </w:pPr>
      <w:hyperlink r:id="rId63" w:history="1">
        <w:r w:rsidR="00092D22">
          <w:rPr>
            <w:rStyle w:val="Hipervnculo"/>
            <w:rFonts w:ascii="Calibri" w:hAnsi="Calibri"/>
            <w:color w:val="1155CC"/>
          </w:rPr>
          <w:t>http://ecodiario.eleconomista.es/musica/noticias/8396515/05/17/Concierto-benefico-con-Carmen-Linares-reivindica-rol-transformador-de-la-musica.html</w:t>
        </w:r>
      </w:hyperlink>
    </w:p>
    <w:p w:rsidR="001B3B24" w:rsidRDefault="001B3B24" w:rsidP="001B3B24">
      <w:pPr>
        <w:pStyle w:val="NormalWeb"/>
        <w:spacing w:before="0" w:beforeAutospacing="0" w:after="0" w:afterAutospacing="0"/>
        <w:jc w:val="both"/>
      </w:pPr>
    </w:p>
    <w:p w:rsidR="00092D22" w:rsidRPr="001B3B24" w:rsidRDefault="00DF1DA6" w:rsidP="001B3B24">
      <w:pPr>
        <w:pStyle w:val="NormalWeb"/>
        <w:spacing w:before="0" w:beforeAutospacing="0" w:after="0" w:afterAutospacing="0"/>
        <w:jc w:val="both"/>
      </w:pPr>
      <w:hyperlink r:id="rId64" w:history="1">
        <w:r w:rsidR="00092D22">
          <w:rPr>
            <w:rStyle w:val="Hipervnculo"/>
            <w:rFonts w:ascii="Calibri" w:hAnsi="Calibri"/>
            <w:color w:val="1155CC"/>
          </w:rPr>
          <w:t>http://madridpress.com/not/221427/mas-de-200-artistas-participaran-en-un-concierto-benefico-en-lavapies/</w:t>
        </w:r>
      </w:hyperlink>
    </w:p>
    <w:p w:rsidR="005D1711" w:rsidRDefault="005D1711" w:rsidP="005D1711">
      <w:pPr>
        <w:spacing w:before="240"/>
        <w:rPr>
          <w:b/>
        </w:rPr>
      </w:pPr>
      <w:r w:rsidRPr="00822A75">
        <w:rPr>
          <w:b/>
        </w:rPr>
        <w:t>RADIO</w:t>
      </w:r>
    </w:p>
    <w:p w:rsidR="00092D22" w:rsidRDefault="00DF1DA6" w:rsidP="00092D22">
      <w:pPr>
        <w:pStyle w:val="NormalWeb"/>
        <w:spacing w:before="0" w:beforeAutospacing="0" w:after="0" w:afterAutospacing="0"/>
        <w:jc w:val="both"/>
      </w:pPr>
      <w:hyperlink r:id="rId65" w:history="1">
        <w:r w:rsidR="00092D22">
          <w:rPr>
            <w:rStyle w:val="Hipervnculo"/>
            <w:rFonts w:ascii="Calibri" w:hAnsi="Calibri"/>
            <w:color w:val="1155CC"/>
          </w:rPr>
          <w:t>http://clasicafmradio.es/podcasts/musica-en-familia/musica-familia-voladores-musicales/</w:t>
        </w:r>
      </w:hyperlink>
    </w:p>
    <w:p w:rsidR="00092D22" w:rsidRDefault="00092D22" w:rsidP="00092D22"/>
    <w:p w:rsidR="00092D22" w:rsidRPr="001B3B24" w:rsidRDefault="00DF1DA6" w:rsidP="001B3B24">
      <w:pPr>
        <w:pStyle w:val="NormalWeb"/>
        <w:spacing w:before="0" w:beforeAutospacing="0" w:after="0" w:afterAutospacing="0"/>
        <w:jc w:val="both"/>
      </w:pPr>
      <w:hyperlink r:id="rId66" w:history="1">
        <w:r w:rsidR="00092D22">
          <w:rPr>
            <w:rStyle w:val="Hipervnculo"/>
            <w:rFonts w:ascii="Calibri" w:hAnsi="Calibri"/>
            <w:color w:val="1155CC"/>
          </w:rPr>
          <w:t>https://www.ivoox.com/revolucion-musicosocial-dalanota-elatico76-audios-mp3_rf_13623728_1.html</w:t>
        </w:r>
      </w:hyperlink>
    </w:p>
    <w:p w:rsidR="00092D22" w:rsidRDefault="005D1711" w:rsidP="005D1711">
      <w:pPr>
        <w:spacing w:before="240"/>
      </w:pPr>
      <w:r>
        <w:rPr>
          <w:b/>
        </w:rPr>
        <w:t>MÁS REFERENCIAS</w:t>
      </w:r>
      <w:r w:rsidRPr="0081616D">
        <w:rPr>
          <w:b/>
        </w:rPr>
        <w:t>:</w:t>
      </w:r>
      <w:r>
        <w:t xml:space="preserve">  </w:t>
      </w:r>
    </w:p>
    <w:p w:rsidR="005D1711" w:rsidRDefault="00DF1DA6" w:rsidP="005D1711">
      <w:pPr>
        <w:spacing w:before="240"/>
      </w:pPr>
      <w:hyperlink r:id="rId67" w:history="1">
        <w:r w:rsidR="005D1711" w:rsidRPr="00FB4CEC">
          <w:rPr>
            <w:rStyle w:val="Hipervnculo"/>
          </w:rPr>
          <w:t>http://dalanota.com/en-los-medios/</w:t>
        </w:r>
      </w:hyperlink>
    </w:p>
    <w:p w:rsidR="00E4188E" w:rsidRDefault="00E4188E" w:rsidP="00E4188E">
      <w:pPr>
        <w:spacing w:before="240"/>
        <w:rPr>
          <w:b/>
          <w:sz w:val="24"/>
        </w:rPr>
      </w:pPr>
      <w:r>
        <w:rPr>
          <w:b/>
          <w:sz w:val="24"/>
        </w:rPr>
        <w:t xml:space="preserve">Vídeos producidos por </w:t>
      </w:r>
      <w:proofErr w:type="spellStart"/>
      <w:r>
        <w:rPr>
          <w:b/>
          <w:sz w:val="24"/>
        </w:rPr>
        <w:t>DaLaNota</w:t>
      </w:r>
      <w:proofErr w:type="spellEnd"/>
      <w:r>
        <w:rPr>
          <w:b/>
          <w:sz w:val="24"/>
        </w:rPr>
        <w:t>:</w:t>
      </w:r>
    </w:p>
    <w:p w:rsidR="00F849B0" w:rsidRDefault="00DF1DA6" w:rsidP="00F849B0">
      <w:pPr>
        <w:pStyle w:val="NormalWeb"/>
        <w:spacing w:before="0" w:beforeAutospacing="0" w:after="0" w:afterAutospacing="0"/>
        <w:jc w:val="both"/>
      </w:pPr>
      <w:hyperlink r:id="rId68" w:history="1">
        <w:r w:rsidR="00F849B0">
          <w:rPr>
            <w:rStyle w:val="Hipervnculo"/>
            <w:rFonts w:ascii="Calibri" w:hAnsi="Calibri"/>
            <w:color w:val="1155CC"/>
          </w:rPr>
          <w:t>https://www.youtube.com/watch?v=EEEEGmjlMRo&amp;t=8s</w:t>
        </w:r>
      </w:hyperlink>
    </w:p>
    <w:p w:rsidR="00F849B0" w:rsidRDefault="00F849B0" w:rsidP="00F849B0"/>
    <w:p w:rsidR="00F849B0" w:rsidRDefault="00DF1DA6" w:rsidP="00F849B0">
      <w:pPr>
        <w:pStyle w:val="NormalWeb"/>
        <w:spacing w:before="0" w:beforeAutospacing="0" w:after="0" w:afterAutospacing="0"/>
        <w:jc w:val="both"/>
      </w:pPr>
      <w:hyperlink r:id="rId69" w:history="1">
        <w:r w:rsidR="00F849B0" w:rsidRPr="00F849B0">
          <w:rPr>
            <w:rStyle w:val="Hipervnculo"/>
            <w:rFonts w:ascii="Calibri" w:hAnsi="Calibri"/>
          </w:rPr>
          <w:t>https://www.youtube.com/watch?v=PkWaeu3DQLA&amp;t=1s</w:t>
        </w:r>
      </w:hyperlink>
    </w:p>
    <w:p w:rsidR="00092D22" w:rsidRDefault="00092D22" w:rsidP="00E4188E">
      <w:pPr>
        <w:rPr>
          <w:b/>
          <w:sz w:val="24"/>
        </w:rPr>
      </w:pPr>
    </w:p>
    <w:p w:rsidR="00E4188E" w:rsidRPr="00217698" w:rsidRDefault="00E4188E" w:rsidP="00E4188E">
      <w:pPr>
        <w:rPr>
          <w:b/>
          <w:sz w:val="24"/>
        </w:rPr>
      </w:pPr>
      <w:r w:rsidRPr="00217698">
        <w:rPr>
          <w:b/>
          <w:sz w:val="24"/>
        </w:rPr>
        <w:t xml:space="preserve">Vídeos de </w:t>
      </w:r>
      <w:r w:rsidR="00092D22">
        <w:rPr>
          <w:b/>
          <w:sz w:val="24"/>
        </w:rPr>
        <w:t>eventos</w:t>
      </w:r>
      <w:r w:rsidRPr="00217698">
        <w:rPr>
          <w:b/>
          <w:sz w:val="24"/>
        </w:rPr>
        <w:t>:</w:t>
      </w:r>
    </w:p>
    <w:p w:rsidR="00F849B0" w:rsidRDefault="00DF1DA6" w:rsidP="00F849B0">
      <w:pPr>
        <w:pStyle w:val="NormalWeb"/>
        <w:spacing w:before="0" w:beforeAutospacing="0" w:after="0" w:afterAutospacing="0"/>
        <w:jc w:val="both"/>
      </w:pPr>
      <w:hyperlink r:id="rId70" w:history="1">
        <w:r w:rsidR="00F849B0">
          <w:rPr>
            <w:rStyle w:val="Hipervnculo"/>
            <w:rFonts w:ascii="Calibri" w:hAnsi="Calibri"/>
            <w:color w:val="1155CC"/>
          </w:rPr>
          <w:t>https://www.youtube.com/watch?v=CVJcy0VJxNs</w:t>
        </w:r>
      </w:hyperlink>
    </w:p>
    <w:p w:rsidR="00F849B0" w:rsidRDefault="00F849B0" w:rsidP="00F849B0"/>
    <w:p w:rsidR="00F849B0" w:rsidRDefault="00DF1DA6" w:rsidP="00F849B0">
      <w:pPr>
        <w:pStyle w:val="NormalWeb"/>
        <w:spacing w:before="0" w:beforeAutospacing="0" w:after="0" w:afterAutospacing="0"/>
        <w:jc w:val="both"/>
      </w:pPr>
      <w:hyperlink r:id="rId71" w:history="1">
        <w:r w:rsidR="00F849B0">
          <w:rPr>
            <w:rStyle w:val="Hipervnculo"/>
            <w:rFonts w:ascii="Calibri" w:hAnsi="Calibri"/>
            <w:color w:val="1155CC"/>
          </w:rPr>
          <w:t>https://www.youtube.com/watch?v=ROjYrsSJR6Y</w:t>
        </w:r>
      </w:hyperlink>
    </w:p>
    <w:p w:rsidR="00F849B0" w:rsidRDefault="00F849B0" w:rsidP="00F849B0"/>
    <w:p w:rsidR="00F849B0" w:rsidRDefault="00DF1DA6" w:rsidP="00F849B0">
      <w:pPr>
        <w:pStyle w:val="NormalWeb"/>
        <w:spacing w:before="0" w:beforeAutospacing="0" w:after="0" w:afterAutospacing="0"/>
        <w:jc w:val="both"/>
      </w:pPr>
      <w:hyperlink r:id="rId72" w:history="1">
        <w:r w:rsidR="00F849B0">
          <w:rPr>
            <w:rStyle w:val="Hipervnculo"/>
            <w:rFonts w:ascii="Calibri" w:hAnsi="Calibri"/>
            <w:color w:val="1155CC"/>
          </w:rPr>
          <w:t>https://www.youtube.com/watch?v=wkPmS5PoSWc</w:t>
        </w:r>
      </w:hyperlink>
    </w:p>
    <w:p w:rsidR="00F849B0" w:rsidRDefault="00F849B0" w:rsidP="00F849B0"/>
    <w:p w:rsidR="00F849B0" w:rsidRDefault="00DF1DA6" w:rsidP="00F849B0">
      <w:pPr>
        <w:pStyle w:val="NormalWeb"/>
        <w:spacing w:before="0" w:beforeAutospacing="0" w:after="0" w:afterAutospacing="0"/>
        <w:jc w:val="both"/>
      </w:pPr>
      <w:hyperlink r:id="rId73" w:history="1">
        <w:r w:rsidR="00F849B0" w:rsidRPr="00F849B0">
          <w:rPr>
            <w:rStyle w:val="Hipervnculo"/>
            <w:rFonts w:ascii="Calibri" w:hAnsi="Calibri"/>
          </w:rPr>
          <w:t>https://www.youtube.com/watch?v=sltEvpsWRa0</w:t>
        </w:r>
      </w:hyperlink>
    </w:p>
    <w:p w:rsidR="001B3B24" w:rsidRDefault="001B3B24" w:rsidP="00F849B0">
      <w:pPr>
        <w:pStyle w:val="NormalWeb"/>
        <w:spacing w:before="0" w:beforeAutospacing="0" w:after="0" w:afterAutospacing="0"/>
        <w:jc w:val="both"/>
      </w:pPr>
    </w:p>
    <w:p w:rsidR="001B3B24" w:rsidRPr="00324275" w:rsidRDefault="001B3B24" w:rsidP="00F849B0">
      <w:pPr>
        <w:pStyle w:val="NormalWeb"/>
        <w:spacing w:before="0" w:beforeAutospacing="0" w:after="0" w:afterAutospacing="0"/>
        <w:jc w:val="both"/>
        <w:rPr>
          <w:color w:val="FF0000"/>
        </w:rPr>
      </w:pPr>
    </w:p>
    <w:p w:rsidR="001B3B24" w:rsidRPr="00324275" w:rsidRDefault="001B3B24" w:rsidP="001B3B24">
      <w:pPr>
        <w:pStyle w:val="NormalWeb"/>
        <w:tabs>
          <w:tab w:val="left" w:pos="2998"/>
        </w:tabs>
        <w:spacing w:before="0" w:beforeAutospacing="0" w:after="0" w:afterAutospacing="0"/>
        <w:jc w:val="both"/>
        <w:rPr>
          <w:b/>
          <w:color w:val="FF0000"/>
        </w:rPr>
      </w:pPr>
      <w:r w:rsidRPr="00324275">
        <w:rPr>
          <w:color w:val="FF0000"/>
        </w:rPr>
        <w:tab/>
      </w:r>
    </w:p>
    <w:p w:rsidR="00747B68" w:rsidRPr="007157F9" w:rsidRDefault="00747B68" w:rsidP="007157F9">
      <w:pPr>
        <w:pStyle w:val="NormalWeb"/>
        <w:tabs>
          <w:tab w:val="left" w:pos="2998"/>
        </w:tabs>
        <w:spacing w:before="0" w:beforeAutospacing="0" w:after="0" w:afterAutospacing="0"/>
        <w:jc w:val="right"/>
        <w:rPr>
          <w:b/>
          <w:color w:val="FF0000"/>
        </w:rPr>
      </w:pPr>
    </w:p>
    <w:p w:rsidR="00747B68" w:rsidRPr="00324275" w:rsidRDefault="001B3B24" w:rsidP="00747B68">
      <w:pPr>
        <w:pStyle w:val="NormalWeb"/>
        <w:tabs>
          <w:tab w:val="left" w:pos="2998"/>
        </w:tabs>
        <w:spacing w:before="0" w:beforeAutospacing="0" w:after="0" w:afterAutospacing="0"/>
        <w:rPr>
          <w:rFonts w:ascii="Candara" w:hAnsi="Candara"/>
          <w:b/>
          <w:color w:val="E36C0A" w:themeColor="accent6" w:themeShade="BF"/>
          <w:sz w:val="72"/>
          <w:szCs w:val="72"/>
        </w:rPr>
      </w:pPr>
      <w:r w:rsidRPr="00324275">
        <w:rPr>
          <w:rFonts w:ascii="Candara" w:hAnsi="Candara"/>
          <w:b/>
          <w:color w:val="E36C0A" w:themeColor="accent6" w:themeShade="BF"/>
          <w:sz w:val="72"/>
          <w:szCs w:val="72"/>
        </w:rPr>
        <w:t>Agradecimie</w:t>
      </w:r>
      <w:r w:rsidRPr="00324275">
        <w:rPr>
          <w:rFonts w:ascii="Candara" w:hAnsi="Candara"/>
          <w:b/>
          <w:color w:val="E36C0A" w:themeColor="accent6" w:themeShade="BF"/>
          <w:sz w:val="72"/>
          <w:szCs w:val="72"/>
        </w:rPr>
        <w:t>n</w:t>
      </w:r>
      <w:r w:rsidRPr="00324275">
        <w:rPr>
          <w:rFonts w:ascii="Candara" w:hAnsi="Candara"/>
          <w:b/>
          <w:color w:val="E36C0A" w:themeColor="accent6" w:themeShade="BF"/>
          <w:sz w:val="72"/>
          <w:szCs w:val="72"/>
        </w:rPr>
        <w:t>tos:</w:t>
      </w:r>
      <w:bookmarkStart w:id="6" w:name="_GoBack"/>
      <w:bookmarkEnd w:id="6"/>
    </w:p>
    <w:p w:rsidR="001B3B24" w:rsidRPr="00324275" w:rsidRDefault="007157F9" w:rsidP="001B3B24">
      <w:pPr>
        <w:pStyle w:val="NormalWeb"/>
        <w:tabs>
          <w:tab w:val="left" w:pos="2998"/>
        </w:tabs>
        <w:spacing w:before="0" w:beforeAutospacing="0" w:after="0" w:afterAutospacing="0"/>
        <w:jc w:val="both"/>
        <w:rPr>
          <w:color w:val="FF0000"/>
        </w:rPr>
      </w:pPr>
      <w:r>
        <w:rPr>
          <w:noProof/>
          <w:color w:val="FF0000"/>
          <w:lang w:val="es-ES" w:eastAsia="es-ES"/>
        </w:rPr>
        <w:drawing>
          <wp:anchor distT="0" distB="0" distL="114300" distR="114300" simplePos="0" relativeHeight="251772928" behindDoc="0" locked="0" layoutInCell="1" allowOverlap="1">
            <wp:simplePos x="0" y="0"/>
            <wp:positionH relativeFrom="margin">
              <wp:posOffset>-266700</wp:posOffset>
            </wp:positionH>
            <wp:positionV relativeFrom="margin">
              <wp:posOffset>1351280</wp:posOffset>
            </wp:positionV>
            <wp:extent cx="3400425" cy="1200150"/>
            <wp:effectExtent l="0" t="0" r="0" b="0"/>
            <wp:wrapSquare wrapText="bothSides"/>
            <wp:docPr id="66" name="65 Imagen" descr="14158-LOGO-ES-afilada-SANSTEXTE-HD-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58-LOGO-ES-afilada-SANSTEXTE-HD-03.png"/>
                    <pic:cNvPicPr/>
                  </pic:nvPicPr>
                  <pic:blipFill>
                    <a:blip r:embed="rId74" cstate="print"/>
                    <a:stretch>
                      <a:fillRect/>
                    </a:stretch>
                  </pic:blipFill>
                  <pic:spPr>
                    <a:xfrm>
                      <a:off x="0" y="0"/>
                      <a:ext cx="3400425" cy="1200150"/>
                    </a:xfrm>
                    <a:prstGeom prst="rect">
                      <a:avLst/>
                    </a:prstGeom>
                  </pic:spPr>
                </pic:pic>
              </a:graphicData>
            </a:graphic>
          </wp:anchor>
        </w:drawing>
      </w:r>
    </w:p>
    <w:p w:rsidR="001B3B24" w:rsidRDefault="007E2371" w:rsidP="00F849B0">
      <w:pPr>
        <w:pStyle w:val="NormalWeb"/>
        <w:spacing w:before="0" w:beforeAutospacing="0" w:after="0" w:afterAutospacing="0"/>
        <w:jc w:val="both"/>
      </w:pPr>
      <w:r>
        <w:rPr>
          <w:noProof/>
          <w:lang w:val="es-ES" w:eastAsia="es-ES"/>
        </w:rPr>
        <w:drawing>
          <wp:anchor distT="0" distB="0" distL="114300" distR="114300" simplePos="0" relativeHeight="251735040" behindDoc="0" locked="0" layoutInCell="1" allowOverlap="1">
            <wp:simplePos x="0" y="0"/>
            <wp:positionH relativeFrom="margin">
              <wp:posOffset>4086225</wp:posOffset>
            </wp:positionH>
            <wp:positionV relativeFrom="margin">
              <wp:posOffset>1513205</wp:posOffset>
            </wp:positionV>
            <wp:extent cx="1557020" cy="1038225"/>
            <wp:effectExtent l="19050" t="0" r="5080" b="0"/>
            <wp:wrapSquare wrapText="bothSides"/>
            <wp:docPr id="70" name="66 Imagen" descr="cropped-logotipo-fundacion-tu-crea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ped-logotipo-fundacion-tu-creas-1.png"/>
                    <pic:cNvPicPr/>
                  </pic:nvPicPr>
                  <pic:blipFill>
                    <a:blip r:embed="rId75" cstate="print"/>
                    <a:stretch>
                      <a:fillRect/>
                    </a:stretch>
                  </pic:blipFill>
                  <pic:spPr>
                    <a:xfrm>
                      <a:off x="0" y="0"/>
                      <a:ext cx="1557020" cy="1038225"/>
                    </a:xfrm>
                    <a:prstGeom prst="rect">
                      <a:avLst/>
                    </a:prstGeom>
                  </pic:spPr>
                </pic:pic>
              </a:graphicData>
            </a:graphic>
          </wp:anchor>
        </w:drawing>
      </w:r>
    </w:p>
    <w:p w:rsidR="001B3B24" w:rsidRDefault="001B3B24" w:rsidP="00F849B0">
      <w:pPr>
        <w:pStyle w:val="NormalWeb"/>
        <w:spacing w:before="0" w:beforeAutospacing="0" w:after="0" w:afterAutospacing="0"/>
        <w:jc w:val="both"/>
      </w:pPr>
    </w:p>
    <w:p w:rsidR="001D03B9" w:rsidRDefault="001D03B9" w:rsidP="00F849B0">
      <w:pPr>
        <w:pStyle w:val="NormalWeb"/>
        <w:spacing w:before="0" w:beforeAutospacing="0" w:after="0" w:afterAutospacing="0"/>
        <w:jc w:val="both"/>
      </w:pPr>
    </w:p>
    <w:p w:rsidR="001D03B9" w:rsidRDefault="001D03B9" w:rsidP="00F849B0">
      <w:pPr>
        <w:pStyle w:val="NormalWeb"/>
        <w:spacing w:before="0" w:beforeAutospacing="0" w:after="0" w:afterAutospacing="0"/>
        <w:jc w:val="both"/>
      </w:pPr>
    </w:p>
    <w:p w:rsidR="00747B68" w:rsidRDefault="00747B68" w:rsidP="00F849B0">
      <w:pPr>
        <w:pStyle w:val="NormalWeb"/>
        <w:spacing w:before="0" w:beforeAutospacing="0" w:after="0" w:afterAutospacing="0"/>
        <w:jc w:val="both"/>
      </w:pPr>
    </w:p>
    <w:p w:rsidR="00747B68" w:rsidRDefault="00747B68" w:rsidP="00F849B0">
      <w:pPr>
        <w:pStyle w:val="NormalWeb"/>
        <w:spacing w:before="0" w:beforeAutospacing="0" w:after="0" w:afterAutospacing="0"/>
        <w:jc w:val="both"/>
      </w:pPr>
    </w:p>
    <w:p w:rsidR="001D03B9" w:rsidRDefault="001D03B9" w:rsidP="00F849B0">
      <w:pPr>
        <w:pStyle w:val="NormalWeb"/>
        <w:spacing w:before="0" w:beforeAutospacing="0" w:after="0" w:afterAutospacing="0"/>
        <w:jc w:val="both"/>
      </w:pPr>
    </w:p>
    <w:p w:rsidR="001D03B9" w:rsidRDefault="001D03B9" w:rsidP="00F849B0">
      <w:pPr>
        <w:pStyle w:val="NormalWeb"/>
        <w:spacing w:before="0" w:beforeAutospacing="0" w:after="0" w:afterAutospacing="0"/>
        <w:jc w:val="both"/>
      </w:pPr>
    </w:p>
    <w:p w:rsidR="001D03B9" w:rsidRDefault="007E2371" w:rsidP="00F849B0">
      <w:pPr>
        <w:pStyle w:val="NormalWeb"/>
        <w:spacing w:before="0" w:beforeAutospacing="0" w:after="0" w:afterAutospacing="0"/>
        <w:jc w:val="both"/>
      </w:pPr>
      <w:r>
        <w:rPr>
          <w:noProof/>
          <w:lang w:val="es-ES" w:eastAsia="es-ES"/>
        </w:rPr>
        <w:drawing>
          <wp:anchor distT="0" distB="0" distL="114300" distR="114300" simplePos="0" relativeHeight="251732992" behindDoc="0" locked="0" layoutInCell="1" allowOverlap="1">
            <wp:simplePos x="0" y="0"/>
            <wp:positionH relativeFrom="margin">
              <wp:posOffset>3848100</wp:posOffset>
            </wp:positionH>
            <wp:positionV relativeFrom="margin">
              <wp:posOffset>2961005</wp:posOffset>
            </wp:positionV>
            <wp:extent cx="1542415" cy="1247775"/>
            <wp:effectExtent l="19050" t="0" r="635" b="0"/>
            <wp:wrapSquare wrapText="bothSides"/>
            <wp:docPr id="68" name="67 Imagen" descr="Ayuntamiento-de-Mad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untamiento-de-Madrid.png"/>
                    <pic:cNvPicPr/>
                  </pic:nvPicPr>
                  <pic:blipFill>
                    <a:blip r:embed="rId76" cstate="print"/>
                    <a:stretch>
                      <a:fillRect/>
                    </a:stretch>
                  </pic:blipFill>
                  <pic:spPr>
                    <a:xfrm>
                      <a:off x="0" y="0"/>
                      <a:ext cx="1542415" cy="1247775"/>
                    </a:xfrm>
                    <a:prstGeom prst="rect">
                      <a:avLst/>
                    </a:prstGeom>
                  </pic:spPr>
                </pic:pic>
              </a:graphicData>
            </a:graphic>
          </wp:anchor>
        </w:drawing>
      </w:r>
    </w:p>
    <w:p w:rsidR="001D03B9" w:rsidRDefault="001D03B9" w:rsidP="00F849B0">
      <w:pPr>
        <w:pStyle w:val="NormalWeb"/>
        <w:spacing w:before="0" w:beforeAutospacing="0" w:after="0" w:afterAutospacing="0"/>
        <w:jc w:val="both"/>
      </w:pPr>
      <w:r>
        <w:t xml:space="preserve">      </w:t>
      </w:r>
    </w:p>
    <w:p w:rsidR="001B3B24" w:rsidRDefault="001B3B24" w:rsidP="00F849B0">
      <w:pPr>
        <w:pStyle w:val="NormalWeb"/>
        <w:spacing w:before="0" w:beforeAutospacing="0" w:after="0" w:afterAutospacing="0"/>
        <w:jc w:val="both"/>
      </w:pPr>
    </w:p>
    <w:p w:rsidR="001B3B24" w:rsidRDefault="007E2371" w:rsidP="00F849B0">
      <w:pPr>
        <w:pStyle w:val="NormalWeb"/>
        <w:spacing w:before="0" w:beforeAutospacing="0" w:after="0" w:afterAutospacing="0"/>
        <w:jc w:val="both"/>
      </w:pPr>
      <w:r w:rsidRPr="007E2371">
        <w:drawing>
          <wp:inline distT="0" distB="0" distL="0" distR="0">
            <wp:extent cx="2352675" cy="678649"/>
            <wp:effectExtent l="19050" t="0" r="9525" b="0"/>
            <wp:docPr id="57" name="70 Imagen" descr="Lush_logo_bl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sh_logo_black.png"/>
                    <pic:cNvPicPr/>
                  </pic:nvPicPr>
                  <pic:blipFill>
                    <a:blip r:embed="rId77" cstate="print"/>
                    <a:stretch>
                      <a:fillRect/>
                    </a:stretch>
                  </pic:blipFill>
                  <pic:spPr>
                    <a:xfrm>
                      <a:off x="0" y="0"/>
                      <a:ext cx="2361862" cy="681299"/>
                    </a:xfrm>
                    <a:prstGeom prst="rect">
                      <a:avLst/>
                    </a:prstGeom>
                  </pic:spPr>
                </pic:pic>
              </a:graphicData>
            </a:graphic>
          </wp:inline>
        </w:drawing>
      </w:r>
    </w:p>
    <w:p w:rsidR="001B3B24" w:rsidRDefault="001B3B24" w:rsidP="00F849B0">
      <w:pPr>
        <w:pStyle w:val="NormalWeb"/>
        <w:spacing w:before="0" w:beforeAutospacing="0" w:after="0" w:afterAutospacing="0"/>
        <w:jc w:val="both"/>
      </w:pPr>
    </w:p>
    <w:p w:rsidR="001B3B24" w:rsidRDefault="001B3B24" w:rsidP="00F849B0">
      <w:pPr>
        <w:pStyle w:val="NormalWeb"/>
        <w:spacing w:before="0" w:beforeAutospacing="0" w:after="0" w:afterAutospacing="0"/>
        <w:jc w:val="both"/>
      </w:pPr>
    </w:p>
    <w:p w:rsidR="001B3B24" w:rsidRDefault="001B3B24" w:rsidP="00F849B0">
      <w:pPr>
        <w:pStyle w:val="NormalWeb"/>
        <w:spacing w:before="0" w:beforeAutospacing="0" w:after="0" w:afterAutospacing="0"/>
        <w:jc w:val="both"/>
      </w:pPr>
    </w:p>
    <w:p w:rsidR="001B3B24" w:rsidRDefault="001B3B24" w:rsidP="00F849B0">
      <w:pPr>
        <w:pStyle w:val="NormalWeb"/>
        <w:spacing w:before="0" w:beforeAutospacing="0" w:after="0" w:afterAutospacing="0"/>
        <w:jc w:val="both"/>
      </w:pPr>
    </w:p>
    <w:p w:rsidR="001B3B24" w:rsidRDefault="007E2371" w:rsidP="00F849B0">
      <w:pPr>
        <w:pStyle w:val="NormalWeb"/>
        <w:spacing w:before="0" w:beforeAutospacing="0" w:after="0" w:afterAutospacing="0"/>
        <w:jc w:val="both"/>
      </w:pPr>
      <w:r>
        <w:rPr>
          <w:noProof/>
          <w:lang w:val="es-ES" w:eastAsia="es-ES"/>
        </w:rPr>
        <w:drawing>
          <wp:anchor distT="0" distB="0" distL="114300" distR="114300" simplePos="0" relativeHeight="251773952" behindDoc="0" locked="0" layoutInCell="1" allowOverlap="1">
            <wp:simplePos x="0" y="0"/>
            <wp:positionH relativeFrom="margin">
              <wp:posOffset>542925</wp:posOffset>
            </wp:positionH>
            <wp:positionV relativeFrom="margin">
              <wp:posOffset>4818380</wp:posOffset>
            </wp:positionV>
            <wp:extent cx="1731645" cy="819150"/>
            <wp:effectExtent l="19050" t="0" r="1905" b="0"/>
            <wp:wrapSquare wrapText="bothSides"/>
            <wp:docPr id="33" name="68 Imagen" descr="LOGO-AIE-06-al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IE-06-alta.jpg"/>
                    <pic:cNvPicPr/>
                  </pic:nvPicPr>
                  <pic:blipFill>
                    <a:blip r:embed="rId78" cstate="print"/>
                    <a:stretch>
                      <a:fillRect/>
                    </a:stretch>
                  </pic:blipFill>
                  <pic:spPr>
                    <a:xfrm>
                      <a:off x="0" y="0"/>
                      <a:ext cx="1731645" cy="819150"/>
                    </a:xfrm>
                    <a:prstGeom prst="rect">
                      <a:avLst/>
                    </a:prstGeom>
                  </pic:spPr>
                </pic:pic>
              </a:graphicData>
            </a:graphic>
          </wp:anchor>
        </w:drawing>
      </w:r>
      <w:r>
        <w:rPr>
          <w:noProof/>
          <w:lang w:val="es-ES" w:eastAsia="es-ES"/>
        </w:rPr>
        <w:drawing>
          <wp:anchor distT="0" distB="0" distL="114300" distR="114300" simplePos="0" relativeHeight="251734016" behindDoc="0" locked="0" layoutInCell="1" allowOverlap="1">
            <wp:simplePos x="0" y="0"/>
            <wp:positionH relativeFrom="margin">
              <wp:posOffset>3209925</wp:posOffset>
            </wp:positionH>
            <wp:positionV relativeFrom="margin">
              <wp:posOffset>4818380</wp:posOffset>
            </wp:positionV>
            <wp:extent cx="3082290" cy="1571625"/>
            <wp:effectExtent l="19050" t="0" r="3810" b="0"/>
            <wp:wrapSquare wrapText="bothSides"/>
            <wp:docPr id="72" name="71 Imagen" descr="logo-vector-ibercaja-horizo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vector-ibercaja-horizontal.jpg"/>
                    <pic:cNvPicPr/>
                  </pic:nvPicPr>
                  <pic:blipFill>
                    <a:blip r:embed="rId79" cstate="print"/>
                    <a:stretch>
                      <a:fillRect/>
                    </a:stretch>
                  </pic:blipFill>
                  <pic:spPr>
                    <a:xfrm>
                      <a:off x="0" y="0"/>
                      <a:ext cx="3082290" cy="1571625"/>
                    </a:xfrm>
                    <a:prstGeom prst="rect">
                      <a:avLst/>
                    </a:prstGeom>
                  </pic:spPr>
                </pic:pic>
              </a:graphicData>
            </a:graphic>
          </wp:anchor>
        </w:drawing>
      </w:r>
    </w:p>
    <w:p w:rsidR="001B3B24" w:rsidRDefault="001B3B24" w:rsidP="00F849B0">
      <w:pPr>
        <w:pStyle w:val="NormalWeb"/>
        <w:spacing w:before="0" w:beforeAutospacing="0" w:after="0" w:afterAutospacing="0"/>
        <w:jc w:val="both"/>
      </w:pPr>
    </w:p>
    <w:p w:rsidR="001B3B24" w:rsidRDefault="001B3B24" w:rsidP="00F849B0">
      <w:pPr>
        <w:pStyle w:val="NormalWeb"/>
        <w:spacing w:before="0" w:beforeAutospacing="0" w:after="0" w:afterAutospacing="0"/>
        <w:jc w:val="both"/>
      </w:pPr>
    </w:p>
    <w:p w:rsidR="001B3B24" w:rsidRDefault="001B3B24" w:rsidP="00F849B0">
      <w:pPr>
        <w:pStyle w:val="NormalWeb"/>
        <w:spacing w:before="0" w:beforeAutospacing="0" w:after="0" w:afterAutospacing="0"/>
        <w:jc w:val="both"/>
      </w:pPr>
    </w:p>
    <w:p w:rsidR="001B3B24" w:rsidRDefault="001B3B24" w:rsidP="00F849B0">
      <w:pPr>
        <w:pStyle w:val="NormalWeb"/>
        <w:spacing w:before="0" w:beforeAutospacing="0" w:after="0" w:afterAutospacing="0"/>
        <w:jc w:val="both"/>
      </w:pPr>
    </w:p>
    <w:p w:rsidR="007E2371" w:rsidRDefault="007E2371" w:rsidP="00F849B0">
      <w:pPr>
        <w:pStyle w:val="NormalWeb"/>
        <w:spacing w:before="0" w:beforeAutospacing="0" w:after="0" w:afterAutospacing="0"/>
        <w:jc w:val="both"/>
      </w:pPr>
    </w:p>
    <w:p w:rsidR="007E2371" w:rsidRDefault="007E2371" w:rsidP="00F849B0">
      <w:pPr>
        <w:pStyle w:val="NormalWeb"/>
        <w:spacing w:before="0" w:beforeAutospacing="0" w:after="0" w:afterAutospacing="0"/>
        <w:jc w:val="both"/>
      </w:pPr>
    </w:p>
    <w:p w:rsidR="001B3B24" w:rsidRDefault="001B3B24" w:rsidP="00F849B0">
      <w:pPr>
        <w:pStyle w:val="NormalWeb"/>
        <w:spacing w:before="0" w:beforeAutospacing="0" w:after="0" w:afterAutospacing="0"/>
        <w:jc w:val="both"/>
      </w:pPr>
    </w:p>
    <w:p w:rsidR="001B3B24" w:rsidRDefault="001B3B24" w:rsidP="00F849B0">
      <w:pPr>
        <w:pStyle w:val="NormalWeb"/>
        <w:spacing w:before="0" w:beforeAutospacing="0" w:after="0" w:afterAutospacing="0"/>
        <w:jc w:val="both"/>
      </w:pPr>
    </w:p>
    <w:p w:rsidR="001B3B24" w:rsidRDefault="001B3B24" w:rsidP="00F849B0">
      <w:pPr>
        <w:pStyle w:val="NormalWeb"/>
        <w:spacing w:before="0" w:beforeAutospacing="0" w:after="0" w:afterAutospacing="0"/>
        <w:jc w:val="both"/>
      </w:pPr>
    </w:p>
    <w:p w:rsidR="001B3B24" w:rsidRDefault="007E2371" w:rsidP="00F849B0">
      <w:pPr>
        <w:pStyle w:val="NormalWeb"/>
        <w:spacing w:before="0" w:beforeAutospacing="0" w:after="0" w:afterAutospacing="0"/>
        <w:jc w:val="both"/>
      </w:pPr>
      <w:r>
        <w:rPr>
          <w:noProof/>
          <w:lang w:val="es-ES" w:eastAsia="es-ES"/>
        </w:rPr>
        <w:drawing>
          <wp:anchor distT="0" distB="0" distL="114300" distR="114300" simplePos="0" relativeHeight="251736064" behindDoc="0" locked="0" layoutInCell="1" allowOverlap="1">
            <wp:simplePos x="0" y="0"/>
            <wp:positionH relativeFrom="margin">
              <wp:posOffset>542925</wp:posOffset>
            </wp:positionH>
            <wp:positionV relativeFrom="margin">
              <wp:posOffset>6504305</wp:posOffset>
            </wp:positionV>
            <wp:extent cx="1562100" cy="390525"/>
            <wp:effectExtent l="19050" t="0" r="0" b="0"/>
            <wp:wrapSquare wrapText="bothSides"/>
            <wp:docPr id="5" name="4 Imagen" descr="CBRE_Group_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RE_Group_logo.svg.png"/>
                    <pic:cNvPicPr/>
                  </pic:nvPicPr>
                  <pic:blipFill>
                    <a:blip r:embed="rId80" cstate="print"/>
                    <a:stretch>
                      <a:fillRect/>
                    </a:stretch>
                  </pic:blipFill>
                  <pic:spPr>
                    <a:xfrm>
                      <a:off x="0" y="0"/>
                      <a:ext cx="1562100" cy="390525"/>
                    </a:xfrm>
                    <a:prstGeom prst="rect">
                      <a:avLst/>
                    </a:prstGeom>
                  </pic:spPr>
                </pic:pic>
              </a:graphicData>
            </a:graphic>
          </wp:anchor>
        </w:drawing>
      </w:r>
    </w:p>
    <w:p w:rsidR="00367D8F" w:rsidRDefault="00367D8F" w:rsidP="00747B68"/>
    <w:p w:rsidR="00747B68" w:rsidRDefault="00747B68" w:rsidP="00747B68"/>
    <w:p w:rsidR="007E2371" w:rsidRDefault="007E2371" w:rsidP="004D09CF">
      <w:pPr>
        <w:jc w:val="center"/>
      </w:pPr>
    </w:p>
    <w:p w:rsidR="007E2371" w:rsidRDefault="007E2371" w:rsidP="004D09CF">
      <w:pPr>
        <w:jc w:val="center"/>
      </w:pPr>
    </w:p>
    <w:p w:rsidR="007E2371" w:rsidRDefault="007E2371" w:rsidP="004D09CF">
      <w:pPr>
        <w:jc w:val="center"/>
      </w:pPr>
    </w:p>
    <w:p w:rsidR="007E2371" w:rsidRDefault="007E2371" w:rsidP="004D09CF">
      <w:pPr>
        <w:jc w:val="center"/>
      </w:pPr>
    </w:p>
    <w:p w:rsidR="007E2371" w:rsidRDefault="007E2371" w:rsidP="004D09CF">
      <w:pPr>
        <w:jc w:val="center"/>
      </w:pPr>
    </w:p>
    <w:p w:rsidR="007E2371" w:rsidRDefault="007E2371" w:rsidP="004D09CF">
      <w:pPr>
        <w:jc w:val="center"/>
      </w:pPr>
    </w:p>
    <w:p w:rsidR="007E2371" w:rsidRDefault="007E2371" w:rsidP="004D09CF">
      <w:pPr>
        <w:jc w:val="center"/>
      </w:pPr>
    </w:p>
    <w:p w:rsidR="007E2371" w:rsidRDefault="007E2371" w:rsidP="004D09CF">
      <w:pPr>
        <w:jc w:val="center"/>
      </w:pPr>
    </w:p>
    <w:p w:rsidR="00A7272E" w:rsidRPr="001B3B24" w:rsidRDefault="00DF1DA6" w:rsidP="004D09CF">
      <w:pPr>
        <w:jc w:val="center"/>
        <w:rPr>
          <w:rFonts w:eastAsiaTheme="majorEastAsia" w:cstheme="majorBidi"/>
          <w:b/>
          <w:bCs/>
          <w:color w:val="F79646" w:themeColor="accent6"/>
          <w:sz w:val="48"/>
          <w:szCs w:val="48"/>
        </w:rPr>
      </w:pPr>
      <w:hyperlink r:id="rId81" w:history="1">
        <w:r w:rsidR="00A7272E" w:rsidRPr="001B3B24">
          <w:rPr>
            <w:rStyle w:val="Hipervnculo"/>
            <w:rFonts w:eastAsiaTheme="majorEastAsia" w:cstheme="majorBidi"/>
            <w:b/>
            <w:bCs/>
            <w:sz w:val="48"/>
            <w:szCs w:val="48"/>
          </w:rPr>
          <w:t>www.redomi.org</w:t>
        </w:r>
      </w:hyperlink>
    </w:p>
    <w:p w:rsidR="00A7272E" w:rsidRPr="00A7272E" w:rsidRDefault="00A7272E" w:rsidP="001B3B24">
      <w:r w:rsidRPr="00A7272E">
        <w:rPr>
          <w:b/>
        </w:rPr>
        <w:t>Facebook</w:t>
      </w:r>
      <w:r w:rsidRPr="00A7272E">
        <w:t xml:space="preserve">: Red de Organizaciones </w:t>
      </w:r>
      <w:proofErr w:type="spellStart"/>
      <w:r w:rsidRPr="00A7272E">
        <w:t>Musicosociales</w:t>
      </w:r>
      <w:proofErr w:type="spellEnd"/>
      <w:r w:rsidRPr="00A7272E">
        <w:t xml:space="preserve"> de Iber</w:t>
      </w:r>
      <w:r w:rsidRPr="00A7272E">
        <w:t>o</w:t>
      </w:r>
      <w:r w:rsidRPr="00A7272E">
        <w:t>américa</w:t>
      </w:r>
    </w:p>
    <w:p w:rsidR="00A7272E" w:rsidRDefault="00A7272E" w:rsidP="001B3B24">
      <w:proofErr w:type="spellStart"/>
      <w:r w:rsidRPr="00A7272E">
        <w:rPr>
          <w:b/>
        </w:rPr>
        <w:t>Twitter</w:t>
      </w:r>
      <w:proofErr w:type="spellEnd"/>
      <w:r w:rsidRPr="00A7272E">
        <w:t>: @</w:t>
      </w:r>
      <w:proofErr w:type="spellStart"/>
      <w:r w:rsidRPr="00A7272E">
        <w:t>platredomi</w:t>
      </w:r>
      <w:proofErr w:type="spellEnd"/>
    </w:p>
    <w:p w:rsidR="00C17F75" w:rsidRDefault="00C17F75" w:rsidP="004D09CF">
      <w:pPr>
        <w:jc w:val="center"/>
      </w:pPr>
    </w:p>
    <w:p w:rsidR="004D09CF" w:rsidRDefault="004D09CF" w:rsidP="004D09CF">
      <w:pPr>
        <w:jc w:val="center"/>
        <w:rPr>
          <w:b/>
        </w:rPr>
      </w:pPr>
    </w:p>
    <w:p w:rsidR="004D09CF" w:rsidRPr="001B3B24" w:rsidRDefault="004D09CF" w:rsidP="004D09CF">
      <w:pPr>
        <w:jc w:val="center"/>
        <w:rPr>
          <w:b/>
          <w:sz w:val="44"/>
          <w:szCs w:val="44"/>
        </w:rPr>
      </w:pPr>
      <w:r w:rsidRPr="001B3B24">
        <w:rPr>
          <w:b/>
          <w:sz w:val="44"/>
          <w:szCs w:val="44"/>
        </w:rPr>
        <w:t>PROYECTOS:</w:t>
      </w:r>
    </w:p>
    <w:p w:rsidR="007E2371" w:rsidRDefault="007E2371" w:rsidP="001B3B24">
      <w:pPr>
        <w:jc w:val="both"/>
        <w:rPr>
          <w:b/>
        </w:rPr>
      </w:pPr>
    </w:p>
    <w:p w:rsidR="007E2371" w:rsidRDefault="007E2371" w:rsidP="001B3B24">
      <w:pPr>
        <w:jc w:val="both"/>
        <w:rPr>
          <w:b/>
        </w:rPr>
      </w:pPr>
    </w:p>
    <w:p w:rsidR="004D09CF" w:rsidRPr="007E2371" w:rsidRDefault="004D09CF" w:rsidP="001B3B24">
      <w:pPr>
        <w:jc w:val="both"/>
        <w:rPr>
          <w:sz w:val="24"/>
          <w:szCs w:val="24"/>
        </w:rPr>
      </w:pPr>
      <w:r w:rsidRPr="007E2371">
        <w:rPr>
          <w:b/>
          <w:sz w:val="24"/>
          <w:szCs w:val="24"/>
        </w:rPr>
        <w:t xml:space="preserve">Vacaciones Artísticas </w:t>
      </w:r>
      <w:r w:rsidR="00366066" w:rsidRPr="007E2371">
        <w:rPr>
          <w:b/>
          <w:sz w:val="24"/>
          <w:szCs w:val="24"/>
        </w:rPr>
        <w:t>Solidarias:</w:t>
      </w:r>
      <w:r w:rsidR="00366066" w:rsidRPr="007E2371">
        <w:rPr>
          <w:sz w:val="24"/>
          <w:szCs w:val="24"/>
        </w:rPr>
        <w:t xml:space="preserve"> </w:t>
      </w:r>
      <w:hyperlink r:id="rId82" w:history="1">
        <w:r w:rsidR="00D67BFA" w:rsidRPr="007E2371">
          <w:rPr>
            <w:rStyle w:val="Hipervnculo"/>
            <w:sz w:val="24"/>
            <w:szCs w:val="24"/>
          </w:rPr>
          <w:t>http://www.redomi.org/140-2/vas2016/</w:t>
        </w:r>
      </w:hyperlink>
    </w:p>
    <w:p w:rsidR="00D67BFA" w:rsidRPr="007E2371" w:rsidRDefault="00D67BFA" w:rsidP="001B3B24">
      <w:pPr>
        <w:jc w:val="both"/>
        <w:rPr>
          <w:sz w:val="24"/>
          <w:szCs w:val="24"/>
        </w:rPr>
      </w:pPr>
      <w:r w:rsidRPr="007E2371">
        <w:rPr>
          <w:b/>
          <w:sz w:val="24"/>
          <w:szCs w:val="24"/>
        </w:rPr>
        <w:t xml:space="preserve">Programa </w:t>
      </w:r>
      <w:proofErr w:type="spellStart"/>
      <w:r w:rsidRPr="007E2371">
        <w:rPr>
          <w:b/>
          <w:sz w:val="24"/>
          <w:szCs w:val="24"/>
        </w:rPr>
        <w:t>Musicosocial</w:t>
      </w:r>
      <w:proofErr w:type="spellEnd"/>
      <w:r w:rsidRPr="007E2371">
        <w:rPr>
          <w:b/>
          <w:sz w:val="24"/>
          <w:szCs w:val="24"/>
        </w:rPr>
        <w:t xml:space="preserve"> </w:t>
      </w:r>
      <w:proofErr w:type="spellStart"/>
      <w:r w:rsidRPr="007E2371">
        <w:rPr>
          <w:b/>
          <w:sz w:val="24"/>
          <w:szCs w:val="24"/>
        </w:rPr>
        <w:t>DaLaNota</w:t>
      </w:r>
      <w:proofErr w:type="spellEnd"/>
      <w:r w:rsidRPr="007E2371">
        <w:rPr>
          <w:b/>
          <w:sz w:val="24"/>
          <w:szCs w:val="24"/>
        </w:rPr>
        <w:t>:</w:t>
      </w:r>
      <w:r w:rsidRPr="007E2371">
        <w:rPr>
          <w:sz w:val="24"/>
          <w:szCs w:val="24"/>
        </w:rPr>
        <w:t xml:space="preserve"> </w:t>
      </w:r>
      <w:hyperlink r:id="rId83" w:history="1">
        <w:r w:rsidRPr="007E2371">
          <w:rPr>
            <w:rStyle w:val="Hipervnculo"/>
            <w:sz w:val="24"/>
            <w:szCs w:val="24"/>
          </w:rPr>
          <w:t>www.dalanota.com</w:t>
        </w:r>
      </w:hyperlink>
    </w:p>
    <w:p w:rsidR="00D67BFA" w:rsidRPr="007E2371" w:rsidRDefault="00BA4A9D" w:rsidP="001B3B24">
      <w:pPr>
        <w:jc w:val="both"/>
        <w:rPr>
          <w:sz w:val="24"/>
          <w:szCs w:val="24"/>
        </w:rPr>
      </w:pPr>
      <w:proofErr w:type="spellStart"/>
      <w:r w:rsidRPr="007E2371">
        <w:rPr>
          <w:b/>
          <w:sz w:val="24"/>
          <w:szCs w:val="24"/>
        </w:rPr>
        <w:t>Twitter</w:t>
      </w:r>
      <w:proofErr w:type="spellEnd"/>
      <w:r w:rsidRPr="007E2371">
        <w:rPr>
          <w:sz w:val="24"/>
          <w:szCs w:val="24"/>
        </w:rPr>
        <w:t xml:space="preserve"> </w:t>
      </w:r>
      <w:r w:rsidR="00D67BFA" w:rsidRPr="007E2371">
        <w:rPr>
          <w:sz w:val="24"/>
          <w:szCs w:val="24"/>
        </w:rPr>
        <w:t>@</w:t>
      </w:r>
      <w:proofErr w:type="spellStart"/>
      <w:r w:rsidR="00D67BFA" w:rsidRPr="007E2371">
        <w:rPr>
          <w:sz w:val="24"/>
          <w:szCs w:val="24"/>
        </w:rPr>
        <w:t>dalanotasocial</w:t>
      </w:r>
      <w:proofErr w:type="spellEnd"/>
    </w:p>
    <w:p w:rsidR="00D67BFA" w:rsidRPr="007E2371" w:rsidRDefault="00D67BFA" w:rsidP="001B3B24">
      <w:pPr>
        <w:jc w:val="both"/>
        <w:rPr>
          <w:sz w:val="24"/>
          <w:szCs w:val="24"/>
        </w:rPr>
      </w:pPr>
      <w:proofErr w:type="spellStart"/>
      <w:r w:rsidRPr="007E2371">
        <w:rPr>
          <w:b/>
          <w:sz w:val="24"/>
          <w:szCs w:val="24"/>
        </w:rPr>
        <w:t>Fb</w:t>
      </w:r>
      <w:proofErr w:type="spellEnd"/>
      <w:r w:rsidR="00BA4A9D" w:rsidRPr="007E2371">
        <w:rPr>
          <w:sz w:val="24"/>
          <w:szCs w:val="24"/>
        </w:rPr>
        <w:t xml:space="preserve">: </w:t>
      </w:r>
      <w:proofErr w:type="spellStart"/>
      <w:r w:rsidR="00BA4A9D" w:rsidRPr="007E2371">
        <w:rPr>
          <w:sz w:val="24"/>
          <w:szCs w:val="24"/>
        </w:rPr>
        <w:t>DaLa</w:t>
      </w:r>
      <w:r w:rsidRPr="007E2371">
        <w:rPr>
          <w:sz w:val="24"/>
          <w:szCs w:val="24"/>
        </w:rPr>
        <w:t>Nota</w:t>
      </w:r>
      <w:proofErr w:type="spellEnd"/>
      <w:r w:rsidRPr="007E2371">
        <w:rPr>
          <w:sz w:val="24"/>
          <w:szCs w:val="24"/>
        </w:rPr>
        <w:t xml:space="preserve">, Programa </w:t>
      </w:r>
      <w:proofErr w:type="spellStart"/>
      <w:r w:rsidRPr="007E2371">
        <w:rPr>
          <w:sz w:val="24"/>
          <w:szCs w:val="24"/>
        </w:rPr>
        <w:t>Musicosocial</w:t>
      </w:r>
      <w:proofErr w:type="spellEnd"/>
    </w:p>
    <w:p w:rsidR="00BA4A9D" w:rsidRPr="007E2371" w:rsidRDefault="00BA4A9D" w:rsidP="001B3B24">
      <w:pPr>
        <w:jc w:val="both"/>
        <w:rPr>
          <w:sz w:val="24"/>
          <w:szCs w:val="24"/>
        </w:rPr>
      </w:pPr>
      <w:proofErr w:type="spellStart"/>
      <w:r w:rsidRPr="007E2371">
        <w:rPr>
          <w:b/>
          <w:sz w:val="24"/>
          <w:szCs w:val="24"/>
        </w:rPr>
        <w:t>Instagram</w:t>
      </w:r>
      <w:proofErr w:type="spellEnd"/>
      <w:r w:rsidRPr="007E2371">
        <w:rPr>
          <w:sz w:val="24"/>
          <w:szCs w:val="24"/>
        </w:rPr>
        <w:t xml:space="preserve">: </w:t>
      </w:r>
      <w:proofErr w:type="spellStart"/>
      <w:r w:rsidRPr="007E2371">
        <w:rPr>
          <w:sz w:val="24"/>
          <w:szCs w:val="24"/>
        </w:rPr>
        <w:t>DaLaNota</w:t>
      </w:r>
      <w:proofErr w:type="spellEnd"/>
      <w:r w:rsidRPr="007E2371">
        <w:rPr>
          <w:sz w:val="24"/>
          <w:szCs w:val="24"/>
        </w:rPr>
        <w:t xml:space="preserve"> Pr</w:t>
      </w:r>
      <w:r w:rsidRPr="007E2371">
        <w:rPr>
          <w:sz w:val="24"/>
          <w:szCs w:val="24"/>
        </w:rPr>
        <w:t>o</w:t>
      </w:r>
      <w:r w:rsidRPr="007E2371">
        <w:rPr>
          <w:sz w:val="24"/>
          <w:szCs w:val="24"/>
        </w:rPr>
        <w:t xml:space="preserve">grama </w:t>
      </w:r>
      <w:proofErr w:type="spellStart"/>
      <w:r w:rsidRPr="007E2371">
        <w:rPr>
          <w:sz w:val="24"/>
          <w:szCs w:val="24"/>
        </w:rPr>
        <w:t>Musicosocial</w:t>
      </w:r>
      <w:proofErr w:type="spellEnd"/>
    </w:p>
    <w:p w:rsidR="00D67BFA" w:rsidRDefault="007E2371" w:rsidP="00D67BFA">
      <w:pPr>
        <w:ind w:left="4956"/>
      </w:pPr>
      <w:r>
        <w:rPr>
          <w:noProof/>
          <w:lang w:eastAsia="es-ES"/>
        </w:rPr>
        <w:drawing>
          <wp:anchor distT="0" distB="0" distL="114300" distR="114300" simplePos="0" relativeHeight="251711488" behindDoc="0" locked="0" layoutInCell="1" allowOverlap="1">
            <wp:simplePos x="0" y="0"/>
            <wp:positionH relativeFrom="margin">
              <wp:align>center</wp:align>
            </wp:positionH>
            <wp:positionV relativeFrom="margin">
              <wp:posOffset>4723130</wp:posOffset>
            </wp:positionV>
            <wp:extent cx="3181350" cy="1276350"/>
            <wp:effectExtent l="19050" t="0" r="0" b="0"/>
            <wp:wrapSquare wrapText="bothSides"/>
            <wp:docPr id="38" name="Imagen 38" descr="../../Downloads/10367570_1605799426302669_1240924164053122489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10367570_1605799426302669_1240924164053122489_n.pn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1350" cy="1276350"/>
                    </a:xfrm>
                    <a:prstGeom prst="rect">
                      <a:avLst/>
                    </a:prstGeom>
                    <a:noFill/>
                    <a:ln>
                      <a:noFill/>
                    </a:ln>
                  </pic:spPr>
                </pic:pic>
              </a:graphicData>
            </a:graphic>
          </wp:anchor>
        </w:drawing>
      </w:r>
      <w:r w:rsidR="001B3B24">
        <w:rPr>
          <w:noProof/>
          <w:lang w:eastAsia="es-ES"/>
        </w:rPr>
        <w:drawing>
          <wp:anchor distT="0" distB="0" distL="114300" distR="114300" simplePos="0" relativeHeight="251679744" behindDoc="0" locked="0" layoutInCell="1" allowOverlap="1">
            <wp:simplePos x="0" y="0"/>
            <wp:positionH relativeFrom="column">
              <wp:posOffset>1515110</wp:posOffset>
            </wp:positionH>
            <wp:positionV relativeFrom="paragraph">
              <wp:posOffset>1508760</wp:posOffset>
            </wp:positionV>
            <wp:extent cx="3538220" cy="2755265"/>
            <wp:effectExtent l="19050" t="0" r="5080" b="0"/>
            <wp:wrapTopAndBottom/>
            <wp:docPr id="11" name="Imagen 11" descr="C:\Users\Usuario\Documents\Plataforma REDOMI\Documentos Presentación\LOGO Redomi comple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Plataforma REDOMI\Documentos Presentación\LOGO Redomi completo.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8220" cy="2755265"/>
                    </a:xfrm>
                    <a:prstGeom prst="rect">
                      <a:avLst/>
                    </a:prstGeom>
                    <a:noFill/>
                    <a:ln>
                      <a:noFill/>
                    </a:ln>
                  </pic:spPr>
                </pic:pic>
              </a:graphicData>
            </a:graphic>
          </wp:anchor>
        </w:drawing>
      </w:r>
    </w:p>
    <w:sectPr w:rsidR="00D67BFA" w:rsidSect="00F728FF">
      <w:headerReference w:type="default" r:id="rId86"/>
      <w:footerReference w:type="default" r:id="rId87"/>
      <w:pgSz w:w="11906" w:h="16838"/>
      <w:pgMar w:top="720" w:right="720" w:bottom="142" w:left="720" w:header="397" w:footer="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7040" w:rsidRDefault="00B87040" w:rsidP="006A2236">
      <w:r>
        <w:separator/>
      </w:r>
    </w:p>
    <w:p w:rsidR="00B87040" w:rsidRDefault="00B87040" w:rsidP="006A2236"/>
    <w:p w:rsidR="00B87040" w:rsidRDefault="00B87040" w:rsidP="006A2236"/>
    <w:p w:rsidR="00B87040" w:rsidRDefault="00B87040" w:rsidP="006A2236"/>
    <w:p w:rsidR="00B87040" w:rsidRDefault="00B87040"/>
    <w:p w:rsidR="00B87040" w:rsidRDefault="00B87040" w:rsidP="00FC1342"/>
  </w:endnote>
  <w:endnote w:type="continuationSeparator" w:id="0">
    <w:p w:rsidR="00B87040" w:rsidRDefault="00B87040" w:rsidP="006A2236">
      <w:r>
        <w:continuationSeparator/>
      </w:r>
    </w:p>
    <w:p w:rsidR="00B87040" w:rsidRDefault="00B87040" w:rsidP="006A2236"/>
    <w:p w:rsidR="00B87040" w:rsidRDefault="00B87040" w:rsidP="006A2236"/>
    <w:p w:rsidR="00B87040" w:rsidRDefault="00B87040" w:rsidP="006A2236"/>
    <w:p w:rsidR="00B87040" w:rsidRDefault="00B87040"/>
    <w:p w:rsidR="00B87040" w:rsidRDefault="00B87040" w:rsidP="00FC1342"/>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028234"/>
      <w:docPartObj>
        <w:docPartGallery w:val="Page Numbers (Bottom of Page)"/>
        <w:docPartUnique/>
      </w:docPartObj>
    </w:sdtPr>
    <w:sdtContent>
      <w:p w:rsidR="00F11232" w:rsidRDefault="00F11232" w:rsidP="009066E9">
        <w:pPr>
          <w:pStyle w:val="Piedepgina"/>
        </w:pPr>
      </w:p>
      <w:p w:rsidR="00F11232" w:rsidRPr="007C4216" w:rsidRDefault="00F11232" w:rsidP="00324275">
        <w:pPr>
          <w:pStyle w:val="Piedepgina"/>
          <w:jc w:val="center"/>
        </w:pPr>
        <w:fldSimple w:instr="PAGE   \* MERGEFORMAT">
          <w:r w:rsidR="0052332E">
            <w:rPr>
              <w:noProof/>
            </w:rPr>
            <w:t>7</w:t>
          </w:r>
        </w:fldSimple>
      </w:p>
    </w:sdtContent>
  </w:sdt>
  <w:p w:rsidR="00F11232" w:rsidRDefault="00F11232" w:rsidP="009066E9"/>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1232" w:rsidRDefault="00F11232" w:rsidP="007007C4">
    <w:pPr>
      <w:pStyle w:val="Piedepgina"/>
      <w:tabs>
        <w:tab w:val="clear" w:pos="4252"/>
        <w:tab w:val="clear" w:pos="8504"/>
        <w:tab w:val="left" w:pos="2762"/>
      </w:tabs>
    </w:pPr>
  </w:p>
  <w:p w:rsidR="00F11232" w:rsidRDefault="00F11232" w:rsidP="007007C4">
    <w:pPr>
      <w:pStyle w:val="Piedepgina"/>
      <w:tabs>
        <w:tab w:val="clear" w:pos="4252"/>
        <w:tab w:val="clear" w:pos="8504"/>
        <w:tab w:val="left" w:pos="2762"/>
      </w:tabs>
    </w:pPr>
  </w:p>
  <w:p w:rsidR="00F11232" w:rsidRDefault="00F11232" w:rsidP="007007C4">
    <w:pPr>
      <w:pStyle w:val="Piedepgina"/>
      <w:tabs>
        <w:tab w:val="clear" w:pos="4252"/>
        <w:tab w:val="clear" w:pos="8504"/>
        <w:tab w:val="left" w:pos="4778"/>
      </w:tabs>
    </w:pPr>
    <w:r>
      <w:tab/>
      <w:t>9</w:t>
    </w:r>
  </w:p>
  <w:p w:rsidR="00F11232" w:rsidRDefault="00F11232" w:rsidP="007007C4">
    <w:pPr>
      <w:pStyle w:val="Piedepgina"/>
      <w:tabs>
        <w:tab w:val="clear" w:pos="4252"/>
        <w:tab w:val="clear" w:pos="8504"/>
        <w:tab w:val="left" w:pos="2762"/>
      </w:tabs>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42376"/>
      <w:docPartObj>
        <w:docPartGallery w:val="Page Numbers (Bottom of Page)"/>
        <w:docPartUnique/>
      </w:docPartObj>
    </w:sdtPr>
    <w:sdtContent>
      <w:p w:rsidR="00F11232" w:rsidRDefault="00F11232">
        <w:pPr>
          <w:pStyle w:val="Piedepgina"/>
          <w:jc w:val="center"/>
        </w:pPr>
        <w:fldSimple w:instr=" PAGE   \* MERGEFORMAT ">
          <w:r w:rsidR="0052332E">
            <w:rPr>
              <w:noProof/>
            </w:rPr>
            <w:t>34</w:t>
          </w:r>
        </w:fldSimple>
      </w:p>
    </w:sdtContent>
  </w:sdt>
  <w:p w:rsidR="00F11232" w:rsidRDefault="00F11232" w:rsidP="00FC1342"/>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7040" w:rsidRDefault="00B87040" w:rsidP="006A2236">
      <w:r>
        <w:separator/>
      </w:r>
    </w:p>
    <w:p w:rsidR="00B87040" w:rsidRDefault="00B87040" w:rsidP="006A2236"/>
    <w:p w:rsidR="00B87040" w:rsidRDefault="00B87040" w:rsidP="006A2236"/>
    <w:p w:rsidR="00B87040" w:rsidRDefault="00B87040" w:rsidP="006A2236"/>
    <w:p w:rsidR="00B87040" w:rsidRDefault="00B87040"/>
    <w:p w:rsidR="00B87040" w:rsidRDefault="00B87040" w:rsidP="00FC1342"/>
  </w:footnote>
  <w:footnote w:type="continuationSeparator" w:id="0">
    <w:p w:rsidR="00B87040" w:rsidRDefault="00B87040" w:rsidP="006A2236">
      <w:r>
        <w:continuationSeparator/>
      </w:r>
    </w:p>
    <w:p w:rsidR="00B87040" w:rsidRDefault="00B87040" w:rsidP="006A2236"/>
    <w:p w:rsidR="00B87040" w:rsidRDefault="00B87040" w:rsidP="006A2236"/>
    <w:p w:rsidR="00B87040" w:rsidRDefault="00B87040" w:rsidP="006A2236"/>
    <w:p w:rsidR="00B87040" w:rsidRDefault="00B87040"/>
    <w:p w:rsidR="00B87040" w:rsidRDefault="00B87040" w:rsidP="00FC1342"/>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1232" w:rsidRDefault="00F11232" w:rsidP="009066E9">
    <w:pPr>
      <w:pStyle w:val="Encabezado"/>
      <w:rPr>
        <w:color w:val="E36C0A" w:themeColor="accent6" w:themeShade="BF"/>
      </w:rPr>
    </w:pPr>
    <w:r>
      <w:rPr>
        <w:noProof/>
        <w:lang w:eastAsia="es-ES"/>
      </w:rPr>
      <w:drawing>
        <wp:anchor distT="0" distB="0" distL="114300" distR="114300" simplePos="0" relativeHeight="251663360" behindDoc="0" locked="0" layoutInCell="1" allowOverlap="1">
          <wp:simplePos x="0" y="0"/>
          <wp:positionH relativeFrom="column">
            <wp:posOffset>0</wp:posOffset>
          </wp:positionH>
          <wp:positionV relativeFrom="paragraph">
            <wp:posOffset>-147955</wp:posOffset>
          </wp:positionV>
          <wp:extent cx="1324610" cy="1031240"/>
          <wp:effectExtent l="0" t="0" r="8890" b="0"/>
          <wp:wrapSquare wrapText="bothSides"/>
          <wp:docPr id="28" name="Imagen 39" descr="C:\Users\Usuario\Documents\Plataforma REDOMI\Documentos Presentación\LOGO Redomi comple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Plataforma REDOMI\Documentos Presentación\LOGO Redomi completo.jp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4610" cy="1031240"/>
                  </a:xfrm>
                  <a:prstGeom prst="rect">
                    <a:avLst/>
                  </a:prstGeom>
                  <a:noFill/>
                  <a:ln>
                    <a:noFill/>
                  </a:ln>
                </pic:spPr>
              </pic:pic>
            </a:graphicData>
          </a:graphic>
        </wp:anchor>
      </w:drawing>
    </w:r>
  </w:p>
  <w:p w:rsidR="00F11232" w:rsidRPr="00311A64" w:rsidRDefault="00F11232" w:rsidP="009066E9">
    <w:pPr>
      <w:pStyle w:val="Encabezado"/>
      <w:jc w:val="right"/>
    </w:pPr>
    <w:r w:rsidRPr="00DD2D93">
      <w:t xml:space="preserve">Plataforma REDOMI </w:t>
    </w:r>
  </w:p>
  <w:p w:rsidR="00F11232" w:rsidRDefault="00F11232" w:rsidP="009066E9">
    <w:pPr>
      <w:jc w:val="right"/>
    </w:pPr>
    <w:r w:rsidRPr="00DD2D93">
      <w:t xml:space="preserve">Red de Organizaciones </w:t>
    </w:r>
    <w:proofErr w:type="spellStart"/>
    <w:r w:rsidRPr="00DD2D93">
      <w:t>Musicosociales</w:t>
    </w:r>
    <w:proofErr w:type="spellEnd"/>
    <w:r w:rsidRPr="00DD2D93">
      <w:t xml:space="preserve"> de Iberoamérica</w:t>
    </w:r>
  </w:p>
  <w:p w:rsidR="00F11232" w:rsidRPr="00DD2D93" w:rsidRDefault="00F11232" w:rsidP="009066E9"/>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1232" w:rsidRDefault="00F11232" w:rsidP="004047A7">
    <w:pPr>
      <w:pStyle w:val="Encabezado"/>
      <w:tabs>
        <w:tab w:val="clear" w:pos="8504"/>
      </w:tabs>
      <w:ind w:right="-710"/>
    </w:pPr>
    <w:r>
      <w:rPr>
        <w:noProof/>
        <w:lang w:eastAsia="es-ES"/>
      </w:rPr>
      <w:drawing>
        <wp:anchor distT="0" distB="0" distL="114300" distR="114300" simplePos="0" relativeHeight="251661312" behindDoc="0" locked="0" layoutInCell="1" allowOverlap="1">
          <wp:simplePos x="0" y="0"/>
          <wp:positionH relativeFrom="column">
            <wp:posOffset>-62865</wp:posOffset>
          </wp:positionH>
          <wp:positionV relativeFrom="paragraph">
            <wp:posOffset>-135255</wp:posOffset>
          </wp:positionV>
          <wp:extent cx="1324610" cy="1031240"/>
          <wp:effectExtent l="0" t="0" r="0" b="10160"/>
          <wp:wrapTopAndBottom/>
          <wp:docPr id="1" name="Imagen 1" descr="C:\Users\Usuario\Documents\Plataforma REDOMI\Documentos Presentación\LOGO Redomi comple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Plataforma REDOMI\Documentos Presentación\LOGO Redomi completo.jp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4610" cy="1031240"/>
                  </a:xfrm>
                  <a:prstGeom prst="rect">
                    <a:avLst/>
                  </a:prstGeom>
                  <a:noFill/>
                  <a:ln>
                    <a:noFill/>
                  </a:ln>
                </pic:spPr>
              </pic:pic>
            </a:graphicData>
          </a:graphic>
        </wp:anchor>
      </w:drawing>
    </w:r>
  </w:p>
  <w:p w:rsidR="00F11232" w:rsidRPr="00DD2D93" w:rsidRDefault="00F11232" w:rsidP="004D41C5">
    <w:pPr>
      <w:tabs>
        <w:tab w:val="right" w:pos="8504"/>
      </w:tabs>
      <w:spacing w:after="0" w:line="240" w:lineRule="auto"/>
      <w:jc w:val="right"/>
      <w:rPr>
        <w:color w:val="E36C0A" w:themeColor="accent6" w:themeShade="BF"/>
      </w:rPr>
    </w:pPr>
    <w:r w:rsidRPr="00DD2D93">
      <w:rPr>
        <w:color w:val="E36C0A" w:themeColor="accent6" w:themeShade="BF"/>
      </w:rPr>
      <w:t xml:space="preserve">Plataforma REDOMI </w:t>
    </w:r>
  </w:p>
  <w:p w:rsidR="00F11232" w:rsidRDefault="00F11232" w:rsidP="00DD2D93">
    <w:pPr>
      <w:tabs>
        <w:tab w:val="right" w:pos="8504"/>
      </w:tabs>
      <w:spacing w:after="0" w:line="240" w:lineRule="auto"/>
      <w:jc w:val="right"/>
      <w:rPr>
        <w:sz w:val="20"/>
      </w:rPr>
    </w:pPr>
    <w:r w:rsidRPr="00DD2D93">
      <w:rPr>
        <w:sz w:val="20"/>
      </w:rPr>
      <w:t xml:space="preserve">Red de Organizaciones </w:t>
    </w:r>
    <w:proofErr w:type="spellStart"/>
    <w:r w:rsidRPr="00DD2D93">
      <w:rPr>
        <w:sz w:val="20"/>
      </w:rPr>
      <w:t>Musicosociales</w:t>
    </w:r>
    <w:proofErr w:type="spellEnd"/>
    <w:r w:rsidRPr="00DD2D93">
      <w:rPr>
        <w:sz w:val="20"/>
      </w:rPr>
      <w:t xml:space="preserve"> de Iberoamérica</w:t>
    </w:r>
  </w:p>
  <w:p w:rsidR="00F11232" w:rsidRDefault="00F11232" w:rsidP="00DD2D93">
    <w:pPr>
      <w:tabs>
        <w:tab w:val="right" w:pos="8504"/>
      </w:tabs>
      <w:spacing w:after="0" w:line="240" w:lineRule="auto"/>
      <w:jc w:val="right"/>
      <w:rPr>
        <w:sz w:val="20"/>
      </w:rPr>
    </w:pPr>
  </w:p>
  <w:p w:rsidR="00F11232" w:rsidRPr="00DD2D93" w:rsidRDefault="00F11232" w:rsidP="00DD2D93">
    <w:pPr>
      <w:tabs>
        <w:tab w:val="right" w:pos="8504"/>
      </w:tabs>
      <w:spacing w:after="0" w:line="240" w:lineRule="auto"/>
      <w:jc w:val="right"/>
      <w:rPr>
        <w:sz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381BD9"/>
    <w:multiLevelType w:val="hybridMultilevel"/>
    <w:tmpl w:val="0CA8C3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BCE1BA7"/>
    <w:multiLevelType w:val="hybridMultilevel"/>
    <w:tmpl w:val="3E98AD10"/>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nsid w:val="0D6A499D"/>
    <w:multiLevelType w:val="hybridMultilevel"/>
    <w:tmpl w:val="C62C42F6"/>
    <w:lvl w:ilvl="0" w:tplc="040A000F">
      <w:start w:val="1"/>
      <w:numFmt w:val="decimal"/>
      <w:lvlText w:val="%1."/>
      <w:lvlJc w:val="left"/>
      <w:pPr>
        <w:ind w:left="720" w:hanging="360"/>
      </w:pPr>
      <w:rPr>
        <w:rFont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nsid w:val="0E2315E2"/>
    <w:multiLevelType w:val="hybridMultilevel"/>
    <w:tmpl w:val="7108C1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1F16C21"/>
    <w:multiLevelType w:val="hybridMultilevel"/>
    <w:tmpl w:val="F12E349A"/>
    <w:lvl w:ilvl="0" w:tplc="040A000F">
      <w:start w:val="1"/>
      <w:numFmt w:val="decimal"/>
      <w:lvlText w:val="%1."/>
      <w:lvlJc w:val="left"/>
      <w:pPr>
        <w:ind w:left="720" w:hanging="360"/>
      </w:pPr>
      <w:rPr>
        <w:rFont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nsid w:val="13F00996"/>
    <w:multiLevelType w:val="hybridMultilevel"/>
    <w:tmpl w:val="FB08149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nsid w:val="17BE1845"/>
    <w:multiLevelType w:val="multilevel"/>
    <w:tmpl w:val="76EE1D5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nsid w:val="18DC72BB"/>
    <w:multiLevelType w:val="hybridMultilevel"/>
    <w:tmpl w:val="916A14AA"/>
    <w:lvl w:ilvl="0" w:tplc="E8720984">
      <w:start w:val="2"/>
      <w:numFmt w:val="bullet"/>
      <w:lvlText w:val="-"/>
      <w:lvlJc w:val="left"/>
      <w:pPr>
        <w:ind w:left="720" w:hanging="360"/>
      </w:pPr>
      <w:rPr>
        <w:rFonts w:ascii="Calibri" w:eastAsiaTheme="minorHAnsi" w:hAnsi="Calibri" w:cstheme="minorBid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
    <w:nsid w:val="1B5F47A5"/>
    <w:multiLevelType w:val="multilevel"/>
    <w:tmpl w:val="6CFCA0C0"/>
    <w:lvl w:ilvl="0">
      <w:start w:val="33"/>
      <w:numFmt w:val="decimal"/>
      <w:lvlText w:val="%1"/>
      <w:lvlJc w:val="left"/>
      <w:pPr>
        <w:ind w:left="620" w:hanging="620"/>
      </w:pPr>
      <w:rPr>
        <w:rFonts w:hint="default"/>
      </w:rPr>
    </w:lvl>
    <w:lvl w:ilvl="1">
      <w:start w:val="300"/>
      <w:numFmt w:val="decimal"/>
      <w:lvlText w:val="%1.%2"/>
      <w:lvlJc w:val="left"/>
      <w:pPr>
        <w:ind w:left="620" w:hanging="620"/>
      </w:pPr>
      <w:rPr>
        <w:rFonts w:hint="default"/>
      </w:rPr>
    </w:lvl>
    <w:lvl w:ilvl="2">
      <w:start w:val="1"/>
      <w:numFmt w:val="upperLetter"/>
      <w:lvlText w:val="%1.%2.%3"/>
      <w:lvlJc w:val="left"/>
      <w:pPr>
        <w:ind w:left="720" w:hanging="720"/>
      </w:pPr>
      <w:rPr>
        <w:rFonts w:hint="default"/>
      </w:rPr>
    </w:lvl>
    <w:lvl w:ilvl="3">
      <w:start w:val="1"/>
      <w:numFmt w:val="upp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1F44293A"/>
    <w:multiLevelType w:val="hybridMultilevel"/>
    <w:tmpl w:val="8A9E3D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4C02285"/>
    <w:multiLevelType w:val="hybridMultilevel"/>
    <w:tmpl w:val="057A9B86"/>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31E0160A"/>
    <w:multiLevelType w:val="hybridMultilevel"/>
    <w:tmpl w:val="60D09856"/>
    <w:lvl w:ilvl="0" w:tplc="9022FEFA">
      <w:start w:val="1"/>
      <w:numFmt w:val="bullet"/>
      <w:lvlText w:val="•"/>
      <w:lvlJc w:val="left"/>
      <w:pPr>
        <w:tabs>
          <w:tab w:val="num" w:pos="720"/>
        </w:tabs>
        <w:ind w:left="720" w:hanging="360"/>
      </w:pPr>
      <w:rPr>
        <w:rFonts w:ascii="Times New Roman" w:hAnsi="Times New Roman" w:hint="default"/>
      </w:rPr>
    </w:lvl>
    <w:lvl w:ilvl="1" w:tplc="6562FF7A" w:tentative="1">
      <w:start w:val="1"/>
      <w:numFmt w:val="bullet"/>
      <w:lvlText w:val="•"/>
      <w:lvlJc w:val="left"/>
      <w:pPr>
        <w:tabs>
          <w:tab w:val="num" w:pos="1440"/>
        </w:tabs>
        <w:ind w:left="1440" w:hanging="360"/>
      </w:pPr>
      <w:rPr>
        <w:rFonts w:ascii="Times New Roman" w:hAnsi="Times New Roman" w:hint="default"/>
      </w:rPr>
    </w:lvl>
    <w:lvl w:ilvl="2" w:tplc="86FE67D0" w:tentative="1">
      <w:start w:val="1"/>
      <w:numFmt w:val="bullet"/>
      <w:lvlText w:val="•"/>
      <w:lvlJc w:val="left"/>
      <w:pPr>
        <w:tabs>
          <w:tab w:val="num" w:pos="2160"/>
        </w:tabs>
        <w:ind w:left="2160" w:hanging="360"/>
      </w:pPr>
      <w:rPr>
        <w:rFonts w:ascii="Times New Roman" w:hAnsi="Times New Roman" w:hint="default"/>
      </w:rPr>
    </w:lvl>
    <w:lvl w:ilvl="3" w:tplc="F1364C8E" w:tentative="1">
      <w:start w:val="1"/>
      <w:numFmt w:val="bullet"/>
      <w:lvlText w:val="•"/>
      <w:lvlJc w:val="left"/>
      <w:pPr>
        <w:tabs>
          <w:tab w:val="num" w:pos="2880"/>
        </w:tabs>
        <w:ind w:left="2880" w:hanging="360"/>
      </w:pPr>
      <w:rPr>
        <w:rFonts w:ascii="Times New Roman" w:hAnsi="Times New Roman" w:hint="default"/>
      </w:rPr>
    </w:lvl>
    <w:lvl w:ilvl="4" w:tplc="3DD0DCF4" w:tentative="1">
      <w:start w:val="1"/>
      <w:numFmt w:val="bullet"/>
      <w:lvlText w:val="•"/>
      <w:lvlJc w:val="left"/>
      <w:pPr>
        <w:tabs>
          <w:tab w:val="num" w:pos="3600"/>
        </w:tabs>
        <w:ind w:left="3600" w:hanging="360"/>
      </w:pPr>
      <w:rPr>
        <w:rFonts w:ascii="Times New Roman" w:hAnsi="Times New Roman" w:hint="default"/>
      </w:rPr>
    </w:lvl>
    <w:lvl w:ilvl="5" w:tplc="002C0E52" w:tentative="1">
      <w:start w:val="1"/>
      <w:numFmt w:val="bullet"/>
      <w:lvlText w:val="•"/>
      <w:lvlJc w:val="left"/>
      <w:pPr>
        <w:tabs>
          <w:tab w:val="num" w:pos="4320"/>
        </w:tabs>
        <w:ind w:left="4320" w:hanging="360"/>
      </w:pPr>
      <w:rPr>
        <w:rFonts w:ascii="Times New Roman" w:hAnsi="Times New Roman" w:hint="default"/>
      </w:rPr>
    </w:lvl>
    <w:lvl w:ilvl="6" w:tplc="D5722366" w:tentative="1">
      <w:start w:val="1"/>
      <w:numFmt w:val="bullet"/>
      <w:lvlText w:val="•"/>
      <w:lvlJc w:val="left"/>
      <w:pPr>
        <w:tabs>
          <w:tab w:val="num" w:pos="5040"/>
        </w:tabs>
        <w:ind w:left="5040" w:hanging="360"/>
      </w:pPr>
      <w:rPr>
        <w:rFonts w:ascii="Times New Roman" w:hAnsi="Times New Roman" w:hint="default"/>
      </w:rPr>
    </w:lvl>
    <w:lvl w:ilvl="7" w:tplc="4146A5BC" w:tentative="1">
      <w:start w:val="1"/>
      <w:numFmt w:val="bullet"/>
      <w:lvlText w:val="•"/>
      <w:lvlJc w:val="left"/>
      <w:pPr>
        <w:tabs>
          <w:tab w:val="num" w:pos="5760"/>
        </w:tabs>
        <w:ind w:left="5760" w:hanging="360"/>
      </w:pPr>
      <w:rPr>
        <w:rFonts w:ascii="Times New Roman" w:hAnsi="Times New Roman" w:hint="default"/>
      </w:rPr>
    </w:lvl>
    <w:lvl w:ilvl="8" w:tplc="94F88886" w:tentative="1">
      <w:start w:val="1"/>
      <w:numFmt w:val="bullet"/>
      <w:lvlText w:val="•"/>
      <w:lvlJc w:val="left"/>
      <w:pPr>
        <w:tabs>
          <w:tab w:val="num" w:pos="6480"/>
        </w:tabs>
        <w:ind w:left="6480" w:hanging="360"/>
      </w:pPr>
      <w:rPr>
        <w:rFonts w:ascii="Times New Roman" w:hAnsi="Times New Roman" w:hint="default"/>
      </w:rPr>
    </w:lvl>
  </w:abstractNum>
  <w:abstractNum w:abstractNumId="12">
    <w:nsid w:val="33725E84"/>
    <w:multiLevelType w:val="hybridMultilevel"/>
    <w:tmpl w:val="4AAAA9E0"/>
    <w:lvl w:ilvl="0" w:tplc="040A000F">
      <w:start w:val="1"/>
      <w:numFmt w:val="decimal"/>
      <w:lvlText w:val="%1."/>
      <w:lvlJc w:val="left"/>
      <w:pPr>
        <w:ind w:left="720" w:hanging="360"/>
      </w:pPr>
      <w:rPr>
        <w:rFont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nsid w:val="36645E17"/>
    <w:multiLevelType w:val="multilevel"/>
    <w:tmpl w:val="EA8222B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nsid w:val="3691177B"/>
    <w:multiLevelType w:val="multilevel"/>
    <w:tmpl w:val="E36ADBD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
    <w:nsid w:val="3DDF5CAF"/>
    <w:multiLevelType w:val="hybridMultilevel"/>
    <w:tmpl w:val="C556FEDA"/>
    <w:lvl w:ilvl="0" w:tplc="9D4018F2">
      <w:start w:val="1"/>
      <w:numFmt w:val="decimal"/>
      <w:lvlText w:val="%1."/>
      <w:lvlJc w:val="left"/>
      <w:pPr>
        <w:ind w:left="720" w:hanging="360"/>
      </w:pPr>
      <w:rPr>
        <w:rFonts w:hint="default"/>
      </w:rPr>
    </w:lvl>
    <w:lvl w:ilvl="1" w:tplc="64D6DBF0">
      <w:start w:val="1"/>
      <w:numFmt w:val="bullet"/>
      <w:lvlText w:val="o"/>
      <w:lvlJc w:val="left"/>
      <w:pPr>
        <w:ind w:left="1440" w:hanging="360"/>
      </w:pPr>
      <w:rPr>
        <w:rFonts w:ascii="Courier New" w:hAnsi="Courier New" w:cs="Courier New" w:hint="default"/>
      </w:rPr>
    </w:lvl>
    <w:lvl w:ilvl="2" w:tplc="04E64168">
      <w:start w:val="1"/>
      <w:numFmt w:val="bullet"/>
      <w:lvlText w:val=""/>
      <w:lvlJc w:val="left"/>
      <w:pPr>
        <w:ind w:left="2160" w:hanging="360"/>
      </w:pPr>
      <w:rPr>
        <w:rFonts w:ascii="Wingdings" w:hAnsi="Wingdings" w:hint="default"/>
      </w:rPr>
    </w:lvl>
    <w:lvl w:ilvl="3" w:tplc="98AEE84E">
      <w:start w:val="1"/>
      <w:numFmt w:val="bullet"/>
      <w:lvlText w:val=""/>
      <w:lvlJc w:val="left"/>
      <w:pPr>
        <w:ind w:left="2880" w:hanging="360"/>
      </w:pPr>
      <w:rPr>
        <w:rFonts w:ascii="Symbol" w:hAnsi="Symbol" w:hint="default"/>
      </w:rPr>
    </w:lvl>
    <w:lvl w:ilvl="4" w:tplc="AAD2EE78">
      <w:start w:val="1"/>
      <w:numFmt w:val="bullet"/>
      <w:lvlText w:val="o"/>
      <w:lvlJc w:val="left"/>
      <w:pPr>
        <w:ind w:left="3600" w:hanging="360"/>
      </w:pPr>
      <w:rPr>
        <w:rFonts w:ascii="Courier New" w:hAnsi="Courier New" w:cs="Courier New" w:hint="default"/>
      </w:rPr>
    </w:lvl>
    <w:lvl w:ilvl="5" w:tplc="F0FECAE0">
      <w:start w:val="1"/>
      <w:numFmt w:val="bullet"/>
      <w:lvlText w:val=""/>
      <w:lvlJc w:val="left"/>
      <w:pPr>
        <w:ind w:left="4320" w:hanging="360"/>
      </w:pPr>
      <w:rPr>
        <w:rFonts w:ascii="Wingdings" w:hAnsi="Wingdings" w:hint="default"/>
      </w:rPr>
    </w:lvl>
    <w:lvl w:ilvl="6" w:tplc="8D1E3B32">
      <w:start w:val="1"/>
      <w:numFmt w:val="bullet"/>
      <w:lvlText w:val=""/>
      <w:lvlJc w:val="left"/>
      <w:pPr>
        <w:ind w:left="5040" w:hanging="360"/>
      </w:pPr>
      <w:rPr>
        <w:rFonts w:ascii="Symbol" w:hAnsi="Symbol" w:hint="default"/>
      </w:rPr>
    </w:lvl>
    <w:lvl w:ilvl="7" w:tplc="726E8740">
      <w:start w:val="1"/>
      <w:numFmt w:val="bullet"/>
      <w:lvlText w:val="o"/>
      <w:lvlJc w:val="left"/>
      <w:pPr>
        <w:ind w:left="5760" w:hanging="360"/>
      </w:pPr>
      <w:rPr>
        <w:rFonts w:ascii="Courier New" w:hAnsi="Courier New" w:cs="Courier New" w:hint="default"/>
      </w:rPr>
    </w:lvl>
    <w:lvl w:ilvl="8" w:tplc="208CE0EA">
      <w:start w:val="1"/>
      <w:numFmt w:val="bullet"/>
      <w:lvlText w:val=""/>
      <w:lvlJc w:val="left"/>
      <w:pPr>
        <w:ind w:left="6480" w:hanging="360"/>
      </w:pPr>
      <w:rPr>
        <w:rFonts w:ascii="Wingdings" w:hAnsi="Wingdings" w:hint="default"/>
      </w:rPr>
    </w:lvl>
  </w:abstractNum>
  <w:abstractNum w:abstractNumId="16">
    <w:nsid w:val="41435956"/>
    <w:multiLevelType w:val="hybridMultilevel"/>
    <w:tmpl w:val="C3B4736C"/>
    <w:lvl w:ilvl="0" w:tplc="040A000D">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7">
    <w:nsid w:val="472213C0"/>
    <w:multiLevelType w:val="hybridMultilevel"/>
    <w:tmpl w:val="778E19F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47A667A6"/>
    <w:multiLevelType w:val="hybridMultilevel"/>
    <w:tmpl w:val="BC2A1FB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496F696C"/>
    <w:multiLevelType w:val="hybridMultilevel"/>
    <w:tmpl w:val="15A225B6"/>
    <w:lvl w:ilvl="0" w:tplc="CBB800B8">
      <w:numFmt w:val="bullet"/>
      <w:lvlText w:val="-"/>
      <w:lvlJc w:val="left"/>
      <w:pPr>
        <w:ind w:left="720" w:hanging="360"/>
      </w:pPr>
      <w:rPr>
        <w:rFonts w:ascii="Candara" w:eastAsiaTheme="minorHAnsi" w:hAnsi="Candara"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4D131482"/>
    <w:multiLevelType w:val="hybridMultilevel"/>
    <w:tmpl w:val="CE229FDE"/>
    <w:lvl w:ilvl="0" w:tplc="0C0A000F">
      <w:start w:val="1"/>
      <w:numFmt w:val="decimal"/>
      <w:lvlText w:val="%1."/>
      <w:lvlJc w:val="left"/>
      <w:pPr>
        <w:ind w:left="8865"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4E683517"/>
    <w:multiLevelType w:val="hybridMultilevel"/>
    <w:tmpl w:val="FC40D4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16F4DD3"/>
    <w:multiLevelType w:val="hybridMultilevel"/>
    <w:tmpl w:val="0B3C6E8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53A476D0"/>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581F58AF"/>
    <w:multiLevelType w:val="hybridMultilevel"/>
    <w:tmpl w:val="AF3AF028"/>
    <w:lvl w:ilvl="0" w:tplc="C61229E6">
      <w:numFmt w:val="bullet"/>
      <w:lvlText w:val="-"/>
      <w:lvlJc w:val="left"/>
      <w:pPr>
        <w:ind w:left="720" w:hanging="360"/>
      </w:pPr>
      <w:rPr>
        <w:rFonts w:ascii="Candara" w:eastAsiaTheme="minorHAnsi" w:hAnsi="Candara" w:cstheme="minorBid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587D0C7B"/>
    <w:multiLevelType w:val="hybridMultilevel"/>
    <w:tmpl w:val="F27280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59972F02"/>
    <w:multiLevelType w:val="hybridMultilevel"/>
    <w:tmpl w:val="51FEDAC4"/>
    <w:lvl w:ilvl="0" w:tplc="E8720984">
      <w:start w:val="2"/>
      <w:numFmt w:val="bullet"/>
      <w:lvlText w:val="-"/>
      <w:lvlJc w:val="left"/>
      <w:pPr>
        <w:ind w:left="709" w:hanging="360"/>
      </w:pPr>
      <w:rPr>
        <w:rFonts w:ascii="Calibri" w:eastAsiaTheme="minorHAnsi" w:hAnsi="Calibri" w:cstheme="minorBidi" w:hint="default"/>
      </w:rPr>
    </w:lvl>
    <w:lvl w:ilvl="1" w:tplc="040A0003" w:tentative="1">
      <w:start w:val="1"/>
      <w:numFmt w:val="bullet"/>
      <w:lvlText w:val="o"/>
      <w:lvlJc w:val="left"/>
      <w:pPr>
        <w:ind w:left="1429" w:hanging="360"/>
      </w:pPr>
      <w:rPr>
        <w:rFonts w:ascii="Courier New" w:hAnsi="Courier New" w:cs="Courier New" w:hint="default"/>
      </w:rPr>
    </w:lvl>
    <w:lvl w:ilvl="2" w:tplc="040A0005" w:tentative="1">
      <w:start w:val="1"/>
      <w:numFmt w:val="bullet"/>
      <w:lvlText w:val=""/>
      <w:lvlJc w:val="left"/>
      <w:pPr>
        <w:ind w:left="2149" w:hanging="360"/>
      </w:pPr>
      <w:rPr>
        <w:rFonts w:ascii="Wingdings" w:hAnsi="Wingdings" w:hint="default"/>
      </w:rPr>
    </w:lvl>
    <w:lvl w:ilvl="3" w:tplc="040A0001" w:tentative="1">
      <w:start w:val="1"/>
      <w:numFmt w:val="bullet"/>
      <w:lvlText w:val=""/>
      <w:lvlJc w:val="left"/>
      <w:pPr>
        <w:ind w:left="2869" w:hanging="360"/>
      </w:pPr>
      <w:rPr>
        <w:rFonts w:ascii="Symbol" w:hAnsi="Symbol" w:hint="default"/>
      </w:rPr>
    </w:lvl>
    <w:lvl w:ilvl="4" w:tplc="040A0003" w:tentative="1">
      <w:start w:val="1"/>
      <w:numFmt w:val="bullet"/>
      <w:lvlText w:val="o"/>
      <w:lvlJc w:val="left"/>
      <w:pPr>
        <w:ind w:left="3589" w:hanging="360"/>
      </w:pPr>
      <w:rPr>
        <w:rFonts w:ascii="Courier New" w:hAnsi="Courier New" w:cs="Courier New" w:hint="default"/>
      </w:rPr>
    </w:lvl>
    <w:lvl w:ilvl="5" w:tplc="040A0005" w:tentative="1">
      <w:start w:val="1"/>
      <w:numFmt w:val="bullet"/>
      <w:lvlText w:val=""/>
      <w:lvlJc w:val="left"/>
      <w:pPr>
        <w:ind w:left="4309" w:hanging="360"/>
      </w:pPr>
      <w:rPr>
        <w:rFonts w:ascii="Wingdings" w:hAnsi="Wingdings" w:hint="default"/>
      </w:rPr>
    </w:lvl>
    <w:lvl w:ilvl="6" w:tplc="040A0001" w:tentative="1">
      <w:start w:val="1"/>
      <w:numFmt w:val="bullet"/>
      <w:lvlText w:val=""/>
      <w:lvlJc w:val="left"/>
      <w:pPr>
        <w:ind w:left="5029" w:hanging="360"/>
      </w:pPr>
      <w:rPr>
        <w:rFonts w:ascii="Symbol" w:hAnsi="Symbol" w:hint="default"/>
      </w:rPr>
    </w:lvl>
    <w:lvl w:ilvl="7" w:tplc="040A0003" w:tentative="1">
      <w:start w:val="1"/>
      <w:numFmt w:val="bullet"/>
      <w:lvlText w:val="o"/>
      <w:lvlJc w:val="left"/>
      <w:pPr>
        <w:ind w:left="5749" w:hanging="360"/>
      </w:pPr>
      <w:rPr>
        <w:rFonts w:ascii="Courier New" w:hAnsi="Courier New" w:cs="Courier New" w:hint="default"/>
      </w:rPr>
    </w:lvl>
    <w:lvl w:ilvl="8" w:tplc="040A0005" w:tentative="1">
      <w:start w:val="1"/>
      <w:numFmt w:val="bullet"/>
      <w:lvlText w:val=""/>
      <w:lvlJc w:val="left"/>
      <w:pPr>
        <w:ind w:left="6469" w:hanging="360"/>
      </w:pPr>
      <w:rPr>
        <w:rFonts w:ascii="Wingdings" w:hAnsi="Wingdings" w:hint="default"/>
      </w:rPr>
    </w:lvl>
  </w:abstractNum>
  <w:abstractNum w:abstractNumId="27">
    <w:nsid w:val="5BF05E05"/>
    <w:multiLevelType w:val="hybridMultilevel"/>
    <w:tmpl w:val="827C7872"/>
    <w:lvl w:ilvl="0" w:tplc="E8720984">
      <w:start w:val="2"/>
      <w:numFmt w:val="bullet"/>
      <w:lvlText w:val="-"/>
      <w:lvlJc w:val="left"/>
      <w:pPr>
        <w:ind w:left="720" w:hanging="360"/>
      </w:pPr>
      <w:rPr>
        <w:rFonts w:ascii="Calibri" w:eastAsiaTheme="minorHAnsi" w:hAnsi="Calibri" w:cstheme="minorBid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5EA65FC7"/>
    <w:multiLevelType w:val="hybridMultilevel"/>
    <w:tmpl w:val="5C72EB30"/>
    <w:lvl w:ilvl="0" w:tplc="53345EE2">
      <w:start w:val="1"/>
      <w:numFmt w:val="decimal"/>
      <w:lvlText w:val="%1."/>
      <w:lvlJc w:val="left"/>
      <w:pPr>
        <w:ind w:left="360" w:hanging="360"/>
      </w:pPr>
    </w:lvl>
    <w:lvl w:ilvl="1" w:tplc="5D4A4E04">
      <w:start w:val="1"/>
      <w:numFmt w:val="lowerLetter"/>
      <w:lvlText w:val="%2."/>
      <w:lvlJc w:val="left"/>
      <w:pPr>
        <w:ind w:left="720" w:hanging="360"/>
      </w:pPr>
    </w:lvl>
    <w:lvl w:ilvl="2" w:tplc="87EE3CFC">
      <w:start w:val="1"/>
      <w:numFmt w:val="lowerRoman"/>
      <w:lvlText w:val="%3."/>
      <w:lvlJc w:val="right"/>
      <w:pPr>
        <w:ind w:left="1080" w:hanging="180"/>
      </w:pPr>
    </w:lvl>
    <w:lvl w:ilvl="3" w:tplc="1FA680EA">
      <w:start w:val="1"/>
      <w:numFmt w:val="decimal"/>
      <w:lvlText w:val="%4."/>
      <w:lvlJc w:val="left"/>
      <w:pPr>
        <w:ind w:left="1440" w:hanging="360"/>
      </w:pPr>
    </w:lvl>
    <w:lvl w:ilvl="4" w:tplc="1E0865F4">
      <w:start w:val="1"/>
      <w:numFmt w:val="lowerLetter"/>
      <w:lvlText w:val="%5."/>
      <w:lvlJc w:val="left"/>
      <w:pPr>
        <w:ind w:left="1800" w:hanging="360"/>
      </w:pPr>
    </w:lvl>
    <w:lvl w:ilvl="5" w:tplc="DB4C6BD6">
      <w:start w:val="1"/>
      <w:numFmt w:val="lowerRoman"/>
      <w:lvlText w:val="%6."/>
      <w:lvlJc w:val="right"/>
      <w:pPr>
        <w:ind w:left="2160" w:hanging="180"/>
      </w:pPr>
    </w:lvl>
    <w:lvl w:ilvl="6" w:tplc="7CB8429C">
      <w:start w:val="1"/>
      <w:numFmt w:val="decimal"/>
      <w:lvlText w:val="%7."/>
      <w:lvlJc w:val="left"/>
      <w:pPr>
        <w:ind w:left="2520" w:hanging="360"/>
      </w:pPr>
    </w:lvl>
    <w:lvl w:ilvl="7" w:tplc="DDE42CDC">
      <w:start w:val="1"/>
      <w:numFmt w:val="lowerLetter"/>
      <w:lvlText w:val="%8."/>
      <w:lvlJc w:val="left"/>
      <w:pPr>
        <w:ind w:left="2880" w:hanging="360"/>
      </w:pPr>
    </w:lvl>
    <w:lvl w:ilvl="8" w:tplc="7FC40CF6">
      <w:start w:val="1"/>
      <w:numFmt w:val="lowerRoman"/>
      <w:lvlText w:val="%9."/>
      <w:lvlJc w:val="right"/>
      <w:pPr>
        <w:ind w:left="3240" w:hanging="180"/>
      </w:pPr>
    </w:lvl>
  </w:abstractNum>
  <w:abstractNum w:abstractNumId="29">
    <w:nsid w:val="66C14DBE"/>
    <w:multiLevelType w:val="hybridMultilevel"/>
    <w:tmpl w:val="930822A8"/>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69D25C0E"/>
    <w:multiLevelType w:val="hybridMultilevel"/>
    <w:tmpl w:val="C1D0CF1A"/>
    <w:lvl w:ilvl="0" w:tplc="B4303360">
      <w:start w:val="1"/>
      <w:numFmt w:val="bullet"/>
      <w:lvlText w:val=""/>
      <w:lvlJc w:val="left"/>
      <w:pPr>
        <w:ind w:left="360" w:hanging="360"/>
      </w:pPr>
      <w:rPr>
        <w:rFonts w:ascii="Wingdings" w:hAnsi="Wingdings" w:hint="default"/>
      </w:rPr>
    </w:lvl>
    <w:lvl w:ilvl="1" w:tplc="72AA73EA">
      <w:start w:val="1"/>
      <w:numFmt w:val="bullet"/>
      <w:lvlText w:val="o"/>
      <w:lvlJc w:val="left"/>
      <w:pPr>
        <w:ind w:left="720" w:hanging="360"/>
      </w:pPr>
      <w:rPr>
        <w:rFonts w:ascii="Courier New" w:hAnsi="Courier New" w:cs="Courier New" w:hint="default"/>
      </w:rPr>
    </w:lvl>
    <w:lvl w:ilvl="2" w:tplc="79B472B2">
      <w:start w:val="1"/>
      <w:numFmt w:val="bullet"/>
      <w:lvlText w:val=""/>
      <w:lvlJc w:val="left"/>
      <w:pPr>
        <w:ind w:left="1080" w:hanging="360"/>
      </w:pPr>
      <w:rPr>
        <w:rFonts w:ascii="Wingdings" w:hAnsi="Wingdings" w:hint="default"/>
      </w:rPr>
    </w:lvl>
    <w:lvl w:ilvl="3" w:tplc="9558CB80">
      <w:start w:val="1"/>
      <w:numFmt w:val="bullet"/>
      <w:lvlText w:val=""/>
      <w:lvlJc w:val="left"/>
      <w:pPr>
        <w:ind w:left="1440" w:hanging="360"/>
      </w:pPr>
      <w:rPr>
        <w:rFonts w:ascii="Symbol" w:hAnsi="Symbol" w:hint="default"/>
      </w:rPr>
    </w:lvl>
    <w:lvl w:ilvl="4" w:tplc="630AFEA4">
      <w:start w:val="1"/>
      <w:numFmt w:val="bullet"/>
      <w:lvlText w:val="o"/>
      <w:lvlJc w:val="left"/>
      <w:pPr>
        <w:ind w:left="1800" w:hanging="360"/>
      </w:pPr>
      <w:rPr>
        <w:rFonts w:ascii="Courier New" w:hAnsi="Courier New" w:cs="Courier New" w:hint="default"/>
      </w:rPr>
    </w:lvl>
    <w:lvl w:ilvl="5" w:tplc="9132AD2A">
      <w:start w:val="1"/>
      <w:numFmt w:val="bullet"/>
      <w:lvlText w:val=""/>
      <w:lvlJc w:val="left"/>
      <w:pPr>
        <w:ind w:left="2160" w:hanging="360"/>
      </w:pPr>
      <w:rPr>
        <w:rFonts w:ascii="Wingdings" w:hAnsi="Wingdings" w:hint="default"/>
      </w:rPr>
    </w:lvl>
    <w:lvl w:ilvl="6" w:tplc="AF280D80">
      <w:start w:val="1"/>
      <w:numFmt w:val="bullet"/>
      <w:lvlText w:val=""/>
      <w:lvlJc w:val="left"/>
      <w:pPr>
        <w:ind w:left="2520" w:hanging="360"/>
      </w:pPr>
      <w:rPr>
        <w:rFonts w:ascii="Symbol" w:hAnsi="Symbol" w:hint="default"/>
      </w:rPr>
    </w:lvl>
    <w:lvl w:ilvl="7" w:tplc="6778062E">
      <w:start w:val="1"/>
      <w:numFmt w:val="bullet"/>
      <w:lvlText w:val="o"/>
      <w:lvlJc w:val="left"/>
      <w:pPr>
        <w:ind w:left="2880" w:hanging="360"/>
      </w:pPr>
      <w:rPr>
        <w:rFonts w:ascii="Courier New" w:hAnsi="Courier New" w:cs="Courier New" w:hint="default"/>
      </w:rPr>
    </w:lvl>
    <w:lvl w:ilvl="8" w:tplc="753E4C64">
      <w:start w:val="1"/>
      <w:numFmt w:val="bullet"/>
      <w:lvlText w:val=""/>
      <w:lvlJc w:val="left"/>
      <w:pPr>
        <w:ind w:left="3240" w:hanging="360"/>
      </w:pPr>
      <w:rPr>
        <w:rFonts w:ascii="Wingdings" w:hAnsi="Wingdings" w:hint="default"/>
      </w:rPr>
    </w:lvl>
  </w:abstractNum>
  <w:abstractNum w:abstractNumId="31">
    <w:nsid w:val="6C030256"/>
    <w:multiLevelType w:val="hybridMultilevel"/>
    <w:tmpl w:val="AB08FEE0"/>
    <w:lvl w:ilvl="0" w:tplc="040A0001">
      <w:start w:val="1"/>
      <w:numFmt w:val="bullet"/>
      <w:lvlText w:val=""/>
      <w:lvlJc w:val="left"/>
      <w:pPr>
        <w:ind w:left="1424" w:hanging="360"/>
      </w:pPr>
      <w:rPr>
        <w:rFonts w:ascii="Symbol" w:hAnsi="Symbol" w:hint="default"/>
      </w:rPr>
    </w:lvl>
    <w:lvl w:ilvl="1" w:tplc="040A0003" w:tentative="1">
      <w:start w:val="1"/>
      <w:numFmt w:val="bullet"/>
      <w:lvlText w:val="o"/>
      <w:lvlJc w:val="left"/>
      <w:pPr>
        <w:ind w:left="2144" w:hanging="360"/>
      </w:pPr>
      <w:rPr>
        <w:rFonts w:ascii="Courier New" w:hAnsi="Courier New" w:cs="Courier New" w:hint="default"/>
      </w:rPr>
    </w:lvl>
    <w:lvl w:ilvl="2" w:tplc="040A0005" w:tentative="1">
      <w:start w:val="1"/>
      <w:numFmt w:val="bullet"/>
      <w:lvlText w:val=""/>
      <w:lvlJc w:val="left"/>
      <w:pPr>
        <w:ind w:left="2864" w:hanging="360"/>
      </w:pPr>
      <w:rPr>
        <w:rFonts w:ascii="Wingdings" w:hAnsi="Wingdings" w:hint="default"/>
      </w:rPr>
    </w:lvl>
    <w:lvl w:ilvl="3" w:tplc="040A0001" w:tentative="1">
      <w:start w:val="1"/>
      <w:numFmt w:val="bullet"/>
      <w:lvlText w:val=""/>
      <w:lvlJc w:val="left"/>
      <w:pPr>
        <w:ind w:left="3584" w:hanging="360"/>
      </w:pPr>
      <w:rPr>
        <w:rFonts w:ascii="Symbol" w:hAnsi="Symbol" w:hint="default"/>
      </w:rPr>
    </w:lvl>
    <w:lvl w:ilvl="4" w:tplc="040A0003" w:tentative="1">
      <w:start w:val="1"/>
      <w:numFmt w:val="bullet"/>
      <w:lvlText w:val="o"/>
      <w:lvlJc w:val="left"/>
      <w:pPr>
        <w:ind w:left="4304" w:hanging="360"/>
      </w:pPr>
      <w:rPr>
        <w:rFonts w:ascii="Courier New" w:hAnsi="Courier New" w:cs="Courier New" w:hint="default"/>
      </w:rPr>
    </w:lvl>
    <w:lvl w:ilvl="5" w:tplc="040A0005" w:tentative="1">
      <w:start w:val="1"/>
      <w:numFmt w:val="bullet"/>
      <w:lvlText w:val=""/>
      <w:lvlJc w:val="left"/>
      <w:pPr>
        <w:ind w:left="5024" w:hanging="360"/>
      </w:pPr>
      <w:rPr>
        <w:rFonts w:ascii="Wingdings" w:hAnsi="Wingdings" w:hint="default"/>
      </w:rPr>
    </w:lvl>
    <w:lvl w:ilvl="6" w:tplc="040A0001" w:tentative="1">
      <w:start w:val="1"/>
      <w:numFmt w:val="bullet"/>
      <w:lvlText w:val=""/>
      <w:lvlJc w:val="left"/>
      <w:pPr>
        <w:ind w:left="5744" w:hanging="360"/>
      </w:pPr>
      <w:rPr>
        <w:rFonts w:ascii="Symbol" w:hAnsi="Symbol" w:hint="default"/>
      </w:rPr>
    </w:lvl>
    <w:lvl w:ilvl="7" w:tplc="040A0003" w:tentative="1">
      <w:start w:val="1"/>
      <w:numFmt w:val="bullet"/>
      <w:lvlText w:val="o"/>
      <w:lvlJc w:val="left"/>
      <w:pPr>
        <w:ind w:left="6464" w:hanging="360"/>
      </w:pPr>
      <w:rPr>
        <w:rFonts w:ascii="Courier New" w:hAnsi="Courier New" w:cs="Courier New" w:hint="default"/>
      </w:rPr>
    </w:lvl>
    <w:lvl w:ilvl="8" w:tplc="040A0005" w:tentative="1">
      <w:start w:val="1"/>
      <w:numFmt w:val="bullet"/>
      <w:lvlText w:val=""/>
      <w:lvlJc w:val="left"/>
      <w:pPr>
        <w:ind w:left="7184" w:hanging="360"/>
      </w:pPr>
      <w:rPr>
        <w:rFonts w:ascii="Wingdings" w:hAnsi="Wingdings" w:hint="default"/>
      </w:rPr>
    </w:lvl>
  </w:abstractNum>
  <w:abstractNum w:abstractNumId="32">
    <w:nsid w:val="70397D9F"/>
    <w:multiLevelType w:val="hybridMultilevel"/>
    <w:tmpl w:val="32CC05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73D622CC"/>
    <w:multiLevelType w:val="hybridMultilevel"/>
    <w:tmpl w:val="D33ADD7A"/>
    <w:lvl w:ilvl="0" w:tplc="4C48EC78">
      <w:start w:val="1"/>
      <w:numFmt w:val="decimal"/>
      <w:lvlText w:val="%1."/>
      <w:lvlJc w:val="left"/>
      <w:pPr>
        <w:ind w:left="720" w:hanging="360"/>
      </w:pPr>
      <w:rPr>
        <w:rFonts w:ascii="Candara" w:eastAsiaTheme="minorHAnsi" w:hAnsi="Candara" w:cs="Arial"/>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79447570"/>
    <w:multiLevelType w:val="hybridMultilevel"/>
    <w:tmpl w:val="F5509AC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79AA3B0C"/>
    <w:multiLevelType w:val="hybridMultilevel"/>
    <w:tmpl w:val="F52660F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7B582C39"/>
    <w:multiLevelType w:val="hybridMultilevel"/>
    <w:tmpl w:val="A7D89EA0"/>
    <w:lvl w:ilvl="0" w:tplc="CF3248CA">
      <w:start w:val="1"/>
      <w:numFmt w:val="bullet"/>
      <w:lvlText w:val=""/>
      <w:lvlJc w:val="left"/>
      <w:pPr>
        <w:ind w:left="360" w:hanging="360"/>
      </w:pPr>
      <w:rPr>
        <w:rFonts w:ascii="Wingdings" w:hAnsi="Wingdings" w:hint="default"/>
      </w:rPr>
    </w:lvl>
    <w:lvl w:ilvl="1" w:tplc="DA081A72">
      <w:start w:val="1"/>
      <w:numFmt w:val="bullet"/>
      <w:lvlText w:val="o"/>
      <w:lvlJc w:val="left"/>
      <w:pPr>
        <w:ind w:left="720" w:hanging="360"/>
      </w:pPr>
      <w:rPr>
        <w:rFonts w:ascii="Courier New" w:hAnsi="Courier New" w:cs="Courier New" w:hint="default"/>
      </w:rPr>
    </w:lvl>
    <w:lvl w:ilvl="2" w:tplc="FE78DE92">
      <w:start w:val="1"/>
      <w:numFmt w:val="bullet"/>
      <w:lvlText w:val=""/>
      <w:lvlJc w:val="left"/>
      <w:pPr>
        <w:ind w:left="1080" w:hanging="360"/>
      </w:pPr>
      <w:rPr>
        <w:rFonts w:ascii="Wingdings" w:hAnsi="Wingdings" w:hint="default"/>
      </w:rPr>
    </w:lvl>
    <w:lvl w:ilvl="3" w:tplc="13560B46">
      <w:start w:val="1"/>
      <w:numFmt w:val="bullet"/>
      <w:lvlText w:val=""/>
      <w:lvlJc w:val="left"/>
      <w:pPr>
        <w:ind w:left="1440" w:hanging="360"/>
      </w:pPr>
      <w:rPr>
        <w:rFonts w:ascii="Symbol" w:hAnsi="Symbol" w:hint="default"/>
      </w:rPr>
    </w:lvl>
    <w:lvl w:ilvl="4" w:tplc="FC3E6F5E">
      <w:start w:val="1"/>
      <w:numFmt w:val="bullet"/>
      <w:lvlText w:val="o"/>
      <w:lvlJc w:val="left"/>
      <w:pPr>
        <w:ind w:left="1800" w:hanging="360"/>
      </w:pPr>
      <w:rPr>
        <w:rFonts w:ascii="Courier New" w:hAnsi="Courier New" w:cs="Courier New" w:hint="default"/>
      </w:rPr>
    </w:lvl>
    <w:lvl w:ilvl="5" w:tplc="FF32BED2">
      <w:start w:val="1"/>
      <w:numFmt w:val="bullet"/>
      <w:lvlText w:val=""/>
      <w:lvlJc w:val="left"/>
      <w:pPr>
        <w:ind w:left="2160" w:hanging="360"/>
      </w:pPr>
      <w:rPr>
        <w:rFonts w:ascii="Wingdings" w:hAnsi="Wingdings" w:hint="default"/>
      </w:rPr>
    </w:lvl>
    <w:lvl w:ilvl="6" w:tplc="2DF8EDBC">
      <w:start w:val="1"/>
      <w:numFmt w:val="bullet"/>
      <w:lvlText w:val=""/>
      <w:lvlJc w:val="left"/>
      <w:pPr>
        <w:ind w:left="2520" w:hanging="360"/>
      </w:pPr>
      <w:rPr>
        <w:rFonts w:ascii="Symbol" w:hAnsi="Symbol" w:hint="default"/>
      </w:rPr>
    </w:lvl>
    <w:lvl w:ilvl="7" w:tplc="EDD6C804">
      <w:start w:val="1"/>
      <w:numFmt w:val="bullet"/>
      <w:lvlText w:val="o"/>
      <w:lvlJc w:val="left"/>
      <w:pPr>
        <w:ind w:left="2880" w:hanging="360"/>
      </w:pPr>
      <w:rPr>
        <w:rFonts w:ascii="Courier New" w:hAnsi="Courier New" w:cs="Courier New" w:hint="default"/>
      </w:rPr>
    </w:lvl>
    <w:lvl w:ilvl="8" w:tplc="F71C964E">
      <w:start w:val="1"/>
      <w:numFmt w:val="bullet"/>
      <w:lvlText w:val=""/>
      <w:lvlJc w:val="left"/>
      <w:pPr>
        <w:ind w:left="3240" w:hanging="360"/>
      </w:pPr>
      <w:rPr>
        <w:rFonts w:ascii="Wingdings" w:hAnsi="Wingdings" w:hint="default"/>
      </w:rPr>
    </w:lvl>
  </w:abstractNum>
  <w:abstractNum w:abstractNumId="37">
    <w:nsid w:val="7E944511"/>
    <w:multiLevelType w:val="hybridMultilevel"/>
    <w:tmpl w:val="C18A4782"/>
    <w:lvl w:ilvl="0" w:tplc="D696C53E">
      <w:start w:val="1"/>
      <w:numFmt w:val="decimal"/>
      <w:lvlText w:val="%1."/>
      <w:lvlJc w:val="left"/>
      <w:pPr>
        <w:ind w:left="360" w:hanging="360"/>
      </w:pPr>
    </w:lvl>
    <w:lvl w:ilvl="1" w:tplc="70BA18DC">
      <w:start w:val="1"/>
      <w:numFmt w:val="bullet"/>
      <w:lvlText w:val=""/>
      <w:lvlJc w:val="left"/>
      <w:pPr>
        <w:ind w:left="720" w:hanging="360"/>
      </w:pPr>
      <w:rPr>
        <w:rFonts w:ascii="Wingdings" w:hAnsi="Wingdings"/>
      </w:rPr>
    </w:lvl>
    <w:lvl w:ilvl="2" w:tplc="2EF02C20">
      <w:start w:val="1"/>
      <w:numFmt w:val="bullet"/>
      <w:lvlText w:val=""/>
      <w:lvlJc w:val="right"/>
      <w:pPr>
        <w:ind w:left="1080" w:hanging="180"/>
      </w:pPr>
      <w:rPr>
        <w:rFonts w:ascii="Wingdings" w:hAnsi="Wingdings"/>
      </w:rPr>
    </w:lvl>
    <w:lvl w:ilvl="3" w:tplc="38080B92">
      <w:start w:val="1"/>
      <w:numFmt w:val="decimal"/>
      <w:lvlText w:val="%4."/>
      <w:lvlJc w:val="left"/>
      <w:pPr>
        <w:ind w:left="1440" w:hanging="360"/>
      </w:pPr>
    </w:lvl>
    <w:lvl w:ilvl="4" w:tplc="1C787FEC">
      <w:start w:val="1"/>
      <w:numFmt w:val="lowerLetter"/>
      <w:lvlText w:val="%5."/>
      <w:lvlJc w:val="left"/>
      <w:pPr>
        <w:ind w:left="1800" w:hanging="360"/>
      </w:pPr>
    </w:lvl>
    <w:lvl w:ilvl="5" w:tplc="F32EC524">
      <w:start w:val="1"/>
      <w:numFmt w:val="lowerRoman"/>
      <w:lvlText w:val="%6."/>
      <w:lvlJc w:val="right"/>
      <w:pPr>
        <w:ind w:left="2160" w:hanging="180"/>
      </w:pPr>
    </w:lvl>
    <w:lvl w:ilvl="6" w:tplc="A25C2826">
      <w:start w:val="1"/>
      <w:numFmt w:val="decimal"/>
      <w:lvlText w:val="%7."/>
      <w:lvlJc w:val="left"/>
      <w:pPr>
        <w:ind w:left="2520" w:hanging="360"/>
      </w:pPr>
    </w:lvl>
    <w:lvl w:ilvl="7" w:tplc="803E49C4">
      <w:start w:val="1"/>
      <w:numFmt w:val="lowerLetter"/>
      <w:lvlText w:val="%8."/>
      <w:lvlJc w:val="left"/>
      <w:pPr>
        <w:ind w:left="2880" w:hanging="360"/>
      </w:pPr>
    </w:lvl>
    <w:lvl w:ilvl="8" w:tplc="73643054">
      <w:start w:val="1"/>
      <w:numFmt w:val="lowerRoman"/>
      <w:lvlText w:val="%9."/>
      <w:lvlJc w:val="right"/>
      <w:pPr>
        <w:ind w:left="3240" w:hanging="180"/>
      </w:pPr>
    </w:lvl>
  </w:abstractNum>
  <w:num w:numId="1">
    <w:abstractNumId w:val="18"/>
  </w:num>
  <w:num w:numId="2">
    <w:abstractNumId w:val="10"/>
  </w:num>
  <w:num w:numId="3">
    <w:abstractNumId w:val="29"/>
  </w:num>
  <w:num w:numId="4">
    <w:abstractNumId w:val="28"/>
  </w:num>
  <w:num w:numId="5">
    <w:abstractNumId w:val="37"/>
  </w:num>
  <w:num w:numId="6">
    <w:abstractNumId w:val="36"/>
  </w:num>
  <w:num w:numId="7">
    <w:abstractNumId w:val="30"/>
  </w:num>
  <w:num w:numId="8">
    <w:abstractNumId w:val="15"/>
  </w:num>
  <w:num w:numId="9">
    <w:abstractNumId w:val="24"/>
  </w:num>
  <w:num w:numId="10">
    <w:abstractNumId w:val="27"/>
  </w:num>
  <w:num w:numId="11">
    <w:abstractNumId w:val="34"/>
  </w:num>
  <w:num w:numId="12">
    <w:abstractNumId w:val="17"/>
  </w:num>
  <w:num w:numId="13">
    <w:abstractNumId w:val="19"/>
  </w:num>
  <w:num w:numId="14">
    <w:abstractNumId w:val="35"/>
  </w:num>
  <w:num w:numId="15">
    <w:abstractNumId w:val="22"/>
  </w:num>
  <w:num w:numId="16">
    <w:abstractNumId w:val="23"/>
  </w:num>
  <w:num w:numId="17">
    <w:abstractNumId w:val="1"/>
  </w:num>
  <w:num w:numId="18">
    <w:abstractNumId w:val="7"/>
  </w:num>
  <w:num w:numId="19">
    <w:abstractNumId w:val="26"/>
  </w:num>
  <w:num w:numId="20">
    <w:abstractNumId w:val="11"/>
  </w:num>
  <w:num w:numId="21">
    <w:abstractNumId w:val="6"/>
  </w:num>
  <w:num w:numId="22">
    <w:abstractNumId w:val="14"/>
  </w:num>
  <w:num w:numId="23">
    <w:abstractNumId w:val="8"/>
  </w:num>
  <w:num w:numId="24">
    <w:abstractNumId w:val="16"/>
  </w:num>
  <w:num w:numId="25">
    <w:abstractNumId w:val="2"/>
  </w:num>
  <w:num w:numId="26">
    <w:abstractNumId w:val="12"/>
  </w:num>
  <w:num w:numId="27">
    <w:abstractNumId w:val="4"/>
  </w:num>
  <w:num w:numId="28">
    <w:abstractNumId w:val="31"/>
  </w:num>
  <w:num w:numId="29">
    <w:abstractNumId w:val="5"/>
  </w:num>
  <w:num w:numId="30">
    <w:abstractNumId w:val="13"/>
  </w:num>
  <w:num w:numId="31">
    <w:abstractNumId w:val="9"/>
  </w:num>
  <w:num w:numId="32">
    <w:abstractNumId w:val="20"/>
  </w:num>
  <w:num w:numId="33">
    <w:abstractNumId w:val="0"/>
  </w:num>
  <w:num w:numId="34">
    <w:abstractNumId w:val="33"/>
  </w:num>
  <w:num w:numId="35">
    <w:abstractNumId w:val="21"/>
  </w:num>
  <w:num w:numId="36">
    <w:abstractNumId w:val="32"/>
  </w:num>
  <w:num w:numId="37">
    <w:abstractNumId w:val="3"/>
  </w:num>
  <w:num w:numId="38">
    <w:abstractNumId w:val="25"/>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autoHyphenation/>
  <w:hyphenationZone w:val="425"/>
  <w:characterSpacingControl w:val="doNotCompress"/>
  <w:hdrShapeDefaults>
    <o:shapedefaults v:ext="edit" spidmax="5122"/>
  </w:hdrShapeDefaults>
  <w:footnotePr>
    <w:footnote w:id="-1"/>
    <w:footnote w:id="0"/>
  </w:footnotePr>
  <w:endnotePr>
    <w:endnote w:id="-1"/>
    <w:endnote w:id="0"/>
  </w:endnotePr>
  <w:compat/>
  <w:rsids>
    <w:rsidRoot w:val="00132CFA"/>
    <w:rsid w:val="000032E9"/>
    <w:rsid w:val="000047DA"/>
    <w:rsid w:val="00004C74"/>
    <w:rsid w:val="0000675F"/>
    <w:rsid w:val="000071C3"/>
    <w:rsid w:val="00016D28"/>
    <w:rsid w:val="00020C36"/>
    <w:rsid w:val="0002353F"/>
    <w:rsid w:val="000319EA"/>
    <w:rsid w:val="00031BC0"/>
    <w:rsid w:val="0003260F"/>
    <w:rsid w:val="000327EE"/>
    <w:rsid w:val="00036059"/>
    <w:rsid w:val="000368D8"/>
    <w:rsid w:val="00045F7C"/>
    <w:rsid w:val="0004653E"/>
    <w:rsid w:val="0004690E"/>
    <w:rsid w:val="000478DF"/>
    <w:rsid w:val="000556A1"/>
    <w:rsid w:val="000557E3"/>
    <w:rsid w:val="000564B3"/>
    <w:rsid w:val="000568D8"/>
    <w:rsid w:val="00057594"/>
    <w:rsid w:val="00062D07"/>
    <w:rsid w:val="00063A3B"/>
    <w:rsid w:val="00063F19"/>
    <w:rsid w:val="000675C4"/>
    <w:rsid w:val="000735B8"/>
    <w:rsid w:val="000859D1"/>
    <w:rsid w:val="00090EBE"/>
    <w:rsid w:val="00092D22"/>
    <w:rsid w:val="00093B69"/>
    <w:rsid w:val="000940BE"/>
    <w:rsid w:val="00094164"/>
    <w:rsid w:val="000946A0"/>
    <w:rsid w:val="000953C3"/>
    <w:rsid w:val="00097364"/>
    <w:rsid w:val="000A1DAB"/>
    <w:rsid w:val="000A3DFF"/>
    <w:rsid w:val="000A4336"/>
    <w:rsid w:val="000A48B5"/>
    <w:rsid w:val="000A4CAD"/>
    <w:rsid w:val="000A4DD4"/>
    <w:rsid w:val="000A694D"/>
    <w:rsid w:val="000A6C68"/>
    <w:rsid w:val="000B21CA"/>
    <w:rsid w:val="000B6E0E"/>
    <w:rsid w:val="000B74CE"/>
    <w:rsid w:val="000C1B35"/>
    <w:rsid w:val="000C3DC6"/>
    <w:rsid w:val="000C400F"/>
    <w:rsid w:val="000D0395"/>
    <w:rsid w:val="000D0489"/>
    <w:rsid w:val="000D0CB8"/>
    <w:rsid w:val="000D1577"/>
    <w:rsid w:val="000D165D"/>
    <w:rsid w:val="000D17F5"/>
    <w:rsid w:val="000D204E"/>
    <w:rsid w:val="000D5263"/>
    <w:rsid w:val="000E16B9"/>
    <w:rsid w:val="000E264E"/>
    <w:rsid w:val="000E3031"/>
    <w:rsid w:val="000E4E30"/>
    <w:rsid w:val="000F34C9"/>
    <w:rsid w:val="000F7130"/>
    <w:rsid w:val="00110F62"/>
    <w:rsid w:val="001119F0"/>
    <w:rsid w:val="00114093"/>
    <w:rsid w:val="00114126"/>
    <w:rsid w:val="001208CA"/>
    <w:rsid w:val="00124FE2"/>
    <w:rsid w:val="001270F9"/>
    <w:rsid w:val="00127A71"/>
    <w:rsid w:val="00132CFA"/>
    <w:rsid w:val="00133A3D"/>
    <w:rsid w:val="001346B1"/>
    <w:rsid w:val="001351CA"/>
    <w:rsid w:val="00135EC6"/>
    <w:rsid w:val="0014251B"/>
    <w:rsid w:val="00143341"/>
    <w:rsid w:val="001461E3"/>
    <w:rsid w:val="00150B3B"/>
    <w:rsid w:val="00152D54"/>
    <w:rsid w:val="00155459"/>
    <w:rsid w:val="001555DF"/>
    <w:rsid w:val="001560A0"/>
    <w:rsid w:val="00165C53"/>
    <w:rsid w:val="00166458"/>
    <w:rsid w:val="001664F0"/>
    <w:rsid w:val="00166B89"/>
    <w:rsid w:val="0016789C"/>
    <w:rsid w:val="001703B5"/>
    <w:rsid w:val="0017112B"/>
    <w:rsid w:val="001775F7"/>
    <w:rsid w:val="00177CBC"/>
    <w:rsid w:val="0018162F"/>
    <w:rsid w:val="001848DB"/>
    <w:rsid w:val="0018550A"/>
    <w:rsid w:val="0018640A"/>
    <w:rsid w:val="001903AB"/>
    <w:rsid w:val="0019159E"/>
    <w:rsid w:val="001934F0"/>
    <w:rsid w:val="00193E18"/>
    <w:rsid w:val="00196B3A"/>
    <w:rsid w:val="001975F0"/>
    <w:rsid w:val="001A26E5"/>
    <w:rsid w:val="001A31FD"/>
    <w:rsid w:val="001B0ACA"/>
    <w:rsid w:val="001B24CC"/>
    <w:rsid w:val="001B2897"/>
    <w:rsid w:val="001B3B24"/>
    <w:rsid w:val="001B7B20"/>
    <w:rsid w:val="001C7CEB"/>
    <w:rsid w:val="001D03B9"/>
    <w:rsid w:val="001D3AA4"/>
    <w:rsid w:val="001D6114"/>
    <w:rsid w:val="001F0BE7"/>
    <w:rsid w:val="001F1B73"/>
    <w:rsid w:val="001F7F1C"/>
    <w:rsid w:val="0020202E"/>
    <w:rsid w:val="00202196"/>
    <w:rsid w:val="00203072"/>
    <w:rsid w:val="00206EFE"/>
    <w:rsid w:val="00210FD5"/>
    <w:rsid w:val="00215974"/>
    <w:rsid w:val="00220FE7"/>
    <w:rsid w:val="00224588"/>
    <w:rsid w:val="0022553E"/>
    <w:rsid w:val="00230349"/>
    <w:rsid w:val="00230B1E"/>
    <w:rsid w:val="002400AB"/>
    <w:rsid w:val="002448C0"/>
    <w:rsid w:val="00244975"/>
    <w:rsid w:val="00250FA1"/>
    <w:rsid w:val="00252B81"/>
    <w:rsid w:val="00254E2D"/>
    <w:rsid w:val="00255C2D"/>
    <w:rsid w:val="00261101"/>
    <w:rsid w:val="002623B7"/>
    <w:rsid w:val="002654BE"/>
    <w:rsid w:val="0027016E"/>
    <w:rsid w:val="002716C8"/>
    <w:rsid w:val="00272B35"/>
    <w:rsid w:val="002744DB"/>
    <w:rsid w:val="00274657"/>
    <w:rsid w:val="00275A25"/>
    <w:rsid w:val="00282F64"/>
    <w:rsid w:val="0028781B"/>
    <w:rsid w:val="0029007E"/>
    <w:rsid w:val="0029043D"/>
    <w:rsid w:val="00291346"/>
    <w:rsid w:val="0029194D"/>
    <w:rsid w:val="00292136"/>
    <w:rsid w:val="002955B7"/>
    <w:rsid w:val="002B2111"/>
    <w:rsid w:val="002B623F"/>
    <w:rsid w:val="002B6BB4"/>
    <w:rsid w:val="002C0FDB"/>
    <w:rsid w:val="002C4C2B"/>
    <w:rsid w:val="002C544A"/>
    <w:rsid w:val="002C6806"/>
    <w:rsid w:val="002D1396"/>
    <w:rsid w:val="002D4495"/>
    <w:rsid w:val="002D46A3"/>
    <w:rsid w:val="002D51BE"/>
    <w:rsid w:val="002D6835"/>
    <w:rsid w:val="002D79EC"/>
    <w:rsid w:val="002E36ED"/>
    <w:rsid w:val="002E4836"/>
    <w:rsid w:val="002E5652"/>
    <w:rsid w:val="002F197C"/>
    <w:rsid w:val="002F3A0A"/>
    <w:rsid w:val="002F674E"/>
    <w:rsid w:val="002F7E95"/>
    <w:rsid w:val="00306B26"/>
    <w:rsid w:val="00321839"/>
    <w:rsid w:val="00321D9A"/>
    <w:rsid w:val="003225B5"/>
    <w:rsid w:val="00324275"/>
    <w:rsid w:val="003275BC"/>
    <w:rsid w:val="00330349"/>
    <w:rsid w:val="003307AB"/>
    <w:rsid w:val="00332ACA"/>
    <w:rsid w:val="0033477C"/>
    <w:rsid w:val="00334D3A"/>
    <w:rsid w:val="00341ED3"/>
    <w:rsid w:val="003423D8"/>
    <w:rsid w:val="00342972"/>
    <w:rsid w:val="00353394"/>
    <w:rsid w:val="00353747"/>
    <w:rsid w:val="003649F9"/>
    <w:rsid w:val="00366066"/>
    <w:rsid w:val="003663FF"/>
    <w:rsid w:val="00367D8F"/>
    <w:rsid w:val="00371462"/>
    <w:rsid w:val="00371C7B"/>
    <w:rsid w:val="00377E00"/>
    <w:rsid w:val="003808D9"/>
    <w:rsid w:val="003823B9"/>
    <w:rsid w:val="00383EDD"/>
    <w:rsid w:val="00385781"/>
    <w:rsid w:val="00390403"/>
    <w:rsid w:val="00396E17"/>
    <w:rsid w:val="00397C5B"/>
    <w:rsid w:val="003A2432"/>
    <w:rsid w:val="003A5AF7"/>
    <w:rsid w:val="003A5C6E"/>
    <w:rsid w:val="003A74D7"/>
    <w:rsid w:val="003B0D61"/>
    <w:rsid w:val="003B363C"/>
    <w:rsid w:val="003B7020"/>
    <w:rsid w:val="003C403A"/>
    <w:rsid w:val="003D14B4"/>
    <w:rsid w:val="003D5664"/>
    <w:rsid w:val="003E07C9"/>
    <w:rsid w:val="003E1EAC"/>
    <w:rsid w:val="003E2182"/>
    <w:rsid w:val="003E2A88"/>
    <w:rsid w:val="003F6B97"/>
    <w:rsid w:val="003F7488"/>
    <w:rsid w:val="0040243E"/>
    <w:rsid w:val="00404763"/>
    <w:rsid w:val="004047A7"/>
    <w:rsid w:val="0040517F"/>
    <w:rsid w:val="00405820"/>
    <w:rsid w:val="00405E5E"/>
    <w:rsid w:val="0040626D"/>
    <w:rsid w:val="00406624"/>
    <w:rsid w:val="00414948"/>
    <w:rsid w:val="0041696F"/>
    <w:rsid w:val="00416DF5"/>
    <w:rsid w:val="00417EDC"/>
    <w:rsid w:val="00420B7B"/>
    <w:rsid w:val="00420E3B"/>
    <w:rsid w:val="0042363E"/>
    <w:rsid w:val="004354D8"/>
    <w:rsid w:val="00440E93"/>
    <w:rsid w:val="00440F42"/>
    <w:rsid w:val="00440F7E"/>
    <w:rsid w:val="00441C55"/>
    <w:rsid w:val="00446C03"/>
    <w:rsid w:val="00447884"/>
    <w:rsid w:val="0045072D"/>
    <w:rsid w:val="0045574D"/>
    <w:rsid w:val="004578B9"/>
    <w:rsid w:val="00460EA0"/>
    <w:rsid w:val="00461D2B"/>
    <w:rsid w:val="00462FB6"/>
    <w:rsid w:val="00474E43"/>
    <w:rsid w:val="00476735"/>
    <w:rsid w:val="00480903"/>
    <w:rsid w:val="00485C08"/>
    <w:rsid w:val="004876CC"/>
    <w:rsid w:val="004904CB"/>
    <w:rsid w:val="00490931"/>
    <w:rsid w:val="004929E1"/>
    <w:rsid w:val="00494ED1"/>
    <w:rsid w:val="00495B7D"/>
    <w:rsid w:val="004A191B"/>
    <w:rsid w:val="004A1A5F"/>
    <w:rsid w:val="004A2D45"/>
    <w:rsid w:val="004A3C8C"/>
    <w:rsid w:val="004A5CC7"/>
    <w:rsid w:val="004C18E9"/>
    <w:rsid w:val="004C2382"/>
    <w:rsid w:val="004C44E9"/>
    <w:rsid w:val="004C5688"/>
    <w:rsid w:val="004C6774"/>
    <w:rsid w:val="004C72EC"/>
    <w:rsid w:val="004C7A87"/>
    <w:rsid w:val="004D09CF"/>
    <w:rsid w:val="004D0A52"/>
    <w:rsid w:val="004D1D1F"/>
    <w:rsid w:val="004D41C5"/>
    <w:rsid w:val="004D5298"/>
    <w:rsid w:val="004D6DCE"/>
    <w:rsid w:val="004E0AFA"/>
    <w:rsid w:val="004E3169"/>
    <w:rsid w:val="004E435C"/>
    <w:rsid w:val="004F1756"/>
    <w:rsid w:val="004F1C84"/>
    <w:rsid w:val="004F1D19"/>
    <w:rsid w:val="004F2515"/>
    <w:rsid w:val="004F3835"/>
    <w:rsid w:val="00502CA1"/>
    <w:rsid w:val="00503464"/>
    <w:rsid w:val="00504927"/>
    <w:rsid w:val="0050606C"/>
    <w:rsid w:val="00515274"/>
    <w:rsid w:val="0051572C"/>
    <w:rsid w:val="00517140"/>
    <w:rsid w:val="0052332E"/>
    <w:rsid w:val="00536E2C"/>
    <w:rsid w:val="00537ADE"/>
    <w:rsid w:val="00537E38"/>
    <w:rsid w:val="00542252"/>
    <w:rsid w:val="005449F8"/>
    <w:rsid w:val="00550929"/>
    <w:rsid w:val="00566934"/>
    <w:rsid w:val="005671F2"/>
    <w:rsid w:val="00567F20"/>
    <w:rsid w:val="005713EB"/>
    <w:rsid w:val="00572CED"/>
    <w:rsid w:val="00573225"/>
    <w:rsid w:val="00573A03"/>
    <w:rsid w:val="00575ECC"/>
    <w:rsid w:val="00577260"/>
    <w:rsid w:val="005801AC"/>
    <w:rsid w:val="00584C8D"/>
    <w:rsid w:val="00584DF5"/>
    <w:rsid w:val="00585A38"/>
    <w:rsid w:val="00592531"/>
    <w:rsid w:val="00593A18"/>
    <w:rsid w:val="005A2594"/>
    <w:rsid w:val="005A2870"/>
    <w:rsid w:val="005A32A1"/>
    <w:rsid w:val="005A7423"/>
    <w:rsid w:val="005B0E05"/>
    <w:rsid w:val="005B2173"/>
    <w:rsid w:val="005B295E"/>
    <w:rsid w:val="005B2994"/>
    <w:rsid w:val="005B3BB9"/>
    <w:rsid w:val="005C15B9"/>
    <w:rsid w:val="005C16C7"/>
    <w:rsid w:val="005C1DA6"/>
    <w:rsid w:val="005C3DC0"/>
    <w:rsid w:val="005C62AC"/>
    <w:rsid w:val="005D1711"/>
    <w:rsid w:val="005D382C"/>
    <w:rsid w:val="005D47E8"/>
    <w:rsid w:val="005D6FD7"/>
    <w:rsid w:val="005E1E10"/>
    <w:rsid w:val="005E6954"/>
    <w:rsid w:val="005E6C63"/>
    <w:rsid w:val="005F052A"/>
    <w:rsid w:val="005F0C14"/>
    <w:rsid w:val="005F5602"/>
    <w:rsid w:val="005F659C"/>
    <w:rsid w:val="005F6D4E"/>
    <w:rsid w:val="0060221E"/>
    <w:rsid w:val="006026E4"/>
    <w:rsid w:val="006033FD"/>
    <w:rsid w:val="00604BB1"/>
    <w:rsid w:val="00606293"/>
    <w:rsid w:val="006118D1"/>
    <w:rsid w:val="00615FA2"/>
    <w:rsid w:val="00617AB5"/>
    <w:rsid w:val="006204E5"/>
    <w:rsid w:val="00626F9B"/>
    <w:rsid w:val="0063144A"/>
    <w:rsid w:val="00632650"/>
    <w:rsid w:val="00635F32"/>
    <w:rsid w:val="00637F4C"/>
    <w:rsid w:val="0064156D"/>
    <w:rsid w:val="00644287"/>
    <w:rsid w:val="00647060"/>
    <w:rsid w:val="00654E03"/>
    <w:rsid w:val="00656249"/>
    <w:rsid w:val="00656877"/>
    <w:rsid w:val="00657D3B"/>
    <w:rsid w:val="00664B4C"/>
    <w:rsid w:val="00665EE4"/>
    <w:rsid w:val="00670397"/>
    <w:rsid w:val="00671F44"/>
    <w:rsid w:val="00673B53"/>
    <w:rsid w:val="00674BA7"/>
    <w:rsid w:val="00681262"/>
    <w:rsid w:val="00682C9A"/>
    <w:rsid w:val="006837FB"/>
    <w:rsid w:val="00685AC4"/>
    <w:rsid w:val="0068724F"/>
    <w:rsid w:val="006A2236"/>
    <w:rsid w:val="006A2B2B"/>
    <w:rsid w:val="006B7516"/>
    <w:rsid w:val="006B7A83"/>
    <w:rsid w:val="006B7AEC"/>
    <w:rsid w:val="006C1237"/>
    <w:rsid w:val="006D173E"/>
    <w:rsid w:val="006D1DF5"/>
    <w:rsid w:val="006D38A5"/>
    <w:rsid w:val="006E32CA"/>
    <w:rsid w:val="006E36F6"/>
    <w:rsid w:val="006E741B"/>
    <w:rsid w:val="006E77AA"/>
    <w:rsid w:val="006F0233"/>
    <w:rsid w:val="006F05CD"/>
    <w:rsid w:val="006F2849"/>
    <w:rsid w:val="006F540E"/>
    <w:rsid w:val="006F6735"/>
    <w:rsid w:val="006F6F64"/>
    <w:rsid w:val="006F7ACB"/>
    <w:rsid w:val="0070065F"/>
    <w:rsid w:val="007007C4"/>
    <w:rsid w:val="00702865"/>
    <w:rsid w:val="00703319"/>
    <w:rsid w:val="00705CB0"/>
    <w:rsid w:val="0071492E"/>
    <w:rsid w:val="007157F9"/>
    <w:rsid w:val="00716FB4"/>
    <w:rsid w:val="00722061"/>
    <w:rsid w:val="007345A8"/>
    <w:rsid w:val="0073665A"/>
    <w:rsid w:val="0073751A"/>
    <w:rsid w:val="0074235F"/>
    <w:rsid w:val="00745591"/>
    <w:rsid w:val="00745668"/>
    <w:rsid w:val="007464B5"/>
    <w:rsid w:val="00747B68"/>
    <w:rsid w:val="00760893"/>
    <w:rsid w:val="007608EC"/>
    <w:rsid w:val="00761DA6"/>
    <w:rsid w:val="00761F2E"/>
    <w:rsid w:val="00764A68"/>
    <w:rsid w:val="00765791"/>
    <w:rsid w:val="007665CE"/>
    <w:rsid w:val="007707F4"/>
    <w:rsid w:val="00773783"/>
    <w:rsid w:val="00783A91"/>
    <w:rsid w:val="0078604C"/>
    <w:rsid w:val="0078665A"/>
    <w:rsid w:val="0079428E"/>
    <w:rsid w:val="0079636C"/>
    <w:rsid w:val="007A6659"/>
    <w:rsid w:val="007B0D02"/>
    <w:rsid w:val="007B0F4C"/>
    <w:rsid w:val="007B7E19"/>
    <w:rsid w:val="007C012D"/>
    <w:rsid w:val="007C12BC"/>
    <w:rsid w:val="007C4216"/>
    <w:rsid w:val="007C5D90"/>
    <w:rsid w:val="007C750F"/>
    <w:rsid w:val="007D0A87"/>
    <w:rsid w:val="007D11BB"/>
    <w:rsid w:val="007D1D9C"/>
    <w:rsid w:val="007D2035"/>
    <w:rsid w:val="007D5E7E"/>
    <w:rsid w:val="007D688E"/>
    <w:rsid w:val="007E2371"/>
    <w:rsid w:val="007E3B09"/>
    <w:rsid w:val="007E4EB6"/>
    <w:rsid w:val="007E5018"/>
    <w:rsid w:val="007E53F7"/>
    <w:rsid w:val="007F23ED"/>
    <w:rsid w:val="007F3C75"/>
    <w:rsid w:val="007F43A5"/>
    <w:rsid w:val="007F4B68"/>
    <w:rsid w:val="007F5AEB"/>
    <w:rsid w:val="007F7FAE"/>
    <w:rsid w:val="008037E6"/>
    <w:rsid w:val="00803812"/>
    <w:rsid w:val="00804BEA"/>
    <w:rsid w:val="00814A47"/>
    <w:rsid w:val="00814B8B"/>
    <w:rsid w:val="00815459"/>
    <w:rsid w:val="00822727"/>
    <w:rsid w:val="00827FF8"/>
    <w:rsid w:val="00830DC5"/>
    <w:rsid w:val="008369A8"/>
    <w:rsid w:val="00837B34"/>
    <w:rsid w:val="00846456"/>
    <w:rsid w:val="00846F9A"/>
    <w:rsid w:val="00851347"/>
    <w:rsid w:val="00851BB2"/>
    <w:rsid w:val="00854110"/>
    <w:rsid w:val="00854B9D"/>
    <w:rsid w:val="00856575"/>
    <w:rsid w:val="008603B7"/>
    <w:rsid w:val="00862300"/>
    <w:rsid w:val="008654DB"/>
    <w:rsid w:val="008746EC"/>
    <w:rsid w:val="0087669B"/>
    <w:rsid w:val="00880190"/>
    <w:rsid w:val="0088533C"/>
    <w:rsid w:val="008867B5"/>
    <w:rsid w:val="008901BA"/>
    <w:rsid w:val="008928C8"/>
    <w:rsid w:val="00894D0E"/>
    <w:rsid w:val="008A35A2"/>
    <w:rsid w:val="008B14A9"/>
    <w:rsid w:val="008C01C4"/>
    <w:rsid w:val="008C11D3"/>
    <w:rsid w:val="008C1752"/>
    <w:rsid w:val="008C2256"/>
    <w:rsid w:val="008C351A"/>
    <w:rsid w:val="008D27CB"/>
    <w:rsid w:val="008D28A4"/>
    <w:rsid w:val="008D5314"/>
    <w:rsid w:val="008D594C"/>
    <w:rsid w:val="008D5B6D"/>
    <w:rsid w:val="008E09DA"/>
    <w:rsid w:val="008E3B45"/>
    <w:rsid w:val="008F11C6"/>
    <w:rsid w:val="008F3E96"/>
    <w:rsid w:val="008F522D"/>
    <w:rsid w:val="008F5FF1"/>
    <w:rsid w:val="008F76DC"/>
    <w:rsid w:val="009010FD"/>
    <w:rsid w:val="0090270F"/>
    <w:rsid w:val="0090448E"/>
    <w:rsid w:val="00905D2B"/>
    <w:rsid w:val="009066E9"/>
    <w:rsid w:val="009139F1"/>
    <w:rsid w:val="00913B6C"/>
    <w:rsid w:val="009176C0"/>
    <w:rsid w:val="00917D61"/>
    <w:rsid w:val="0092166A"/>
    <w:rsid w:val="00921B81"/>
    <w:rsid w:val="00923172"/>
    <w:rsid w:val="00923823"/>
    <w:rsid w:val="00925ED0"/>
    <w:rsid w:val="00931E75"/>
    <w:rsid w:val="0093281F"/>
    <w:rsid w:val="00934F98"/>
    <w:rsid w:val="0093548E"/>
    <w:rsid w:val="00946F98"/>
    <w:rsid w:val="00953B8F"/>
    <w:rsid w:val="00956E11"/>
    <w:rsid w:val="0095704D"/>
    <w:rsid w:val="0096265A"/>
    <w:rsid w:val="00962B1E"/>
    <w:rsid w:val="00967B33"/>
    <w:rsid w:val="00970A59"/>
    <w:rsid w:val="00972922"/>
    <w:rsid w:val="00980411"/>
    <w:rsid w:val="0098190B"/>
    <w:rsid w:val="00985F87"/>
    <w:rsid w:val="00991A1F"/>
    <w:rsid w:val="00992626"/>
    <w:rsid w:val="009A0401"/>
    <w:rsid w:val="009A0B3A"/>
    <w:rsid w:val="009A16A5"/>
    <w:rsid w:val="009A6A18"/>
    <w:rsid w:val="009B0819"/>
    <w:rsid w:val="009B1807"/>
    <w:rsid w:val="009C0625"/>
    <w:rsid w:val="009C0C5A"/>
    <w:rsid w:val="009C1EB1"/>
    <w:rsid w:val="009C2B0F"/>
    <w:rsid w:val="009C5F91"/>
    <w:rsid w:val="009C7CF2"/>
    <w:rsid w:val="009D7F13"/>
    <w:rsid w:val="009E2A02"/>
    <w:rsid w:val="009E2A55"/>
    <w:rsid w:val="009E5614"/>
    <w:rsid w:val="009F05E2"/>
    <w:rsid w:val="009F6FA5"/>
    <w:rsid w:val="00A01AE0"/>
    <w:rsid w:val="00A12445"/>
    <w:rsid w:val="00A12629"/>
    <w:rsid w:val="00A154DB"/>
    <w:rsid w:val="00A16501"/>
    <w:rsid w:val="00A20380"/>
    <w:rsid w:val="00A21A0D"/>
    <w:rsid w:val="00A26895"/>
    <w:rsid w:val="00A27586"/>
    <w:rsid w:val="00A2769C"/>
    <w:rsid w:val="00A2791D"/>
    <w:rsid w:val="00A30FB5"/>
    <w:rsid w:val="00A30FEE"/>
    <w:rsid w:val="00A3272A"/>
    <w:rsid w:val="00A37190"/>
    <w:rsid w:val="00A37ABC"/>
    <w:rsid w:val="00A42A5C"/>
    <w:rsid w:val="00A43F00"/>
    <w:rsid w:val="00A47ADC"/>
    <w:rsid w:val="00A47DA1"/>
    <w:rsid w:val="00A51BDA"/>
    <w:rsid w:val="00A520AD"/>
    <w:rsid w:val="00A6078F"/>
    <w:rsid w:val="00A66C4A"/>
    <w:rsid w:val="00A7272E"/>
    <w:rsid w:val="00A72934"/>
    <w:rsid w:val="00A83F2B"/>
    <w:rsid w:val="00A961CB"/>
    <w:rsid w:val="00AA02B1"/>
    <w:rsid w:val="00AA04C9"/>
    <w:rsid w:val="00AA6361"/>
    <w:rsid w:val="00AB6525"/>
    <w:rsid w:val="00AB7BAA"/>
    <w:rsid w:val="00AC4342"/>
    <w:rsid w:val="00AD042D"/>
    <w:rsid w:val="00AD07C7"/>
    <w:rsid w:val="00AD6EE0"/>
    <w:rsid w:val="00AD79DB"/>
    <w:rsid w:val="00AE4509"/>
    <w:rsid w:val="00AE55CC"/>
    <w:rsid w:val="00AF02BE"/>
    <w:rsid w:val="00AF0CDF"/>
    <w:rsid w:val="00AF3611"/>
    <w:rsid w:val="00AF3C9F"/>
    <w:rsid w:val="00AF4B32"/>
    <w:rsid w:val="00B018F5"/>
    <w:rsid w:val="00B02554"/>
    <w:rsid w:val="00B02681"/>
    <w:rsid w:val="00B06628"/>
    <w:rsid w:val="00B06B34"/>
    <w:rsid w:val="00B074E4"/>
    <w:rsid w:val="00B12B21"/>
    <w:rsid w:val="00B1577A"/>
    <w:rsid w:val="00B161EB"/>
    <w:rsid w:val="00B209C1"/>
    <w:rsid w:val="00B2482C"/>
    <w:rsid w:val="00B275B6"/>
    <w:rsid w:val="00B31D55"/>
    <w:rsid w:val="00B365B1"/>
    <w:rsid w:val="00B41EAB"/>
    <w:rsid w:val="00B430C0"/>
    <w:rsid w:val="00B437F3"/>
    <w:rsid w:val="00B448CD"/>
    <w:rsid w:val="00B46166"/>
    <w:rsid w:val="00B479FC"/>
    <w:rsid w:val="00B52B17"/>
    <w:rsid w:val="00B666F0"/>
    <w:rsid w:val="00B673A5"/>
    <w:rsid w:val="00B73607"/>
    <w:rsid w:val="00B74640"/>
    <w:rsid w:val="00B74C83"/>
    <w:rsid w:val="00B77C85"/>
    <w:rsid w:val="00B82938"/>
    <w:rsid w:val="00B83513"/>
    <w:rsid w:val="00B84FEB"/>
    <w:rsid w:val="00B87040"/>
    <w:rsid w:val="00B87BAC"/>
    <w:rsid w:val="00B87C34"/>
    <w:rsid w:val="00B90D8F"/>
    <w:rsid w:val="00B937A3"/>
    <w:rsid w:val="00BA0007"/>
    <w:rsid w:val="00BA09AD"/>
    <w:rsid w:val="00BA1CBA"/>
    <w:rsid w:val="00BA4787"/>
    <w:rsid w:val="00BA49BB"/>
    <w:rsid w:val="00BA4A9D"/>
    <w:rsid w:val="00BA58DF"/>
    <w:rsid w:val="00BB36DB"/>
    <w:rsid w:val="00BB4BA1"/>
    <w:rsid w:val="00BC33CC"/>
    <w:rsid w:val="00BC7DDE"/>
    <w:rsid w:val="00BD1E67"/>
    <w:rsid w:val="00BD3A53"/>
    <w:rsid w:val="00BD5E80"/>
    <w:rsid w:val="00BD5F71"/>
    <w:rsid w:val="00BD6C07"/>
    <w:rsid w:val="00BE1DA4"/>
    <w:rsid w:val="00BE4DD4"/>
    <w:rsid w:val="00BE5512"/>
    <w:rsid w:val="00BE7782"/>
    <w:rsid w:val="00BF0221"/>
    <w:rsid w:val="00BF10ED"/>
    <w:rsid w:val="00BF1DEC"/>
    <w:rsid w:val="00BF3BA5"/>
    <w:rsid w:val="00BF5061"/>
    <w:rsid w:val="00BF5384"/>
    <w:rsid w:val="00BF7280"/>
    <w:rsid w:val="00C015CB"/>
    <w:rsid w:val="00C01EF1"/>
    <w:rsid w:val="00C147B5"/>
    <w:rsid w:val="00C157EF"/>
    <w:rsid w:val="00C15814"/>
    <w:rsid w:val="00C17F75"/>
    <w:rsid w:val="00C22CE3"/>
    <w:rsid w:val="00C24A1F"/>
    <w:rsid w:val="00C26AE0"/>
    <w:rsid w:val="00C31D10"/>
    <w:rsid w:val="00C348A4"/>
    <w:rsid w:val="00C34F7D"/>
    <w:rsid w:val="00C37E9D"/>
    <w:rsid w:val="00C44336"/>
    <w:rsid w:val="00C5069D"/>
    <w:rsid w:val="00C567C6"/>
    <w:rsid w:val="00C61668"/>
    <w:rsid w:val="00C63950"/>
    <w:rsid w:val="00C63DD8"/>
    <w:rsid w:val="00C64171"/>
    <w:rsid w:val="00C645AD"/>
    <w:rsid w:val="00C6496D"/>
    <w:rsid w:val="00C6513E"/>
    <w:rsid w:val="00C65CF5"/>
    <w:rsid w:val="00C65EB3"/>
    <w:rsid w:val="00C854F8"/>
    <w:rsid w:val="00C86B4E"/>
    <w:rsid w:val="00C9261C"/>
    <w:rsid w:val="00C977B2"/>
    <w:rsid w:val="00CA15A8"/>
    <w:rsid w:val="00CA3094"/>
    <w:rsid w:val="00CA36E8"/>
    <w:rsid w:val="00CA7A4F"/>
    <w:rsid w:val="00CB26A4"/>
    <w:rsid w:val="00CB42E4"/>
    <w:rsid w:val="00CB6EC8"/>
    <w:rsid w:val="00CC0B2C"/>
    <w:rsid w:val="00CC1042"/>
    <w:rsid w:val="00CC1D0B"/>
    <w:rsid w:val="00CC4228"/>
    <w:rsid w:val="00CC42DC"/>
    <w:rsid w:val="00CC5B9B"/>
    <w:rsid w:val="00CD0254"/>
    <w:rsid w:val="00CD5290"/>
    <w:rsid w:val="00CD5C1F"/>
    <w:rsid w:val="00CE4B5A"/>
    <w:rsid w:val="00D02ABA"/>
    <w:rsid w:val="00D05E92"/>
    <w:rsid w:val="00D1224A"/>
    <w:rsid w:val="00D1268B"/>
    <w:rsid w:val="00D20200"/>
    <w:rsid w:val="00D20C65"/>
    <w:rsid w:val="00D3197E"/>
    <w:rsid w:val="00D33B29"/>
    <w:rsid w:val="00D358FA"/>
    <w:rsid w:val="00D36DC3"/>
    <w:rsid w:val="00D37209"/>
    <w:rsid w:val="00D43D83"/>
    <w:rsid w:val="00D4448A"/>
    <w:rsid w:val="00D52A99"/>
    <w:rsid w:val="00D52AC6"/>
    <w:rsid w:val="00D53ED1"/>
    <w:rsid w:val="00D54934"/>
    <w:rsid w:val="00D552D9"/>
    <w:rsid w:val="00D603DA"/>
    <w:rsid w:val="00D6297C"/>
    <w:rsid w:val="00D644F8"/>
    <w:rsid w:val="00D66AD4"/>
    <w:rsid w:val="00D676E6"/>
    <w:rsid w:val="00D67BFA"/>
    <w:rsid w:val="00D67C1E"/>
    <w:rsid w:val="00D769A3"/>
    <w:rsid w:val="00D8027A"/>
    <w:rsid w:val="00D805A9"/>
    <w:rsid w:val="00D806EB"/>
    <w:rsid w:val="00D85711"/>
    <w:rsid w:val="00D85746"/>
    <w:rsid w:val="00D8758F"/>
    <w:rsid w:val="00D93179"/>
    <w:rsid w:val="00D939D7"/>
    <w:rsid w:val="00D94D75"/>
    <w:rsid w:val="00D96AD9"/>
    <w:rsid w:val="00DA3CBA"/>
    <w:rsid w:val="00DA4CB9"/>
    <w:rsid w:val="00DA5EC0"/>
    <w:rsid w:val="00DA6684"/>
    <w:rsid w:val="00DA7DD0"/>
    <w:rsid w:val="00DB1340"/>
    <w:rsid w:val="00DB1357"/>
    <w:rsid w:val="00DB30A2"/>
    <w:rsid w:val="00DB37A2"/>
    <w:rsid w:val="00DB438D"/>
    <w:rsid w:val="00DB4B8A"/>
    <w:rsid w:val="00DB6CE6"/>
    <w:rsid w:val="00DC03C9"/>
    <w:rsid w:val="00DC0B95"/>
    <w:rsid w:val="00DC17E2"/>
    <w:rsid w:val="00DC4D97"/>
    <w:rsid w:val="00DC4EC3"/>
    <w:rsid w:val="00DC53F7"/>
    <w:rsid w:val="00DC65AB"/>
    <w:rsid w:val="00DC68BA"/>
    <w:rsid w:val="00DC7AC0"/>
    <w:rsid w:val="00DD2D93"/>
    <w:rsid w:val="00DD40AE"/>
    <w:rsid w:val="00DD55BA"/>
    <w:rsid w:val="00DD6CFC"/>
    <w:rsid w:val="00DD7399"/>
    <w:rsid w:val="00DE3017"/>
    <w:rsid w:val="00DE7146"/>
    <w:rsid w:val="00DE748F"/>
    <w:rsid w:val="00DE76CA"/>
    <w:rsid w:val="00DE777F"/>
    <w:rsid w:val="00DE77F5"/>
    <w:rsid w:val="00DF1DA6"/>
    <w:rsid w:val="00DF4341"/>
    <w:rsid w:val="00DF5CA1"/>
    <w:rsid w:val="00DF6A63"/>
    <w:rsid w:val="00E01482"/>
    <w:rsid w:val="00E035F4"/>
    <w:rsid w:val="00E0564F"/>
    <w:rsid w:val="00E11382"/>
    <w:rsid w:val="00E12B78"/>
    <w:rsid w:val="00E13AED"/>
    <w:rsid w:val="00E22143"/>
    <w:rsid w:val="00E24AD7"/>
    <w:rsid w:val="00E31A81"/>
    <w:rsid w:val="00E335AF"/>
    <w:rsid w:val="00E33FCA"/>
    <w:rsid w:val="00E359AB"/>
    <w:rsid w:val="00E36F6A"/>
    <w:rsid w:val="00E37745"/>
    <w:rsid w:val="00E40BAC"/>
    <w:rsid w:val="00E4188E"/>
    <w:rsid w:val="00E42157"/>
    <w:rsid w:val="00E47C72"/>
    <w:rsid w:val="00E511C5"/>
    <w:rsid w:val="00E53EEB"/>
    <w:rsid w:val="00E54DB4"/>
    <w:rsid w:val="00E54E4D"/>
    <w:rsid w:val="00E63271"/>
    <w:rsid w:val="00E638C0"/>
    <w:rsid w:val="00E74452"/>
    <w:rsid w:val="00E82679"/>
    <w:rsid w:val="00E8396A"/>
    <w:rsid w:val="00E845BF"/>
    <w:rsid w:val="00E90A6B"/>
    <w:rsid w:val="00E931CF"/>
    <w:rsid w:val="00E977FB"/>
    <w:rsid w:val="00EA5B13"/>
    <w:rsid w:val="00EA5B8B"/>
    <w:rsid w:val="00EA728D"/>
    <w:rsid w:val="00EB2696"/>
    <w:rsid w:val="00EB63C4"/>
    <w:rsid w:val="00EC67C0"/>
    <w:rsid w:val="00ED1235"/>
    <w:rsid w:val="00ED35D1"/>
    <w:rsid w:val="00ED3614"/>
    <w:rsid w:val="00ED486B"/>
    <w:rsid w:val="00ED5997"/>
    <w:rsid w:val="00ED76B6"/>
    <w:rsid w:val="00EE3D4A"/>
    <w:rsid w:val="00EE5F05"/>
    <w:rsid w:val="00EE6F35"/>
    <w:rsid w:val="00EF0249"/>
    <w:rsid w:val="00EF11DE"/>
    <w:rsid w:val="00EF34FB"/>
    <w:rsid w:val="00EF53F7"/>
    <w:rsid w:val="00EF5798"/>
    <w:rsid w:val="00F025D3"/>
    <w:rsid w:val="00F05FDD"/>
    <w:rsid w:val="00F07EBD"/>
    <w:rsid w:val="00F11232"/>
    <w:rsid w:val="00F1157B"/>
    <w:rsid w:val="00F11F1B"/>
    <w:rsid w:val="00F122D2"/>
    <w:rsid w:val="00F17A2F"/>
    <w:rsid w:val="00F17DFC"/>
    <w:rsid w:val="00F2476F"/>
    <w:rsid w:val="00F24C82"/>
    <w:rsid w:val="00F34AC0"/>
    <w:rsid w:val="00F35434"/>
    <w:rsid w:val="00F3768C"/>
    <w:rsid w:val="00F42EAB"/>
    <w:rsid w:val="00F4482B"/>
    <w:rsid w:val="00F54FD0"/>
    <w:rsid w:val="00F56235"/>
    <w:rsid w:val="00F56AD9"/>
    <w:rsid w:val="00F5796E"/>
    <w:rsid w:val="00F60BD0"/>
    <w:rsid w:val="00F61837"/>
    <w:rsid w:val="00F61F97"/>
    <w:rsid w:val="00F654D7"/>
    <w:rsid w:val="00F67594"/>
    <w:rsid w:val="00F72639"/>
    <w:rsid w:val="00F728FF"/>
    <w:rsid w:val="00F80A6D"/>
    <w:rsid w:val="00F80AC3"/>
    <w:rsid w:val="00F81EDD"/>
    <w:rsid w:val="00F849B0"/>
    <w:rsid w:val="00F84D6C"/>
    <w:rsid w:val="00F851DF"/>
    <w:rsid w:val="00F85FD9"/>
    <w:rsid w:val="00F85FFF"/>
    <w:rsid w:val="00F86AF1"/>
    <w:rsid w:val="00F86FD1"/>
    <w:rsid w:val="00F90334"/>
    <w:rsid w:val="00F91C8E"/>
    <w:rsid w:val="00F974CF"/>
    <w:rsid w:val="00FA0BA7"/>
    <w:rsid w:val="00FA1213"/>
    <w:rsid w:val="00FA14B1"/>
    <w:rsid w:val="00FA1F38"/>
    <w:rsid w:val="00FA5608"/>
    <w:rsid w:val="00FA5851"/>
    <w:rsid w:val="00FC02A4"/>
    <w:rsid w:val="00FC1342"/>
    <w:rsid w:val="00FC23C4"/>
    <w:rsid w:val="00FC4F6D"/>
    <w:rsid w:val="00FC5AD3"/>
    <w:rsid w:val="00FC7DCA"/>
    <w:rsid w:val="00FD15F4"/>
    <w:rsid w:val="00FD1895"/>
    <w:rsid w:val="00FD20BB"/>
    <w:rsid w:val="00FD217E"/>
    <w:rsid w:val="00FD2D9C"/>
    <w:rsid w:val="00FD3DF1"/>
    <w:rsid w:val="00FD58BF"/>
    <w:rsid w:val="00FE007A"/>
    <w:rsid w:val="00FE33F1"/>
    <w:rsid w:val="00FE3CF1"/>
    <w:rsid w:val="00FE3E8A"/>
    <w:rsid w:val="00FE5579"/>
    <w:rsid w:val="00FF35C7"/>
    <w:rsid w:val="00FF6217"/>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2236"/>
    <w:pPr>
      <w:spacing w:after="120"/>
    </w:pPr>
    <w:rPr>
      <w:rFonts w:ascii="Candara" w:hAnsi="Candara"/>
    </w:rPr>
  </w:style>
  <w:style w:type="paragraph" w:styleId="Ttulo1">
    <w:name w:val="heading 1"/>
    <w:basedOn w:val="Normal"/>
    <w:next w:val="Normal"/>
    <w:link w:val="Ttulo1Car"/>
    <w:uiPriority w:val="9"/>
    <w:qFormat/>
    <w:rsid w:val="00674BA7"/>
    <w:pPr>
      <w:keepNext/>
      <w:keepLines/>
      <w:spacing w:before="360"/>
      <w:jc w:val="right"/>
      <w:outlineLvl w:val="0"/>
    </w:pPr>
    <w:rPr>
      <w:rFonts w:eastAsiaTheme="majorEastAsia" w:cstheme="majorBidi"/>
      <w:b/>
      <w:bCs/>
      <w:color w:val="E36C0A" w:themeColor="accent6" w:themeShade="BF"/>
      <w:sz w:val="40"/>
      <w:szCs w:val="28"/>
    </w:rPr>
  </w:style>
  <w:style w:type="paragraph" w:styleId="Ttulo2">
    <w:name w:val="heading 2"/>
    <w:basedOn w:val="Normal"/>
    <w:next w:val="Normal"/>
    <w:link w:val="Ttulo2Car"/>
    <w:uiPriority w:val="9"/>
    <w:unhideWhenUsed/>
    <w:qFormat/>
    <w:rsid w:val="00674BA7"/>
    <w:pPr>
      <w:keepNext/>
      <w:keepLines/>
      <w:spacing w:before="240"/>
      <w:outlineLvl w:val="1"/>
    </w:pPr>
    <w:rPr>
      <w:rFonts w:eastAsiaTheme="majorEastAsia" w:cstheme="majorBidi"/>
      <w:b/>
      <w:bCs/>
      <w:color w:val="984806" w:themeColor="accent6" w:themeShade="80"/>
      <w:sz w:val="28"/>
      <w:szCs w:val="26"/>
    </w:rPr>
  </w:style>
  <w:style w:type="paragraph" w:styleId="Ttulo3">
    <w:name w:val="heading 3"/>
    <w:basedOn w:val="Normal"/>
    <w:next w:val="Normal"/>
    <w:link w:val="Ttulo3Car"/>
    <w:uiPriority w:val="9"/>
    <w:unhideWhenUsed/>
    <w:qFormat/>
    <w:rsid w:val="005E6954"/>
    <w:pPr>
      <w:keepNext/>
      <w:keepLines/>
      <w:spacing w:before="240"/>
      <w:outlineLvl w:val="2"/>
    </w:pPr>
    <w:rPr>
      <w:rFonts w:eastAsiaTheme="majorEastAsia" w:cstheme="majorBidi"/>
      <w:b/>
      <w:bCs/>
      <w:sz w:val="26"/>
      <w:szCs w:val="26"/>
    </w:rPr>
  </w:style>
  <w:style w:type="paragraph" w:styleId="Ttulo4">
    <w:name w:val="heading 4"/>
    <w:basedOn w:val="Normal"/>
    <w:next w:val="Normal"/>
    <w:link w:val="Ttulo4Car"/>
    <w:uiPriority w:val="9"/>
    <w:unhideWhenUsed/>
    <w:qFormat/>
    <w:rsid w:val="004F1C84"/>
    <w:pPr>
      <w:keepNext/>
      <w:keepLines/>
      <w:spacing w:before="120"/>
      <w:outlineLvl w:val="3"/>
    </w:pPr>
    <w:rPr>
      <w:rFonts w:eastAsiaTheme="majorEastAsia" w:cstheme="majorBidi"/>
      <w:b/>
      <w:bCs/>
      <w:iCs/>
      <w:color w:val="E36C0A" w:themeColor="accent6"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822727"/>
    <w:pPr>
      <w:ind w:left="720"/>
      <w:contextualSpacing/>
    </w:pPr>
  </w:style>
  <w:style w:type="paragraph" w:styleId="Ttulo">
    <w:name w:val="Title"/>
    <w:basedOn w:val="Normal"/>
    <w:next w:val="Normal"/>
    <w:link w:val="TtuloCar"/>
    <w:uiPriority w:val="10"/>
    <w:qFormat/>
    <w:rsid w:val="0082272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822727"/>
    <w:rPr>
      <w:rFonts w:asciiTheme="majorHAnsi" w:eastAsiaTheme="majorEastAsia" w:hAnsiTheme="majorHAnsi" w:cstheme="majorBidi"/>
      <w:color w:val="17365D" w:themeColor="text2" w:themeShade="BF"/>
      <w:spacing w:val="5"/>
      <w:kern w:val="28"/>
      <w:sz w:val="52"/>
      <w:szCs w:val="52"/>
    </w:rPr>
  </w:style>
  <w:style w:type="character" w:customStyle="1" w:styleId="Ttulo1Car">
    <w:name w:val="Título 1 Car"/>
    <w:basedOn w:val="Fuentedeprrafopredeter"/>
    <w:link w:val="Ttulo1"/>
    <w:uiPriority w:val="9"/>
    <w:rsid w:val="00674BA7"/>
    <w:rPr>
      <w:rFonts w:ascii="Candara" w:eastAsiaTheme="majorEastAsia" w:hAnsi="Candara" w:cstheme="majorBidi"/>
      <w:b/>
      <w:bCs/>
      <w:color w:val="E36C0A" w:themeColor="accent6" w:themeShade="BF"/>
      <w:sz w:val="40"/>
      <w:szCs w:val="28"/>
    </w:rPr>
  </w:style>
  <w:style w:type="character" w:customStyle="1" w:styleId="Ttulo2Car">
    <w:name w:val="Título 2 Car"/>
    <w:basedOn w:val="Fuentedeprrafopredeter"/>
    <w:link w:val="Ttulo2"/>
    <w:uiPriority w:val="9"/>
    <w:rsid w:val="00674BA7"/>
    <w:rPr>
      <w:rFonts w:ascii="Candara" w:eastAsiaTheme="majorEastAsia" w:hAnsi="Candara" w:cstheme="majorBidi"/>
      <w:b/>
      <w:bCs/>
      <w:color w:val="984806" w:themeColor="accent6" w:themeShade="80"/>
      <w:sz w:val="28"/>
      <w:szCs w:val="26"/>
    </w:rPr>
  </w:style>
  <w:style w:type="paragraph" w:customStyle="1" w:styleId="Default">
    <w:name w:val="Default"/>
    <w:rsid w:val="00152D54"/>
    <w:pPr>
      <w:spacing w:after="0" w:line="240" w:lineRule="auto"/>
    </w:pPr>
    <w:rPr>
      <w:rFonts w:ascii="Arial" w:eastAsia="Times New Roman" w:hAnsi="Arial" w:cs="Arial"/>
      <w:color w:val="000000"/>
      <w:sz w:val="24"/>
      <w:szCs w:val="24"/>
    </w:rPr>
  </w:style>
  <w:style w:type="character" w:styleId="Hipervnculo">
    <w:name w:val="Hyperlink"/>
    <w:basedOn w:val="Fuentedeprrafopredeter"/>
    <w:uiPriority w:val="99"/>
    <w:unhideWhenUsed/>
    <w:rsid w:val="00C63950"/>
    <w:rPr>
      <w:color w:val="0000FF" w:themeColor="hyperlink"/>
      <w:u w:val="single"/>
    </w:rPr>
  </w:style>
  <w:style w:type="character" w:customStyle="1" w:styleId="Ttulo3Car">
    <w:name w:val="Título 3 Car"/>
    <w:basedOn w:val="Fuentedeprrafopredeter"/>
    <w:link w:val="Ttulo3"/>
    <w:uiPriority w:val="9"/>
    <w:rsid w:val="005E6954"/>
    <w:rPr>
      <w:rFonts w:ascii="Candara" w:eastAsiaTheme="majorEastAsia" w:hAnsi="Candara" w:cstheme="majorBidi"/>
      <w:b/>
      <w:bCs/>
      <w:sz w:val="26"/>
      <w:szCs w:val="26"/>
    </w:rPr>
  </w:style>
  <w:style w:type="table" w:styleId="Tablaconcuadrcula">
    <w:name w:val="Table Grid"/>
    <w:basedOn w:val="Tablanormal"/>
    <w:uiPriority w:val="59"/>
    <w:rsid w:val="00150B3B"/>
    <w:pPr>
      <w:spacing w:after="0" w:line="240" w:lineRule="auto"/>
    </w:pPr>
    <w:rPr>
      <w:rFonts w:ascii="Arial" w:eastAsia="Times New Roman" w:hAnsi="Times New Roma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DC03C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C03C9"/>
    <w:rPr>
      <w:rFonts w:ascii="Tahoma" w:hAnsi="Tahoma" w:cs="Tahoma"/>
      <w:sz w:val="16"/>
      <w:szCs w:val="16"/>
    </w:rPr>
  </w:style>
  <w:style w:type="paragraph" w:styleId="TtulodeTDC">
    <w:name w:val="TOC Heading"/>
    <w:basedOn w:val="Ttulo1"/>
    <w:next w:val="Normal"/>
    <w:uiPriority w:val="39"/>
    <w:unhideWhenUsed/>
    <w:qFormat/>
    <w:rsid w:val="00EF34FB"/>
    <w:pPr>
      <w:spacing w:after="0"/>
      <w:outlineLvl w:val="9"/>
    </w:pPr>
    <w:rPr>
      <w:rFonts w:asciiTheme="majorHAnsi" w:hAnsiTheme="majorHAnsi"/>
      <w:color w:val="365F91" w:themeColor="accent1" w:themeShade="BF"/>
      <w:lang w:eastAsia="es-ES"/>
    </w:rPr>
  </w:style>
  <w:style w:type="paragraph" w:styleId="TDC1">
    <w:name w:val="toc 1"/>
    <w:basedOn w:val="Normal"/>
    <w:next w:val="Normal"/>
    <w:autoRedefine/>
    <w:uiPriority w:val="39"/>
    <w:unhideWhenUsed/>
    <w:rsid w:val="008654DB"/>
    <w:pPr>
      <w:tabs>
        <w:tab w:val="left" w:pos="440"/>
        <w:tab w:val="right" w:leader="dot" w:pos="8494"/>
      </w:tabs>
      <w:spacing w:before="120"/>
    </w:pPr>
    <w:rPr>
      <w:b/>
      <w:noProof/>
    </w:rPr>
  </w:style>
  <w:style w:type="paragraph" w:styleId="TDC2">
    <w:name w:val="toc 2"/>
    <w:basedOn w:val="Normal"/>
    <w:next w:val="Normal"/>
    <w:autoRedefine/>
    <w:uiPriority w:val="39"/>
    <w:unhideWhenUsed/>
    <w:rsid w:val="007E4EB6"/>
    <w:pPr>
      <w:tabs>
        <w:tab w:val="right" w:leader="dot" w:pos="8494"/>
      </w:tabs>
      <w:spacing w:after="0"/>
      <w:ind w:left="709"/>
    </w:pPr>
  </w:style>
  <w:style w:type="paragraph" w:styleId="TDC3">
    <w:name w:val="toc 3"/>
    <w:basedOn w:val="Normal"/>
    <w:next w:val="Normal"/>
    <w:autoRedefine/>
    <w:uiPriority w:val="39"/>
    <w:unhideWhenUsed/>
    <w:rsid w:val="007E4EB6"/>
    <w:pPr>
      <w:tabs>
        <w:tab w:val="right" w:leader="dot" w:pos="8494"/>
      </w:tabs>
      <w:spacing w:after="0"/>
      <w:ind w:left="1418"/>
    </w:pPr>
  </w:style>
  <w:style w:type="character" w:customStyle="1" w:styleId="Ttulo4Car">
    <w:name w:val="Título 4 Car"/>
    <w:basedOn w:val="Fuentedeprrafopredeter"/>
    <w:link w:val="Ttulo4"/>
    <w:uiPriority w:val="9"/>
    <w:rsid w:val="004F1C84"/>
    <w:rPr>
      <w:rFonts w:ascii="Candara" w:eastAsiaTheme="majorEastAsia" w:hAnsi="Candara" w:cstheme="majorBidi"/>
      <w:b/>
      <w:bCs/>
      <w:iCs/>
      <w:color w:val="E36C0A" w:themeColor="accent6" w:themeShade="BF"/>
    </w:rPr>
  </w:style>
  <w:style w:type="character" w:customStyle="1" w:styleId="apple-converted-space">
    <w:name w:val="apple-converted-space"/>
    <w:basedOn w:val="Fuentedeprrafopredeter"/>
    <w:rsid w:val="00F974CF"/>
  </w:style>
  <w:style w:type="paragraph" w:styleId="Epgrafe">
    <w:name w:val="caption"/>
    <w:basedOn w:val="Normal"/>
    <w:next w:val="Normal"/>
    <w:uiPriority w:val="35"/>
    <w:unhideWhenUsed/>
    <w:qFormat/>
    <w:rsid w:val="00F72639"/>
    <w:pPr>
      <w:spacing w:line="240" w:lineRule="auto"/>
    </w:pPr>
    <w:rPr>
      <w:b/>
      <w:bCs/>
      <w:color w:val="4F81BD" w:themeColor="accent1"/>
      <w:sz w:val="18"/>
      <w:szCs w:val="18"/>
    </w:rPr>
  </w:style>
  <w:style w:type="paragraph" w:customStyle="1" w:styleId="texto">
    <w:name w:val="texto"/>
    <w:basedOn w:val="Normal"/>
    <w:rsid w:val="00F851DF"/>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Encabezado">
    <w:name w:val="header"/>
    <w:basedOn w:val="Normal"/>
    <w:link w:val="EncabezadoCar"/>
    <w:uiPriority w:val="99"/>
    <w:unhideWhenUsed/>
    <w:rsid w:val="00D05E9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05E92"/>
  </w:style>
  <w:style w:type="paragraph" w:styleId="Piedepgina">
    <w:name w:val="footer"/>
    <w:basedOn w:val="Normal"/>
    <w:link w:val="PiedepginaCar"/>
    <w:uiPriority w:val="99"/>
    <w:unhideWhenUsed/>
    <w:rsid w:val="00D05E9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05E92"/>
  </w:style>
  <w:style w:type="character" w:customStyle="1" w:styleId="PrrafodelistaCar">
    <w:name w:val="Párrafo de lista Car"/>
    <w:link w:val="Prrafodelista"/>
    <w:uiPriority w:val="34"/>
    <w:locked/>
    <w:rsid w:val="00592531"/>
  </w:style>
  <w:style w:type="character" w:styleId="Hipervnculovisitado">
    <w:name w:val="FollowedHyperlink"/>
    <w:basedOn w:val="Fuentedeprrafopredeter"/>
    <w:uiPriority w:val="99"/>
    <w:semiHidden/>
    <w:unhideWhenUsed/>
    <w:rsid w:val="00584DF5"/>
    <w:rPr>
      <w:color w:val="800080" w:themeColor="followedHyperlink"/>
      <w:u w:val="single"/>
    </w:rPr>
  </w:style>
  <w:style w:type="paragraph" w:styleId="Mapadeldocumento">
    <w:name w:val="Document Map"/>
    <w:basedOn w:val="Normal"/>
    <w:link w:val="MapadeldocumentoCar"/>
    <w:uiPriority w:val="99"/>
    <w:semiHidden/>
    <w:unhideWhenUsed/>
    <w:rsid w:val="00BD3A53"/>
    <w:pPr>
      <w:spacing w:after="0" w:line="240" w:lineRule="auto"/>
    </w:pPr>
    <w:rPr>
      <w:rFonts w:ascii="Times New Roman" w:hAnsi="Times New Roman" w:cs="Times New Roman"/>
      <w:sz w:val="24"/>
      <w:szCs w:val="24"/>
    </w:rPr>
  </w:style>
  <w:style w:type="character" w:customStyle="1" w:styleId="MapadeldocumentoCar">
    <w:name w:val="Mapa del documento Car"/>
    <w:basedOn w:val="Fuentedeprrafopredeter"/>
    <w:link w:val="Mapadeldocumento"/>
    <w:uiPriority w:val="99"/>
    <w:semiHidden/>
    <w:rsid w:val="00BD3A53"/>
    <w:rPr>
      <w:rFonts w:ascii="Times New Roman" w:hAnsi="Times New Roman" w:cs="Times New Roman"/>
      <w:sz w:val="24"/>
      <w:szCs w:val="24"/>
    </w:rPr>
  </w:style>
  <w:style w:type="paragraph" w:styleId="NormalWeb">
    <w:name w:val="Normal (Web)"/>
    <w:basedOn w:val="Normal"/>
    <w:uiPriority w:val="99"/>
    <w:unhideWhenUsed/>
    <w:rsid w:val="000C3DC6"/>
    <w:pPr>
      <w:spacing w:before="100" w:beforeAutospacing="1" w:after="100" w:afterAutospacing="1" w:line="240" w:lineRule="auto"/>
    </w:pPr>
    <w:rPr>
      <w:rFonts w:ascii="Times New Roman" w:hAnsi="Times New Roman" w:cs="Times New Roman"/>
      <w:sz w:val="24"/>
      <w:szCs w:val="24"/>
      <w:lang w:val="es-ES_tradnl" w:eastAsia="es-ES_tradnl"/>
    </w:rPr>
  </w:style>
  <w:style w:type="character" w:styleId="Textoennegrita">
    <w:name w:val="Strong"/>
    <w:basedOn w:val="Fuentedeprrafopredeter"/>
    <w:uiPriority w:val="22"/>
    <w:qFormat/>
    <w:rsid w:val="00DE3017"/>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2236"/>
    <w:pPr>
      <w:spacing w:after="120"/>
    </w:pPr>
    <w:rPr>
      <w:rFonts w:ascii="Candara" w:hAnsi="Candara"/>
    </w:rPr>
  </w:style>
  <w:style w:type="paragraph" w:styleId="Ttulo1">
    <w:name w:val="heading 1"/>
    <w:basedOn w:val="Normal"/>
    <w:next w:val="Normal"/>
    <w:link w:val="Ttulo1Car"/>
    <w:uiPriority w:val="9"/>
    <w:qFormat/>
    <w:rsid w:val="00674BA7"/>
    <w:pPr>
      <w:keepNext/>
      <w:keepLines/>
      <w:spacing w:before="360"/>
      <w:jc w:val="right"/>
      <w:outlineLvl w:val="0"/>
    </w:pPr>
    <w:rPr>
      <w:rFonts w:eastAsiaTheme="majorEastAsia" w:cstheme="majorBidi"/>
      <w:b/>
      <w:bCs/>
      <w:color w:val="E36C0A" w:themeColor="accent6" w:themeShade="BF"/>
      <w:sz w:val="40"/>
      <w:szCs w:val="28"/>
    </w:rPr>
  </w:style>
  <w:style w:type="paragraph" w:styleId="Ttulo2">
    <w:name w:val="heading 2"/>
    <w:basedOn w:val="Normal"/>
    <w:next w:val="Normal"/>
    <w:link w:val="Ttulo2Car"/>
    <w:uiPriority w:val="9"/>
    <w:unhideWhenUsed/>
    <w:qFormat/>
    <w:rsid w:val="00674BA7"/>
    <w:pPr>
      <w:keepNext/>
      <w:keepLines/>
      <w:spacing w:before="240"/>
      <w:outlineLvl w:val="1"/>
    </w:pPr>
    <w:rPr>
      <w:rFonts w:eastAsiaTheme="majorEastAsia" w:cstheme="majorBidi"/>
      <w:b/>
      <w:bCs/>
      <w:color w:val="984806" w:themeColor="accent6" w:themeShade="80"/>
      <w:sz w:val="28"/>
      <w:szCs w:val="26"/>
    </w:rPr>
  </w:style>
  <w:style w:type="paragraph" w:styleId="Ttulo3">
    <w:name w:val="heading 3"/>
    <w:basedOn w:val="Normal"/>
    <w:next w:val="Normal"/>
    <w:link w:val="Ttulo3Car"/>
    <w:uiPriority w:val="9"/>
    <w:unhideWhenUsed/>
    <w:qFormat/>
    <w:rsid w:val="005E6954"/>
    <w:pPr>
      <w:keepNext/>
      <w:keepLines/>
      <w:spacing w:before="240"/>
      <w:outlineLvl w:val="2"/>
    </w:pPr>
    <w:rPr>
      <w:rFonts w:eastAsiaTheme="majorEastAsia" w:cstheme="majorBidi"/>
      <w:b/>
      <w:bCs/>
      <w:sz w:val="26"/>
      <w:szCs w:val="26"/>
    </w:rPr>
  </w:style>
  <w:style w:type="paragraph" w:styleId="Ttulo4">
    <w:name w:val="heading 4"/>
    <w:basedOn w:val="Normal"/>
    <w:next w:val="Normal"/>
    <w:link w:val="Ttulo4Car"/>
    <w:uiPriority w:val="9"/>
    <w:unhideWhenUsed/>
    <w:qFormat/>
    <w:rsid w:val="004F1C84"/>
    <w:pPr>
      <w:keepNext/>
      <w:keepLines/>
      <w:spacing w:before="120"/>
      <w:outlineLvl w:val="3"/>
    </w:pPr>
    <w:rPr>
      <w:rFonts w:eastAsiaTheme="majorEastAsia" w:cstheme="majorBidi"/>
      <w:b/>
      <w:bCs/>
      <w:iCs/>
      <w:color w:val="E36C0A" w:themeColor="accent6"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822727"/>
    <w:pPr>
      <w:ind w:left="720"/>
      <w:contextualSpacing/>
    </w:pPr>
  </w:style>
  <w:style w:type="paragraph" w:styleId="Ttulo">
    <w:name w:val="Title"/>
    <w:basedOn w:val="Normal"/>
    <w:next w:val="Normal"/>
    <w:link w:val="TtuloCar"/>
    <w:uiPriority w:val="10"/>
    <w:qFormat/>
    <w:rsid w:val="0082272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822727"/>
    <w:rPr>
      <w:rFonts w:asciiTheme="majorHAnsi" w:eastAsiaTheme="majorEastAsia" w:hAnsiTheme="majorHAnsi" w:cstheme="majorBidi"/>
      <w:color w:val="17365D" w:themeColor="text2" w:themeShade="BF"/>
      <w:spacing w:val="5"/>
      <w:kern w:val="28"/>
      <w:sz w:val="52"/>
      <w:szCs w:val="52"/>
    </w:rPr>
  </w:style>
  <w:style w:type="character" w:customStyle="1" w:styleId="Ttulo1Car">
    <w:name w:val="Título 1 Car"/>
    <w:basedOn w:val="Fuentedeprrafopredeter"/>
    <w:link w:val="Ttulo1"/>
    <w:uiPriority w:val="9"/>
    <w:rsid w:val="00674BA7"/>
    <w:rPr>
      <w:rFonts w:ascii="Candara" w:eastAsiaTheme="majorEastAsia" w:hAnsi="Candara" w:cstheme="majorBidi"/>
      <w:b/>
      <w:bCs/>
      <w:color w:val="E36C0A" w:themeColor="accent6" w:themeShade="BF"/>
      <w:sz w:val="40"/>
      <w:szCs w:val="28"/>
    </w:rPr>
  </w:style>
  <w:style w:type="character" w:customStyle="1" w:styleId="Ttulo2Car">
    <w:name w:val="Título 2 Car"/>
    <w:basedOn w:val="Fuentedeprrafopredeter"/>
    <w:link w:val="Ttulo2"/>
    <w:uiPriority w:val="9"/>
    <w:rsid w:val="00674BA7"/>
    <w:rPr>
      <w:rFonts w:ascii="Candara" w:eastAsiaTheme="majorEastAsia" w:hAnsi="Candara" w:cstheme="majorBidi"/>
      <w:b/>
      <w:bCs/>
      <w:color w:val="984806" w:themeColor="accent6" w:themeShade="80"/>
      <w:sz w:val="28"/>
      <w:szCs w:val="26"/>
    </w:rPr>
  </w:style>
  <w:style w:type="paragraph" w:customStyle="1" w:styleId="Default">
    <w:name w:val="Default"/>
    <w:rsid w:val="00152D54"/>
    <w:pPr>
      <w:spacing w:after="0" w:line="240" w:lineRule="auto"/>
    </w:pPr>
    <w:rPr>
      <w:rFonts w:ascii="Arial" w:eastAsia="Times New Roman" w:hAnsi="Arial" w:cs="Arial"/>
      <w:color w:val="000000"/>
      <w:sz w:val="24"/>
      <w:szCs w:val="24"/>
    </w:rPr>
  </w:style>
  <w:style w:type="character" w:styleId="Hipervnculo">
    <w:name w:val="Hyperlink"/>
    <w:basedOn w:val="Fuentedeprrafopredeter"/>
    <w:uiPriority w:val="99"/>
    <w:unhideWhenUsed/>
    <w:rsid w:val="00C63950"/>
    <w:rPr>
      <w:color w:val="0000FF" w:themeColor="hyperlink"/>
      <w:u w:val="single"/>
    </w:rPr>
  </w:style>
  <w:style w:type="character" w:customStyle="1" w:styleId="Ttulo3Car">
    <w:name w:val="Título 3 Car"/>
    <w:basedOn w:val="Fuentedeprrafopredeter"/>
    <w:link w:val="Ttulo3"/>
    <w:uiPriority w:val="9"/>
    <w:rsid w:val="005E6954"/>
    <w:rPr>
      <w:rFonts w:ascii="Candara" w:eastAsiaTheme="majorEastAsia" w:hAnsi="Candara" w:cstheme="majorBidi"/>
      <w:b/>
      <w:bCs/>
      <w:sz w:val="26"/>
      <w:szCs w:val="26"/>
    </w:rPr>
  </w:style>
  <w:style w:type="table" w:styleId="Tablaconcuadrcula">
    <w:name w:val="Table Grid"/>
    <w:basedOn w:val="Tablanormal"/>
    <w:uiPriority w:val="59"/>
    <w:rsid w:val="00150B3B"/>
    <w:pPr>
      <w:spacing w:after="0" w:line="240" w:lineRule="auto"/>
    </w:pPr>
    <w:rPr>
      <w:rFonts w:ascii="Arial" w:eastAsia="Times New Roma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DC03C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C03C9"/>
    <w:rPr>
      <w:rFonts w:ascii="Tahoma" w:hAnsi="Tahoma" w:cs="Tahoma"/>
      <w:sz w:val="16"/>
      <w:szCs w:val="16"/>
    </w:rPr>
  </w:style>
  <w:style w:type="paragraph" w:styleId="TtulodeTDC">
    <w:name w:val="TOC Heading"/>
    <w:basedOn w:val="Ttulo1"/>
    <w:next w:val="Normal"/>
    <w:uiPriority w:val="39"/>
    <w:unhideWhenUsed/>
    <w:qFormat/>
    <w:rsid w:val="00EF34FB"/>
    <w:pPr>
      <w:spacing w:after="0"/>
      <w:outlineLvl w:val="9"/>
    </w:pPr>
    <w:rPr>
      <w:rFonts w:asciiTheme="majorHAnsi" w:hAnsiTheme="majorHAnsi"/>
      <w:color w:val="365F91" w:themeColor="accent1" w:themeShade="BF"/>
      <w:lang w:eastAsia="es-ES"/>
    </w:rPr>
  </w:style>
  <w:style w:type="paragraph" w:styleId="TDC1">
    <w:name w:val="toc 1"/>
    <w:basedOn w:val="Normal"/>
    <w:next w:val="Normal"/>
    <w:autoRedefine/>
    <w:uiPriority w:val="39"/>
    <w:unhideWhenUsed/>
    <w:rsid w:val="008654DB"/>
    <w:pPr>
      <w:tabs>
        <w:tab w:val="left" w:pos="440"/>
        <w:tab w:val="right" w:leader="dot" w:pos="8494"/>
      </w:tabs>
      <w:spacing w:before="120"/>
    </w:pPr>
    <w:rPr>
      <w:b/>
      <w:noProof/>
    </w:rPr>
  </w:style>
  <w:style w:type="paragraph" w:styleId="TDC2">
    <w:name w:val="toc 2"/>
    <w:basedOn w:val="Normal"/>
    <w:next w:val="Normal"/>
    <w:autoRedefine/>
    <w:uiPriority w:val="39"/>
    <w:unhideWhenUsed/>
    <w:rsid w:val="007E4EB6"/>
    <w:pPr>
      <w:tabs>
        <w:tab w:val="right" w:leader="dot" w:pos="8494"/>
      </w:tabs>
      <w:spacing w:after="0"/>
      <w:ind w:left="709"/>
    </w:pPr>
  </w:style>
  <w:style w:type="paragraph" w:styleId="TDC3">
    <w:name w:val="toc 3"/>
    <w:basedOn w:val="Normal"/>
    <w:next w:val="Normal"/>
    <w:autoRedefine/>
    <w:uiPriority w:val="39"/>
    <w:unhideWhenUsed/>
    <w:rsid w:val="007E4EB6"/>
    <w:pPr>
      <w:tabs>
        <w:tab w:val="right" w:leader="dot" w:pos="8494"/>
      </w:tabs>
      <w:spacing w:after="0"/>
      <w:ind w:left="1418"/>
    </w:pPr>
  </w:style>
  <w:style w:type="character" w:customStyle="1" w:styleId="Ttulo4Car">
    <w:name w:val="Título 4 Car"/>
    <w:basedOn w:val="Fuentedeprrafopredeter"/>
    <w:link w:val="Ttulo4"/>
    <w:uiPriority w:val="9"/>
    <w:rsid w:val="004F1C84"/>
    <w:rPr>
      <w:rFonts w:ascii="Candara" w:eastAsiaTheme="majorEastAsia" w:hAnsi="Candara" w:cstheme="majorBidi"/>
      <w:b/>
      <w:bCs/>
      <w:iCs/>
      <w:color w:val="E36C0A" w:themeColor="accent6" w:themeShade="BF"/>
    </w:rPr>
  </w:style>
  <w:style w:type="character" w:customStyle="1" w:styleId="apple-converted-space">
    <w:name w:val="apple-converted-space"/>
    <w:basedOn w:val="Fuentedeprrafopredeter"/>
    <w:rsid w:val="00F974CF"/>
  </w:style>
  <w:style w:type="paragraph" w:styleId="Epgrafe">
    <w:name w:val="caption"/>
    <w:basedOn w:val="Normal"/>
    <w:next w:val="Normal"/>
    <w:uiPriority w:val="35"/>
    <w:unhideWhenUsed/>
    <w:qFormat/>
    <w:rsid w:val="00F72639"/>
    <w:pPr>
      <w:spacing w:line="240" w:lineRule="auto"/>
    </w:pPr>
    <w:rPr>
      <w:b/>
      <w:bCs/>
      <w:color w:val="4F81BD" w:themeColor="accent1"/>
      <w:sz w:val="18"/>
      <w:szCs w:val="18"/>
    </w:rPr>
  </w:style>
  <w:style w:type="paragraph" w:customStyle="1" w:styleId="texto">
    <w:name w:val="texto"/>
    <w:basedOn w:val="Normal"/>
    <w:rsid w:val="00F851DF"/>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Encabezado">
    <w:name w:val="header"/>
    <w:basedOn w:val="Normal"/>
    <w:link w:val="EncabezadoCar"/>
    <w:uiPriority w:val="99"/>
    <w:unhideWhenUsed/>
    <w:rsid w:val="00D05E9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05E92"/>
  </w:style>
  <w:style w:type="paragraph" w:styleId="Piedepgina">
    <w:name w:val="footer"/>
    <w:basedOn w:val="Normal"/>
    <w:link w:val="PiedepginaCar"/>
    <w:uiPriority w:val="99"/>
    <w:unhideWhenUsed/>
    <w:rsid w:val="00D05E9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05E92"/>
  </w:style>
  <w:style w:type="character" w:customStyle="1" w:styleId="PrrafodelistaCar">
    <w:name w:val="Párrafo de lista Car"/>
    <w:link w:val="Prrafodelista"/>
    <w:uiPriority w:val="34"/>
    <w:locked/>
    <w:rsid w:val="00592531"/>
  </w:style>
  <w:style w:type="character" w:styleId="Hipervnculovisitado">
    <w:name w:val="FollowedHyperlink"/>
    <w:basedOn w:val="Fuentedeprrafopredeter"/>
    <w:uiPriority w:val="99"/>
    <w:semiHidden/>
    <w:unhideWhenUsed/>
    <w:rsid w:val="00584DF5"/>
    <w:rPr>
      <w:color w:val="800080" w:themeColor="followedHyperlink"/>
      <w:u w:val="single"/>
    </w:rPr>
  </w:style>
  <w:style w:type="paragraph" w:styleId="Mapadeldocumento">
    <w:name w:val="Document Map"/>
    <w:basedOn w:val="Normal"/>
    <w:link w:val="MapadeldocumentoCar"/>
    <w:uiPriority w:val="99"/>
    <w:semiHidden/>
    <w:unhideWhenUsed/>
    <w:rsid w:val="00BD3A53"/>
    <w:pPr>
      <w:spacing w:after="0" w:line="240" w:lineRule="auto"/>
    </w:pPr>
    <w:rPr>
      <w:rFonts w:ascii="Times New Roman" w:hAnsi="Times New Roman" w:cs="Times New Roman"/>
      <w:sz w:val="24"/>
      <w:szCs w:val="24"/>
    </w:rPr>
  </w:style>
  <w:style w:type="character" w:customStyle="1" w:styleId="MapadeldocumentoCar">
    <w:name w:val="Mapa del documento Car"/>
    <w:basedOn w:val="Fuentedeprrafopredeter"/>
    <w:link w:val="Mapadeldocumento"/>
    <w:uiPriority w:val="99"/>
    <w:semiHidden/>
    <w:rsid w:val="00BD3A53"/>
    <w:rPr>
      <w:rFonts w:ascii="Times New Roman" w:hAnsi="Times New Roman" w:cs="Times New Roman"/>
      <w:sz w:val="24"/>
      <w:szCs w:val="24"/>
    </w:rPr>
  </w:style>
  <w:style w:type="paragraph" w:styleId="NormalWeb">
    <w:name w:val="Normal (Web)"/>
    <w:basedOn w:val="Normal"/>
    <w:uiPriority w:val="99"/>
    <w:unhideWhenUsed/>
    <w:rsid w:val="000C3DC6"/>
    <w:pPr>
      <w:spacing w:before="100" w:beforeAutospacing="1" w:after="100" w:afterAutospacing="1" w:line="240" w:lineRule="auto"/>
    </w:pPr>
    <w:rPr>
      <w:rFonts w:ascii="Times New Roman" w:hAnsi="Times New Roman" w:cs="Times New Roman"/>
      <w:sz w:val="24"/>
      <w:szCs w:val="24"/>
      <w:lang w:val="es-ES_tradnl" w:eastAsia="es-ES_tradnl"/>
    </w:rPr>
  </w:style>
  <w:style w:type="character" w:styleId="Textoennegrita">
    <w:name w:val="Strong"/>
    <w:basedOn w:val="Fuentedeprrafopredeter"/>
    <w:uiPriority w:val="22"/>
    <w:qFormat/>
    <w:rsid w:val="00DE3017"/>
    <w:rPr>
      <w:b/>
      <w:bCs/>
    </w:rPr>
  </w:style>
</w:styles>
</file>

<file path=word/webSettings.xml><?xml version="1.0" encoding="utf-8"?>
<w:webSettings xmlns:r="http://schemas.openxmlformats.org/officeDocument/2006/relationships" xmlns:w="http://schemas.openxmlformats.org/wordprocessingml/2006/main">
  <w:divs>
    <w:div w:id="106581781">
      <w:bodyDiv w:val="1"/>
      <w:marLeft w:val="0"/>
      <w:marRight w:val="0"/>
      <w:marTop w:val="0"/>
      <w:marBottom w:val="0"/>
      <w:divBdr>
        <w:top w:val="none" w:sz="0" w:space="0" w:color="auto"/>
        <w:left w:val="none" w:sz="0" w:space="0" w:color="auto"/>
        <w:bottom w:val="none" w:sz="0" w:space="0" w:color="auto"/>
        <w:right w:val="none" w:sz="0" w:space="0" w:color="auto"/>
      </w:divBdr>
      <w:divsChild>
        <w:div w:id="1402605649">
          <w:marLeft w:val="547"/>
          <w:marRight w:val="0"/>
          <w:marTop w:val="0"/>
          <w:marBottom w:val="0"/>
          <w:divBdr>
            <w:top w:val="none" w:sz="0" w:space="0" w:color="auto"/>
            <w:left w:val="none" w:sz="0" w:space="0" w:color="auto"/>
            <w:bottom w:val="none" w:sz="0" w:space="0" w:color="auto"/>
            <w:right w:val="none" w:sz="0" w:space="0" w:color="auto"/>
          </w:divBdr>
        </w:div>
      </w:divsChild>
    </w:div>
    <w:div w:id="157430262">
      <w:bodyDiv w:val="1"/>
      <w:marLeft w:val="0"/>
      <w:marRight w:val="0"/>
      <w:marTop w:val="0"/>
      <w:marBottom w:val="0"/>
      <w:divBdr>
        <w:top w:val="none" w:sz="0" w:space="0" w:color="auto"/>
        <w:left w:val="none" w:sz="0" w:space="0" w:color="auto"/>
        <w:bottom w:val="none" w:sz="0" w:space="0" w:color="auto"/>
        <w:right w:val="none" w:sz="0" w:space="0" w:color="auto"/>
      </w:divBdr>
    </w:div>
    <w:div w:id="442841130">
      <w:bodyDiv w:val="1"/>
      <w:marLeft w:val="0"/>
      <w:marRight w:val="0"/>
      <w:marTop w:val="0"/>
      <w:marBottom w:val="0"/>
      <w:divBdr>
        <w:top w:val="none" w:sz="0" w:space="0" w:color="auto"/>
        <w:left w:val="none" w:sz="0" w:space="0" w:color="auto"/>
        <w:bottom w:val="none" w:sz="0" w:space="0" w:color="auto"/>
        <w:right w:val="none" w:sz="0" w:space="0" w:color="auto"/>
      </w:divBdr>
    </w:div>
    <w:div w:id="445586829">
      <w:bodyDiv w:val="1"/>
      <w:marLeft w:val="0"/>
      <w:marRight w:val="0"/>
      <w:marTop w:val="0"/>
      <w:marBottom w:val="0"/>
      <w:divBdr>
        <w:top w:val="none" w:sz="0" w:space="0" w:color="auto"/>
        <w:left w:val="none" w:sz="0" w:space="0" w:color="auto"/>
        <w:bottom w:val="none" w:sz="0" w:space="0" w:color="auto"/>
        <w:right w:val="none" w:sz="0" w:space="0" w:color="auto"/>
      </w:divBdr>
    </w:div>
    <w:div w:id="447550009">
      <w:bodyDiv w:val="1"/>
      <w:marLeft w:val="0"/>
      <w:marRight w:val="0"/>
      <w:marTop w:val="0"/>
      <w:marBottom w:val="0"/>
      <w:divBdr>
        <w:top w:val="none" w:sz="0" w:space="0" w:color="auto"/>
        <w:left w:val="none" w:sz="0" w:space="0" w:color="auto"/>
        <w:bottom w:val="none" w:sz="0" w:space="0" w:color="auto"/>
        <w:right w:val="none" w:sz="0" w:space="0" w:color="auto"/>
      </w:divBdr>
    </w:div>
    <w:div w:id="459956413">
      <w:bodyDiv w:val="1"/>
      <w:marLeft w:val="0"/>
      <w:marRight w:val="0"/>
      <w:marTop w:val="0"/>
      <w:marBottom w:val="0"/>
      <w:divBdr>
        <w:top w:val="none" w:sz="0" w:space="0" w:color="auto"/>
        <w:left w:val="none" w:sz="0" w:space="0" w:color="auto"/>
        <w:bottom w:val="none" w:sz="0" w:space="0" w:color="auto"/>
        <w:right w:val="none" w:sz="0" w:space="0" w:color="auto"/>
      </w:divBdr>
    </w:div>
    <w:div w:id="641539812">
      <w:bodyDiv w:val="1"/>
      <w:marLeft w:val="0"/>
      <w:marRight w:val="0"/>
      <w:marTop w:val="0"/>
      <w:marBottom w:val="0"/>
      <w:divBdr>
        <w:top w:val="none" w:sz="0" w:space="0" w:color="auto"/>
        <w:left w:val="none" w:sz="0" w:space="0" w:color="auto"/>
        <w:bottom w:val="none" w:sz="0" w:space="0" w:color="auto"/>
        <w:right w:val="none" w:sz="0" w:space="0" w:color="auto"/>
      </w:divBdr>
    </w:div>
    <w:div w:id="762188265">
      <w:bodyDiv w:val="1"/>
      <w:marLeft w:val="0"/>
      <w:marRight w:val="0"/>
      <w:marTop w:val="0"/>
      <w:marBottom w:val="0"/>
      <w:divBdr>
        <w:top w:val="none" w:sz="0" w:space="0" w:color="auto"/>
        <w:left w:val="none" w:sz="0" w:space="0" w:color="auto"/>
        <w:bottom w:val="none" w:sz="0" w:space="0" w:color="auto"/>
        <w:right w:val="none" w:sz="0" w:space="0" w:color="auto"/>
      </w:divBdr>
    </w:div>
    <w:div w:id="904603037">
      <w:bodyDiv w:val="1"/>
      <w:marLeft w:val="0"/>
      <w:marRight w:val="0"/>
      <w:marTop w:val="0"/>
      <w:marBottom w:val="0"/>
      <w:divBdr>
        <w:top w:val="none" w:sz="0" w:space="0" w:color="auto"/>
        <w:left w:val="none" w:sz="0" w:space="0" w:color="auto"/>
        <w:bottom w:val="none" w:sz="0" w:space="0" w:color="auto"/>
        <w:right w:val="none" w:sz="0" w:space="0" w:color="auto"/>
      </w:divBdr>
    </w:div>
    <w:div w:id="1516310190">
      <w:bodyDiv w:val="1"/>
      <w:marLeft w:val="0"/>
      <w:marRight w:val="0"/>
      <w:marTop w:val="0"/>
      <w:marBottom w:val="0"/>
      <w:divBdr>
        <w:top w:val="none" w:sz="0" w:space="0" w:color="auto"/>
        <w:left w:val="none" w:sz="0" w:space="0" w:color="auto"/>
        <w:bottom w:val="none" w:sz="0" w:space="0" w:color="auto"/>
        <w:right w:val="none" w:sz="0" w:space="0" w:color="auto"/>
      </w:divBdr>
    </w:div>
    <w:div w:id="1850949425">
      <w:bodyDiv w:val="1"/>
      <w:marLeft w:val="0"/>
      <w:marRight w:val="0"/>
      <w:marTop w:val="0"/>
      <w:marBottom w:val="0"/>
      <w:divBdr>
        <w:top w:val="none" w:sz="0" w:space="0" w:color="auto"/>
        <w:left w:val="none" w:sz="0" w:space="0" w:color="auto"/>
        <w:bottom w:val="none" w:sz="0" w:space="0" w:color="auto"/>
        <w:right w:val="none" w:sz="0" w:space="0" w:color="auto"/>
      </w:divBdr>
    </w:div>
    <w:div w:id="2141342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hyperlink" Target="http://xn--peridico-y3a.com/" TargetMode="External"/><Relationship Id="rId50" Type="http://schemas.openxmlformats.org/officeDocument/2006/relationships/image" Target="media/image40.png"/><Relationship Id="rId55" Type="http://schemas.openxmlformats.org/officeDocument/2006/relationships/image" Target="media/image45.jpeg"/><Relationship Id="rId63" Type="http://schemas.openxmlformats.org/officeDocument/2006/relationships/hyperlink" Target="http://ecodiario.eleconomista.es/musica/noticias/8396515/05/17/Concierto-benefico-con-Carmen-Linares-reivindica-rol-transformador-de-la-musica.html" TargetMode="External"/><Relationship Id="rId68" Type="http://schemas.openxmlformats.org/officeDocument/2006/relationships/hyperlink" Target="https://www.youtube.com/watch?v=EEEEGmjlMRo&amp;t=8s" TargetMode="External"/><Relationship Id="rId76" Type="http://schemas.openxmlformats.org/officeDocument/2006/relationships/image" Target="media/image51.png"/><Relationship Id="rId84" Type="http://schemas.openxmlformats.org/officeDocument/2006/relationships/image" Target="media/image56.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youtube.com/watch?v=ROjYrsSJR6Y" TargetMode="Externa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hyperlink" Target="https://www.ivoox.com/revolucion-musicosocial-dalanota-elatico76-audios-mp3_rf_13623728_1.html" TargetMode="External"/><Relationship Id="rId74" Type="http://schemas.openxmlformats.org/officeDocument/2006/relationships/image" Target="media/image49.png"/><Relationship Id="rId79" Type="http://schemas.openxmlformats.org/officeDocument/2006/relationships/image" Target="media/image54.jpeg"/><Relationship Id="rId87"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hyperlink" Target="http://www.abc.es/plan-b/aplaudir/abci-plaza-lavapies-teatro-circo-price-201706062151_noticia.html" TargetMode="External"/><Relationship Id="rId82" Type="http://schemas.openxmlformats.org/officeDocument/2006/relationships/hyperlink" Target="http://www.redomi.org/140-2/vas2016/" TargetMode="External"/><Relationship Id="rId90" Type="http://schemas.microsoft.com/office/2007/relationships/stylesWithEffects" Target="stylesWithEffect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hyperlink" Target="http://madridpress.com/not/221427/mas-de-200-artistas-participaran-en-un-concierto-benefico-en-lavapies/" TargetMode="External"/><Relationship Id="rId69" Type="http://schemas.openxmlformats.org/officeDocument/2006/relationships/hyperlink" Target="https://www.youtube.com/watch?v=PkWaeu3DQLA&amp;t=1s" TargetMode="External"/><Relationship Id="rId77" Type="http://schemas.openxmlformats.org/officeDocument/2006/relationships/image" Target="media/image52.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hyperlink" Target="https://www.youtube.com/watch?v=wkPmS5PoSWc" TargetMode="External"/><Relationship Id="rId80" Type="http://schemas.openxmlformats.org/officeDocument/2006/relationships/image" Target="media/image55.png"/><Relationship Id="rId85" Type="http://schemas.openxmlformats.org/officeDocument/2006/relationships/image" Target="media/image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2.xml"/><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hyperlink" Target="http://www.eldiario.es/carnecruda/gente-haciendo-cosas/Da-nota-gente-haciendo-cosas_6_651694830.html" TargetMode="External"/><Relationship Id="rId67" Type="http://schemas.openxmlformats.org/officeDocument/2006/relationships/hyperlink" Target="http://dalanota.com/en-los-medios/" TargetMode="Externa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hyperlink" Target="http://www.eldiario.es/cultura/Concierto-Carmen-Linares-reivindica-transformador_0_649535372.html" TargetMode="External"/><Relationship Id="rId70" Type="http://schemas.openxmlformats.org/officeDocument/2006/relationships/hyperlink" Target="https://www.youtube.com/watch?v=CVJcy0VJxNs" TargetMode="External"/><Relationship Id="rId75" Type="http://schemas.openxmlformats.org/officeDocument/2006/relationships/image" Target="media/image50.png"/><Relationship Id="rId83" Type="http://schemas.openxmlformats.org/officeDocument/2006/relationships/hyperlink" Target="http://www.dalanota.com"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2.png"/><Relationship Id="rId60" Type="http://schemas.openxmlformats.org/officeDocument/2006/relationships/hyperlink" Target="http://www.elmundo.es/madrid/2017/06/08/5936b6d3468aebf86f8b4641.html" TargetMode="External"/><Relationship Id="rId65" Type="http://schemas.openxmlformats.org/officeDocument/2006/relationships/hyperlink" Target="http://clasicafmradio.es/podcasts/musica-en-familia/musica-familia-voladores-musicales/" TargetMode="External"/><Relationship Id="rId73" Type="http://schemas.openxmlformats.org/officeDocument/2006/relationships/hyperlink" Target="https://www.youtube.com/watch?v=sltEvpsWRa0" TargetMode="External"/><Relationship Id="rId78" Type="http://schemas.openxmlformats.org/officeDocument/2006/relationships/image" Target="media/image53.jpeg"/><Relationship Id="rId81" Type="http://schemas.openxmlformats.org/officeDocument/2006/relationships/hyperlink" Target="http://www.redomi.org" TargetMode="External"/><Relationship Id="rId86"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FC3A81-E022-4BDA-B1DD-41FC7934A2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6952</Words>
  <Characters>38238</Characters>
  <Application>Microsoft Office Word</Application>
  <DocSecurity>0</DocSecurity>
  <Lines>318</Lines>
  <Paragraphs>90</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45100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Pérez Carrillo Sonia</dc:creator>
  <cp:lastModifiedBy>Aldarius</cp:lastModifiedBy>
  <cp:revision>2</cp:revision>
  <cp:lastPrinted>2017-10-16T10:48:00Z</cp:lastPrinted>
  <dcterms:created xsi:type="dcterms:W3CDTF">2017-10-16T10:50:00Z</dcterms:created>
  <dcterms:modified xsi:type="dcterms:W3CDTF">2017-10-16T10:50:00Z</dcterms:modified>
</cp:coreProperties>
</file>